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B262A" w14:textId="7AD57F1D" w:rsidR="00496E32" w:rsidRPr="00496E32" w:rsidRDefault="00496E32" w:rsidP="00496E32">
      <w:pPr>
        <w:jc w:val="center"/>
        <w:rPr>
          <w:rFonts w:ascii="Century" w:hAnsi="Century"/>
          <w:sz w:val="24"/>
          <w:szCs w:val="24"/>
        </w:rPr>
      </w:pPr>
      <w:r w:rsidRPr="00496E32">
        <w:rPr>
          <w:rFonts w:ascii="Century" w:hAnsi="Century"/>
          <w:sz w:val="24"/>
          <w:szCs w:val="24"/>
        </w:rPr>
        <w:t>Corporate Disability Sensitivity</w:t>
      </w:r>
    </w:p>
    <w:p w14:paraId="5603FDBC" w14:textId="77777777" w:rsidR="00496E32" w:rsidRPr="00496E32" w:rsidRDefault="00496E32" w:rsidP="00496E32">
      <w:pPr>
        <w:rPr>
          <w:rFonts w:ascii="Century" w:hAnsi="Century"/>
          <w:sz w:val="24"/>
          <w:szCs w:val="24"/>
        </w:rPr>
      </w:pPr>
    </w:p>
    <w:p w14:paraId="722A0563" w14:textId="366A87AA" w:rsidR="00496E32" w:rsidRPr="00496E32" w:rsidRDefault="00496E32" w:rsidP="00496E32">
      <w:pPr>
        <w:rPr>
          <w:rFonts w:ascii="Century" w:hAnsi="Century"/>
          <w:sz w:val="24"/>
          <w:szCs w:val="24"/>
        </w:rPr>
      </w:pPr>
      <w:r w:rsidRPr="00496E32">
        <w:rPr>
          <w:rFonts w:ascii="Century" w:hAnsi="Century"/>
          <w:sz w:val="24"/>
          <w:szCs w:val="24"/>
        </w:rPr>
        <w:t xml:space="preserve">Disability sensitivity at the corporate management level must be a different perspective than that of </w:t>
      </w:r>
      <w:r w:rsidR="00E225F9" w:rsidRPr="00496E32">
        <w:rPr>
          <w:rFonts w:ascii="Century" w:hAnsi="Century"/>
          <w:sz w:val="24"/>
          <w:szCs w:val="24"/>
        </w:rPr>
        <w:t>front-line</w:t>
      </w:r>
      <w:r w:rsidRPr="00496E32">
        <w:rPr>
          <w:rFonts w:ascii="Century" w:hAnsi="Century"/>
          <w:sz w:val="24"/>
          <w:szCs w:val="24"/>
        </w:rPr>
        <w:t xml:space="preserve"> staff. It must begin from the policy level and understanding that policies are not always carried out as intended. They can often result in unintended consequences. These circumstances can result in risk at the legal and marketing level. </w:t>
      </w:r>
    </w:p>
    <w:p w14:paraId="511D9CFA" w14:textId="6B7A71FF" w:rsidR="00496E32" w:rsidRPr="00496E32" w:rsidRDefault="00496E32" w:rsidP="00496E32">
      <w:pPr>
        <w:rPr>
          <w:rFonts w:ascii="Century" w:hAnsi="Century"/>
          <w:sz w:val="24"/>
          <w:szCs w:val="24"/>
        </w:rPr>
      </w:pPr>
      <w:r w:rsidRPr="00496E32">
        <w:rPr>
          <w:rFonts w:ascii="Century" w:hAnsi="Century"/>
          <w:sz w:val="24"/>
          <w:szCs w:val="24"/>
        </w:rPr>
        <w:t xml:space="preserve">Utilize your corporate influence and contractual clout to bring customer and provider corporations into these understandings. </w:t>
      </w:r>
    </w:p>
    <w:p w14:paraId="781BFFF4" w14:textId="77777777" w:rsidR="00496E32" w:rsidRPr="00496E32" w:rsidRDefault="00496E32" w:rsidP="00496E32">
      <w:pPr>
        <w:rPr>
          <w:rFonts w:ascii="Century" w:hAnsi="Century"/>
          <w:sz w:val="24"/>
          <w:szCs w:val="24"/>
        </w:rPr>
      </w:pPr>
      <w:r w:rsidRPr="00496E32">
        <w:rPr>
          <w:rFonts w:ascii="Century" w:hAnsi="Century"/>
          <w:sz w:val="24"/>
          <w:szCs w:val="24"/>
        </w:rPr>
        <w:t xml:space="preserve">It is hoped that the following will be viewed from these perspectives. </w:t>
      </w:r>
    </w:p>
    <w:p w14:paraId="65372B60" w14:textId="77777777" w:rsidR="00496E32" w:rsidRPr="00496E32" w:rsidRDefault="00496E32" w:rsidP="00496E32">
      <w:pPr>
        <w:rPr>
          <w:rFonts w:ascii="Century" w:hAnsi="Century"/>
          <w:sz w:val="24"/>
          <w:szCs w:val="24"/>
        </w:rPr>
      </w:pPr>
      <w:r w:rsidRPr="00496E32">
        <w:rPr>
          <w:rFonts w:ascii="Century" w:hAnsi="Century"/>
          <w:sz w:val="24"/>
          <w:szCs w:val="24"/>
        </w:rPr>
        <w:t xml:space="preserve">Questions should be directed to Douglas Towne Chair and Chief Executive Officer of Access Ready at: </w:t>
      </w:r>
    </w:p>
    <w:p w14:paraId="1087E5E8" w14:textId="77777777" w:rsidR="00496E32" w:rsidRPr="00496E32" w:rsidRDefault="00496E32" w:rsidP="00496E32">
      <w:pPr>
        <w:rPr>
          <w:rFonts w:ascii="Century" w:hAnsi="Century"/>
          <w:sz w:val="24"/>
          <w:szCs w:val="24"/>
        </w:rPr>
      </w:pPr>
      <w:r w:rsidRPr="00496E32">
        <w:rPr>
          <w:rFonts w:ascii="Century" w:hAnsi="Century"/>
          <w:sz w:val="24"/>
          <w:szCs w:val="24"/>
        </w:rPr>
        <w:t xml:space="preserve"> (C) 727-452-8132 </w:t>
      </w:r>
    </w:p>
    <w:p w14:paraId="488BBB90" w14:textId="77777777" w:rsidR="00496E32" w:rsidRPr="00496E32" w:rsidRDefault="00496E32" w:rsidP="00496E32">
      <w:pPr>
        <w:rPr>
          <w:rFonts w:ascii="Century" w:hAnsi="Century"/>
          <w:sz w:val="24"/>
          <w:szCs w:val="24"/>
        </w:rPr>
      </w:pPr>
      <w:r w:rsidRPr="00496E32">
        <w:rPr>
          <w:rFonts w:ascii="Century" w:hAnsi="Century"/>
          <w:sz w:val="24"/>
          <w:szCs w:val="24"/>
        </w:rPr>
        <w:t xml:space="preserve">chair-ceo@accessready.org </w:t>
      </w:r>
    </w:p>
    <w:p w14:paraId="33A76BB0" w14:textId="5E196470" w:rsidR="00496E32" w:rsidRPr="00496E32" w:rsidRDefault="00496E32" w:rsidP="00496E32">
      <w:pPr>
        <w:rPr>
          <w:rFonts w:ascii="Century" w:hAnsi="Century"/>
          <w:sz w:val="24"/>
          <w:szCs w:val="24"/>
        </w:rPr>
      </w:pPr>
    </w:p>
    <w:p w14:paraId="38DB19C0" w14:textId="77777777" w:rsidR="00496E32" w:rsidRPr="00496E32" w:rsidRDefault="00496E32" w:rsidP="00496E32">
      <w:pPr>
        <w:jc w:val="center"/>
        <w:rPr>
          <w:rFonts w:ascii="Century" w:hAnsi="Century"/>
          <w:sz w:val="24"/>
          <w:szCs w:val="24"/>
        </w:rPr>
      </w:pPr>
      <w:r w:rsidRPr="00496E32">
        <w:rPr>
          <w:rFonts w:ascii="Century" w:hAnsi="Century"/>
          <w:sz w:val="24"/>
          <w:szCs w:val="24"/>
        </w:rPr>
        <w:t>AMERICANS WITH DISABILITIES ACT OF 1990, AS AMENDED</w:t>
      </w:r>
    </w:p>
    <w:p w14:paraId="10A7E8FD" w14:textId="5450A424" w:rsidR="00496E32" w:rsidRPr="00496E32" w:rsidRDefault="00496E32" w:rsidP="00496E32">
      <w:pPr>
        <w:rPr>
          <w:rFonts w:ascii="Century" w:hAnsi="Century"/>
          <w:sz w:val="24"/>
          <w:szCs w:val="24"/>
        </w:rPr>
      </w:pPr>
      <w:r w:rsidRPr="00496E32">
        <w:rPr>
          <w:rFonts w:ascii="Century" w:hAnsi="Century"/>
          <w:sz w:val="24"/>
          <w:szCs w:val="24"/>
        </w:rPr>
        <w:t>Following is the current text of the Americans with Disabilities Act of 1990 (ADA), including changes made</w:t>
      </w:r>
      <w:r>
        <w:rPr>
          <w:rFonts w:ascii="Century" w:hAnsi="Century"/>
          <w:sz w:val="24"/>
          <w:szCs w:val="24"/>
        </w:rPr>
        <w:t xml:space="preserve"> </w:t>
      </w:r>
      <w:r w:rsidRPr="00496E32">
        <w:rPr>
          <w:rFonts w:ascii="Century" w:hAnsi="Century"/>
          <w:sz w:val="24"/>
          <w:szCs w:val="24"/>
        </w:rPr>
        <w:t>by the ADA Amendments Act of 2008 (P.L. 110-325), which became effective on January 1, 2009.  The</w:t>
      </w:r>
      <w:r>
        <w:rPr>
          <w:rFonts w:ascii="Century" w:hAnsi="Century"/>
          <w:sz w:val="24"/>
          <w:szCs w:val="24"/>
        </w:rPr>
        <w:t xml:space="preserve"> </w:t>
      </w:r>
      <w:r w:rsidRPr="00496E32">
        <w:rPr>
          <w:rFonts w:ascii="Century" w:hAnsi="Century"/>
          <w:sz w:val="24"/>
          <w:szCs w:val="24"/>
        </w:rPr>
        <w:t>ADA was originally enacted in public law format and later rearranged and published in the United States</w:t>
      </w:r>
      <w:r>
        <w:rPr>
          <w:rFonts w:ascii="Century" w:hAnsi="Century"/>
          <w:sz w:val="24"/>
          <w:szCs w:val="24"/>
        </w:rPr>
        <w:t xml:space="preserve"> </w:t>
      </w:r>
      <w:r w:rsidRPr="00496E32">
        <w:rPr>
          <w:rFonts w:ascii="Century" w:hAnsi="Century"/>
          <w:sz w:val="24"/>
          <w:szCs w:val="24"/>
        </w:rPr>
        <w:t>Code.  The United States Code is divided into titles and chapters that classify laws according to their</w:t>
      </w:r>
      <w:r>
        <w:rPr>
          <w:rFonts w:ascii="Century" w:hAnsi="Century"/>
          <w:sz w:val="24"/>
          <w:szCs w:val="24"/>
        </w:rPr>
        <w:t xml:space="preserve"> </w:t>
      </w:r>
      <w:r w:rsidRPr="00496E32">
        <w:rPr>
          <w:rFonts w:ascii="Century" w:hAnsi="Century"/>
          <w:sz w:val="24"/>
          <w:szCs w:val="24"/>
        </w:rPr>
        <w:t>subject matter.  Titles I, II, III, and V of the original law are codified in Title 42, chapter 126, of the United</w:t>
      </w:r>
      <w:r>
        <w:rPr>
          <w:rFonts w:ascii="Century" w:hAnsi="Century"/>
          <w:sz w:val="24"/>
          <w:szCs w:val="24"/>
        </w:rPr>
        <w:t xml:space="preserve"> </w:t>
      </w:r>
      <w:r w:rsidRPr="00496E32">
        <w:rPr>
          <w:rFonts w:ascii="Century" w:hAnsi="Century"/>
          <w:sz w:val="24"/>
          <w:szCs w:val="24"/>
        </w:rPr>
        <w:t>States Code beginning at section 12101.  Title IV of the original law is codified in Title 47, chapter 5, of the</w:t>
      </w:r>
      <w:r>
        <w:rPr>
          <w:rFonts w:ascii="Century" w:hAnsi="Century"/>
          <w:sz w:val="24"/>
          <w:szCs w:val="24"/>
        </w:rPr>
        <w:t xml:space="preserve"> </w:t>
      </w:r>
      <w:r w:rsidRPr="00496E32">
        <w:rPr>
          <w:rFonts w:ascii="Century" w:hAnsi="Century"/>
          <w:sz w:val="24"/>
          <w:szCs w:val="24"/>
        </w:rPr>
        <w:t>United States Code.  Since this codification resulted in changes in the numbering system, the Table of</w:t>
      </w:r>
      <w:r>
        <w:rPr>
          <w:rFonts w:ascii="Century" w:hAnsi="Century"/>
          <w:sz w:val="24"/>
          <w:szCs w:val="24"/>
        </w:rPr>
        <w:t xml:space="preserve"> </w:t>
      </w:r>
      <w:r w:rsidRPr="00496E32">
        <w:rPr>
          <w:rFonts w:ascii="Century" w:hAnsi="Century"/>
          <w:sz w:val="24"/>
          <w:szCs w:val="24"/>
        </w:rPr>
        <w:t>Contents provides the section numbers of the ADA as originally enacted in brackets after the codified</w:t>
      </w:r>
      <w:r>
        <w:rPr>
          <w:rFonts w:ascii="Century" w:hAnsi="Century"/>
          <w:sz w:val="24"/>
          <w:szCs w:val="24"/>
        </w:rPr>
        <w:t xml:space="preserve"> </w:t>
      </w:r>
      <w:r w:rsidRPr="00496E32">
        <w:rPr>
          <w:rFonts w:ascii="Century" w:hAnsi="Century"/>
          <w:sz w:val="24"/>
          <w:szCs w:val="24"/>
        </w:rPr>
        <w:t>section numbers and headings</w:t>
      </w:r>
      <w:r>
        <w:rPr>
          <w:rFonts w:ascii="Century" w:hAnsi="Century"/>
          <w:sz w:val="24"/>
          <w:szCs w:val="24"/>
        </w:rPr>
        <w:t>.</w:t>
      </w:r>
    </w:p>
    <w:p w14:paraId="14A1DCEC" w14:textId="6A82561F" w:rsidR="00496E32" w:rsidRPr="00496E32" w:rsidRDefault="00496E32" w:rsidP="00496E32">
      <w:pPr>
        <w:jc w:val="center"/>
        <w:rPr>
          <w:rFonts w:ascii="Century" w:hAnsi="Century"/>
          <w:sz w:val="24"/>
          <w:szCs w:val="24"/>
        </w:rPr>
      </w:pPr>
      <w:r w:rsidRPr="00496E32">
        <w:rPr>
          <w:rFonts w:ascii="Century" w:hAnsi="Century"/>
          <w:sz w:val="24"/>
          <w:szCs w:val="24"/>
        </w:rPr>
        <w:t xml:space="preserve">TITLE 42 </w:t>
      </w:r>
      <w:r>
        <w:rPr>
          <w:rFonts w:ascii="Century" w:hAnsi="Century"/>
          <w:sz w:val="24"/>
          <w:szCs w:val="24"/>
        </w:rPr>
        <w:t>–</w:t>
      </w:r>
      <w:r w:rsidRPr="00496E32">
        <w:rPr>
          <w:rFonts w:ascii="Century" w:hAnsi="Century"/>
          <w:sz w:val="24"/>
          <w:szCs w:val="24"/>
        </w:rPr>
        <w:t xml:space="preserve"> THE PUBLIC HEALTH AND WELFARE</w:t>
      </w:r>
    </w:p>
    <w:p w14:paraId="20A50741" w14:textId="5B607949" w:rsidR="00496E32" w:rsidRPr="00496E32" w:rsidRDefault="00496E32" w:rsidP="0011714B">
      <w:pPr>
        <w:jc w:val="center"/>
        <w:rPr>
          <w:rFonts w:ascii="Century" w:hAnsi="Century"/>
          <w:sz w:val="24"/>
          <w:szCs w:val="24"/>
        </w:rPr>
      </w:pPr>
      <w:r w:rsidRPr="00496E32">
        <w:rPr>
          <w:rFonts w:ascii="Century" w:hAnsi="Century"/>
          <w:sz w:val="24"/>
          <w:szCs w:val="24"/>
        </w:rPr>
        <w:t>CHAPTER 126 - EQUAL OPPORTUNITY FOR INDIVIDUALS WITH DISABILITIES</w:t>
      </w:r>
    </w:p>
    <w:p w14:paraId="761400F5" w14:textId="77777777" w:rsidR="00496E32" w:rsidRPr="00496E32" w:rsidRDefault="00496E32" w:rsidP="00496E32">
      <w:pPr>
        <w:rPr>
          <w:rFonts w:ascii="Century" w:hAnsi="Century"/>
          <w:sz w:val="24"/>
          <w:szCs w:val="24"/>
        </w:rPr>
      </w:pPr>
      <w:r w:rsidRPr="00496E32">
        <w:rPr>
          <w:rFonts w:ascii="Century" w:hAnsi="Century"/>
          <w:sz w:val="24"/>
          <w:szCs w:val="24"/>
        </w:rPr>
        <w:t>Sec. 12101. Findings and purpose. [Section 2]</w:t>
      </w:r>
    </w:p>
    <w:p w14:paraId="7875A79E" w14:textId="77777777" w:rsidR="00496E32" w:rsidRPr="00496E32" w:rsidRDefault="00496E32" w:rsidP="00496E32">
      <w:pPr>
        <w:rPr>
          <w:rFonts w:ascii="Century" w:hAnsi="Century"/>
          <w:sz w:val="24"/>
          <w:szCs w:val="24"/>
        </w:rPr>
      </w:pPr>
      <w:r w:rsidRPr="00496E32">
        <w:rPr>
          <w:rFonts w:ascii="Century" w:hAnsi="Century"/>
          <w:sz w:val="24"/>
          <w:szCs w:val="24"/>
        </w:rPr>
        <w:t>(a) Findings.</w:t>
      </w:r>
    </w:p>
    <w:p w14:paraId="54AC58E6" w14:textId="77777777" w:rsidR="00496E32" w:rsidRPr="00496E32" w:rsidRDefault="00496E32" w:rsidP="00496E32">
      <w:pPr>
        <w:rPr>
          <w:rFonts w:ascii="Century" w:hAnsi="Century"/>
          <w:sz w:val="24"/>
          <w:szCs w:val="24"/>
        </w:rPr>
      </w:pPr>
      <w:r w:rsidRPr="00496E32">
        <w:rPr>
          <w:rFonts w:ascii="Century" w:hAnsi="Century"/>
          <w:sz w:val="24"/>
          <w:szCs w:val="24"/>
        </w:rPr>
        <w:t>(b) Purpose.</w:t>
      </w:r>
    </w:p>
    <w:p w14:paraId="72DB5D2C"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Sec. 12101 note:  Findings and Purposes of the ADA Amendments Act of 2008</w:t>
      </w:r>
    </w:p>
    <w:p w14:paraId="64925738" w14:textId="77777777" w:rsidR="00496E32" w:rsidRPr="00496E32" w:rsidRDefault="00496E32" w:rsidP="00496E32">
      <w:pPr>
        <w:rPr>
          <w:rFonts w:ascii="Century" w:hAnsi="Century"/>
          <w:sz w:val="24"/>
          <w:szCs w:val="24"/>
        </w:rPr>
      </w:pPr>
      <w:r w:rsidRPr="00496E32">
        <w:rPr>
          <w:rFonts w:ascii="Century" w:hAnsi="Century"/>
          <w:sz w:val="24"/>
          <w:szCs w:val="24"/>
        </w:rPr>
        <w:t xml:space="preserve">Sec. 12102. Definition of disability. [Section 3] </w:t>
      </w:r>
    </w:p>
    <w:p w14:paraId="5D28F175" w14:textId="77777777" w:rsidR="00496E32" w:rsidRPr="00496E32" w:rsidRDefault="00496E32" w:rsidP="00496E32">
      <w:pPr>
        <w:rPr>
          <w:rFonts w:ascii="Century" w:hAnsi="Century"/>
          <w:sz w:val="24"/>
          <w:szCs w:val="24"/>
        </w:rPr>
      </w:pPr>
      <w:r w:rsidRPr="00496E32">
        <w:rPr>
          <w:rFonts w:ascii="Century" w:hAnsi="Century"/>
          <w:sz w:val="24"/>
          <w:szCs w:val="24"/>
        </w:rPr>
        <w:t>Sec. 12103. Additional definitions.</w:t>
      </w:r>
    </w:p>
    <w:p w14:paraId="06C407D9" w14:textId="2476D475" w:rsidR="00496E32" w:rsidRPr="00496E32" w:rsidRDefault="00496E32" w:rsidP="00496E32">
      <w:pPr>
        <w:jc w:val="center"/>
        <w:rPr>
          <w:rFonts w:ascii="Century" w:hAnsi="Century"/>
          <w:sz w:val="24"/>
          <w:szCs w:val="24"/>
        </w:rPr>
      </w:pPr>
      <w:r w:rsidRPr="00496E32">
        <w:rPr>
          <w:rFonts w:ascii="Century" w:hAnsi="Century"/>
          <w:sz w:val="24"/>
          <w:szCs w:val="24"/>
        </w:rPr>
        <w:t>SUBCHAPTER I - EMPLOYMENT [Title I]</w:t>
      </w:r>
      <w:r>
        <w:rPr>
          <w:rFonts w:ascii="Century" w:hAnsi="Century"/>
          <w:sz w:val="24"/>
          <w:szCs w:val="24"/>
        </w:rPr>
        <w:t xml:space="preserve"> </w:t>
      </w:r>
    </w:p>
    <w:p w14:paraId="296DCA5A"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Sec. 12111. Definitions. [Section 101]</w:t>
      </w:r>
    </w:p>
    <w:p w14:paraId="73F8B336" w14:textId="77777777" w:rsidR="00496E32" w:rsidRPr="00496E32" w:rsidRDefault="00496E32" w:rsidP="00496E32">
      <w:pPr>
        <w:rPr>
          <w:rFonts w:ascii="Century" w:hAnsi="Century"/>
          <w:sz w:val="24"/>
          <w:szCs w:val="24"/>
        </w:rPr>
      </w:pPr>
      <w:r w:rsidRPr="003E0C04">
        <w:rPr>
          <w:rFonts w:ascii="Century" w:hAnsi="Century"/>
          <w:sz w:val="24"/>
          <w:szCs w:val="24"/>
          <w:lang w:val="fr-FR"/>
        </w:rPr>
        <w:t xml:space="preserve">Sec. 12112. Discrimination. </w:t>
      </w:r>
      <w:r w:rsidRPr="00496E32">
        <w:rPr>
          <w:rFonts w:ascii="Century" w:hAnsi="Century"/>
          <w:sz w:val="24"/>
          <w:szCs w:val="24"/>
        </w:rPr>
        <w:t>[Section 102]</w:t>
      </w:r>
    </w:p>
    <w:p w14:paraId="27001AA0" w14:textId="77777777" w:rsidR="00496E32" w:rsidRPr="00496E32" w:rsidRDefault="00496E32" w:rsidP="00496E32">
      <w:pPr>
        <w:rPr>
          <w:rFonts w:ascii="Century" w:hAnsi="Century"/>
          <w:sz w:val="24"/>
          <w:szCs w:val="24"/>
        </w:rPr>
      </w:pPr>
      <w:r w:rsidRPr="00496E32">
        <w:rPr>
          <w:rFonts w:ascii="Century" w:hAnsi="Century"/>
          <w:sz w:val="24"/>
          <w:szCs w:val="24"/>
        </w:rPr>
        <w:t>(a) General rule.</w:t>
      </w:r>
    </w:p>
    <w:p w14:paraId="4A0A3747" w14:textId="77777777" w:rsidR="00496E32" w:rsidRPr="00496E32" w:rsidRDefault="00496E32" w:rsidP="00496E32">
      <w:pPr>
        <w:rPr>
          <w:rFonts w:ascii="Century" w:hAnsi="Century"/>
          <w:sz w:val="24"/>
          <w:szCs w:val="24"/>
        </w:rPr>
      </w:pPr>
      <w:r w:rsidRPr="00496E32">
        <w:rPr>
          <w:rFonts w:ascii="Century" w:hAnsi="Century"/>
          <w:sz w:val="24"/>
          <w:szCs w:val="24"/>
        </w:rPr>
        <w:t>(b) Construction.</w:t>
      </w:r>
    </w:p>
    <w:p w14:paraId="04F77FC1" w14:textId="77777777" w:rsidR="00496E32" w:rsidRPr="00496E32" w:rsidRDefault="00496E32" w:rsidP="00496E32">
      <w:pPr>
        <w:rPr>
          <w:rFonts w:ascii="Century" w:hAnsi="Century"/>
          <w:sz w:val="24"/>
          <w:szCs w:val="24"/>
        </w:rPr>
      </w:pPr>
      <w:r w:rsidRPr="00496E32">
        <w:rPr>
          <w:rFonts w:ascii="Century" w:hAnsi="Century"/>
          <w:sz w:val="24"/>
          <w:szCs w:val="24"/>
        </w:rPr>
        <w:t>(c) Covered entities in foreign countries.</w:t>
      </w:r>
    </w:p>
    <w:p w14:paraId="25ECC43D" w14:textId="77777777" w:rsidR="00496E32" w:rsidRPr="00496E32" w:rsidRDefault="00496E32" w:rsidP="00496E32">
      <w:pPr>
        <w:rPr>
          <w:rFonts w:ascii="Century" w:hAnsi="Century"/>
          <w:sz w:val="24"/>
          <w:szCs w:val="24"/>
        </w:rPr>
      </w:pPr>
      <w:r w:rsidRPr="00496E32">
        <w:rPr>
          <w:rFonts w:ascii="Century" w:hAnsi="Century"/>
          <w:sz w:val="24"/>
          <w:szCs w:val="24"/>
        </w:rPr>
        <w:t>(d) Medical examinations and inquiries.</w:t>
      </w:r>
    </w:p>
    <w:p w14:paraId="073129B0" w14:textId="77777777" w:rsidR="00496E32" w:rsidRPr="00496E32" w:rsidRDefault="00496E32" w:rsidP="00496E32">
      <w:pPr>
        <w:rPr>
          <w:rFonts w:ascii="Century" w:hAnsi="Century"/>
          <w:sz w:val="24"/>
          <w:szCs w:val="24"/>
        </w:rPr>
      </w:pPr>
      <w:r w:rsidRPr="00496E32">
        <w:rPr>
          <w:rFonts w:ascii="Century" w:hAnsi="Century"/>
          <w:sz w:val="24"/>
          <w:szCs w:val="24"/>
        </w:rPr>
        <w:t>Sec. 12113. Defenses. [Section 103]</w:t>
      </w:r>
    </w:p>
    <w:p w14:paraId="0418EA08"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4AD6E503" w14:textId="77777777" w:rsidR="00496E32" w:rsidRPr="00496E32" w:rsidRDefault="00496E32" w:rsidP="00496E32">
      <w:pPr>
        <w:rPr>
          <w:rFonts w:ascii="Century" w:hAnsi="Century"/>
          <w:sz w:val="24"/>
          <w:szCs w:val="24"/>
        </w:rPr>
      </w:pPr>
      <w:r w:rsidRPr="00496E32">
        <w:rPr>
          <w:rFonts w:ascii="Century" w:hAnsi="Century"/>
          <w:sz w:val="24"/>
          <w:szCs w:val="24"/>
        </w:rPr>
        <w:t>(b) Qualification standards.</w:t>
      </w:r>
    </w:p>
    <w:p w14:paraId="311C6F18" w14:textId="77777777" w:rsidR="00496E32" w:rsidRPr="00496E32" w:rsidRDefault="00496E32" w:rsidP="00496E32">
      <w:pPr>
        <w:rPr>
          <w:rFonts w:ascii="Century" w:hAnsi="Century"/>
          <w:sz w:val="24"/>
          <w:szCs w:val="24"/>
        </w:rPr>
      </w:pPr>
      <w:r w:rsidRPr="00496E32">
        <w:rPr>
          <w:rFonts w:ascii="Century" w:hAnsi="Century"/>
          <w:sz w:val="24"/>
          <w:szCs w:val="24"/>
        </w:rPr>
        <w:t xml:space="preserve">(c) Qualification standards and tests related to uncorrected vision. </w:t>
      </w:r>
    </w:p>
    <w:p w14:paraId="2ADEBEBE" w14:textId="77777777" w:rsidR="00496E32" w:rsidRPr="00496E32" w:rsidRDefault="00496E32" w:rsidP="00496E32">
      <w:pPr>
        <w:rPr>
          <w:rFonts w:ascii="Century" w:hAnsi="Century"/>
          <w:sz w:val="24"/>
          <w:szCs w:val="24"/>
        </w:rPr>
      </w:pPr>
      <w:r w:rsidRPr="00496E32">
        <w:rPr>
          <w:rFonts w:ascii="Century" w:hAnsi="Century"/>
          <w:sz w:val="24"/>
          <w:szCs w:val="24"/>
        </w:rPr>
        <w:t>(d)Religious entities.</w:t>
      </w:r>
    </w:p>
    <w:p w14:paraId="3E483C64" w14:textId="77777777" w:rsidR="00496E32" w:rsidRPr="00496E32" w:rsidRDefault="00496E32" w:rsidP="00496E32">
      <w:pPr>
        <w:rPr>
          <w:rFonts w:ascii="Century" w:hAnsi="Century"/>
          <w:sz w:val="24"/>
          <w:szCs w:val="24"/>
        </w:rPr>
      </w:pPr>
      <w:r w:rsidRPr="00496E32">
        <w:rPr>
          <w:rFonts w:ascii="Century" w:hAnsi="Century"/>
          <w:sz w:val="24"/>
          <w:szCs w:val="24"/>
        </w:rPr>
        <w:t>(e) List of infectious and communicable diseases.</w:t>
      </w:r>
    </w:p>
    <w:p w14:paraId="74419919" w14:textId="77777777" w:rsidR="00496E32" w:rsidRPr="00496E32" w:rsidRDefault="00496E32" w:rsidP="00496E32">
      <w:pPr>
        <w:rPr>
          <w:rFonts w:ascii="Century" w:hAnsi="Century"/>
          <w:sz w:val="24"/>
          <w:szCs w:val="24"/>
        </w:rPr>
      </w:pPr>
      <w:r w:rsidRPr="00496E32">
        <w:rPr>
          <w:rFonts w:ascii="Century" w:hAnsi="Century"/>
          <w:sz w:val="24"/>
          <w:szCs w:val="24"/>
        </w:rPr>
        <w:t>Sec. 12114. Illegal use of drugs and alcohol. [Section 104]</w:t>
      </w:r>
    </w:p>
    <w:p w14:paraId="139B4CF2" w14:textId="77777777" w:rsidR="00496E32" w:rsidRPr="00496E32" w:rsidRDefault="00496E32" w:rsidP="00496E32">
      <w:pPr>
        <w:rPr>
          <w:rFonts w:ascii="Century" w:hAnsi="Century"/>
          <w:sz w:val="24"/>
          <w:szCs w:val="24"/>
        </w:rPr>
      </w:pPr>
      <w:r w:rsidRPr="00496E32">
        <w:rPr>
          <w:rFonts w:ascii="Century" w:hAnsi="Century"/>
          <w:sz w:val="24"/>
          <w:szCs w:val="24"/>
        </w:rPr>
        <w:t>(a) Qualified individual with a disability.</w:t>
      </w:r>
    </w:p>
    <w:p w14:paraId="47E392F1" w14:textId="77777777" w:rsidR="00496E32" w:rsidRPr="00496E32" w:rsidRDefault="00496E32" w:rsidP="00496E32">
      <w:pPr>
        <w:rPr>
          <w:rFonts w:ascii="Century" w:hAnsi="Century"/>
          <w:sz w:val="24"/>
          <w:szCs w:val="24"/>
        </w:rPr>
      </w:pPr>
      <w:r w:rsidRPr="00496E32">
        <w:rPr>
          <w:rFonts w:ascii="Century" w:hAnsi="Century"/>
          <w:sz w:val="24"/>
          <w:szCs w:val="24"/>
        </w:rPr>
        <w:t>(b) Rules of construction.</w:t>
      </w:r>
    </w:p>
    <w:p w14:paraId="0088F5C8" w14:textId="77777777" w:rsidR="00496E32" w:rsidRPr="00496E32" w:rsidRDefault="00496E32" w:rsidP="00496E32">
      <w:pPr>
        <w:rPr>
          <w:rFonts w:ascii="Century" w:hAnsi="Century"/>
          <w:sz w:val="24"/>
          <w:szCs w:val="24"/>
        </w:rPr>
      </w:pPr>
      <w:r w:rsidRPr="00496E32">
        <w:rPr>
          <w:rFonts w:ascii="Century" w:hAnsi="Century"/>
          <w:sz w:val="24"/>
          <w:szCs w:val="24"/>
        </w:rPr>
        <w:t>(c) Authority of covered entity.</w:t>
      </w:r>
    </w:p>
    <w:p w14:paraId="21499F0C" w14:textId="77777777" w:rsidR="00496E32" w:rsidRPr="00496E32" w:rsidRDefault="00496E32" w:rsidP="00496E32">
      <w:pPr>
        <w:rPr>
          <w:rFonts w:ascii="Century" w:hAnsi="Century"/>
          <w:sz w:val="24"/>
          <w:szCs w:val="24"/>
        </w:rPr>
      </w:pPr>
      <w:r w:rsidRPr="00496E32">
        <w:rPr>
          <w:rFonts w:ascii="Century" w:hAnsi="Century"/>
          <w:sz w:val="24"/>
          <w:szCs w:val="24"/>
        </w:rPr>
        <w:t>(d) Drug testing.</w:t>
      </w:r>
    </w:p>
    <w:p w14:paraId="20675B57" w14:textId="77777777" w:rsidR="00496E32" w:rsidRPr="00496E32" w:rsidRDefault="00496E32" w:rsidP="00496E32">
      <w:pPr>
        <w:rPr>
          <w:rFonts w:ascii="Century" w:hAnsi="Century"/>
          <w:sz w:val="24"/>
          <w:szCs w:val="24"/>
        </w:rPr>
      </w:pPr>
      <w:r w:rsidRPr="00496E32">
        <w:rPr>
          <w:rFonts w:ascii="Century" w:hAnsi="Century"/>
          <w:sz w:val="24"/>
          <w:szCs w:val="24"/>
        </w:rPr>
        <w:t>(e) Transportation employees.</w:t>
      </w:r>
    </w:p>
    <w:p w14:paraId="3827DEA0" w14:textId="77777777" w:rsidR="00496E32" w:rsidRPr="00496E32" w:rsidRDefault="00496E32" w:rsidP="00496E32">
      <w:pPr>
        <w:rPr>
          <w:rFonts w:ascii="Century" w:hAnsi="Century"/>
          <w:sz w:val="24"/>
          <w:szCs w:val="24"/>
        </w:rPr>
      </w:pPr>
      <w:r w:rsidRPr="00496E32">
        <w:rPr>
          <w:rFonts w:ascii="Century" w:hAnsi="Century"/>
          <w:sz w:val="24"/>
          <w:szCs w:val="24"/>
        </w:rPr>
        <w:t>Sec. 12115. Posting notices. [Section 105]</w:t>
      </w:r>
    </w:p>
    <w:p w14:paraId="6C94834A" w14:textId="77777777" w:rsidR="00496E32" w:rsidRPr="00496E32" w:rsidRDefault="00496E32" w:rsidP="00496E32">
      <w:pPr>
        <w:rPr>
          <w:rFonts w:ascii="Century" w:hAnsi="Century"/>
          <w:sz w:val="24"/>
          <w:szCs w:val="24"/>
        </w:rPr>
      </w:pPr>
      <w:r w:rsidRPr="00496E32">
        <w:rPr>
          <w:rFonts w:ascii="Century" w:hAnsi="Century"/>
          <w:sz w:val="24"/>
          <w:szCs w:val="24"/>
        </w:rPr>
        <w:t>Sec. 12116. Regulations. [Section 106]</w:t>
      </w:r>
    </w:p>
    <w:p w14:paraId="187DAA44" w14:textId="77777777" w:rsidR="00496E32" w:rsidRPr="00496E32" w:rsidRDefault="00496E32" w:rsidP="00496E32">
      <w:pPr>
        <w:rPr>
          <w:rFonts w:ascii="Century" w:hAnsi="Century"/>
          <w:sz w:val="24"/>
          <w:szCs w:val="24"/>
        </w:rPr>
      </w:pPr>
      <w:r w:rsidRPr="00496E32">
        <w:rPr>
          <w:rFonts w:ascii="Century" w:hAnsi="Century"/>
          <w:sz w:val="24"/>
          <w:szCs w:val="24"/>
        </w:rPr>
        <w:t>Sec. 12117. Enforcement. [Section 107]</w:t>
      </w:r>
    </w:p>
    <w:p w14:paraId="27F9BA43" w14:textId="77777777" w:rsidR="00496E32" w:rsidRPr="00496E32" w:rsidRDefault="00496E32" w:rsidP="00496E32">
      <w:pPr>
        <w:rPr>
          <w:rFonts w:ascii="Century" w:hAnsi="Century"/>
          <w:sz w:val="24"/>
          <w:szCs w:val="24"/>
        </w:rPr>
      </w:pPr>
      <w:r w:rsidRPr="00496E32">
        <w:rPr>
          <w:rFonts w:ascii="Century" w:hAnsi="Century"/>
          <w:sz w:val="24"/>
          <w:szCs w:val="24"/>
        </w:rPr>
        <w:t>(a) Powers, remedies, and procedures.</w:t>
      </w:r>
    </w:p>
    <w:p w14:paraId="326B61B9" w14:textId="77777777" w:rsidR="00496E32" w:rsidRPr="00496E32" w:rsidRDefault="00496E32" w:rsidP="00496E32">
      <w:pPr>
        <w:rPr>
          <w:rFonts w:ascii="Century" w:hAnsi="Century"/>
          <w:sz w:val="24"/>
          <w:szCs w:val="24"/>
        </w:rPr>
      </w:pPr>
      <w:r w:rsidRPr="00496E32">
        <w:rPr>
          <w:rFonts w:ascii="Century" w:hAnsi="Century"/>
          <w:sz w:val="24"/>
          <w:szCs w:val="24"/>
        </w:rPr>
        <w:t>(b) Coordination.</w:t>
      </w:r>
    </w:p>
    <w:p w14:paraId="5C90D7B0" w14:textId="5F662FC2" w:rsidR="00496E32" w:rsidRPr="00496E32" w:rsidRDefault="00496E32" w:rsidP="00496E32">
      <w:pPr>
        <w:jc w:val="center"/>
        <w:rPr>
          <w:rFonts w:ascii="Century" w:hAnsi="Century"/>
          <w:sz w:val="24"/>
          <w:szCs w:val="24"/>
        </w:rPr>
      </w:pPr>
      <w:r w:rsidRPr="00496E32">
        <w:rPr>
          <w:rFonts w:ascii="Century" w:hAnsi="Century"/>
          <w:sz w:val="24"/>
          <w:szCs w:val="24"/>
        </w:rPr>
        <w:lastRenderedPageBreak/>
        <w:t xml:space="preserve">SUBCHAPTER II - PUBLIC SERVICES [Title II] </w:t>
      </w:r>
    </w:p>
    <w:p w14:paraId="3BAF60D7" w14:textId="77777777" w:rsidR="00496E32" w:rsidRPr="00496E32" w:rsidRDefault="00496E32" w:rsidP="00496E32">
      <w:pPr>
        <w:rPr>
          <w:rFonts w:ascii="Century" w:hAnsi="Century"/>
          <w:sz w:val="24"/>
          <w:szCs w:val="24"/>
        </w:rPr>
      </w:pPr>
      <w:r w:rsidRPr="00496E32">
        <w:rPr>
          <w:rFonts w:ascii="Century" w:hAnsi="Century"/>
          <w:sz w:val="24"/>
          <w:szCs w:val="24"/>
        </w:rPr>
        <w:t xml:space="preserve">PART A - Prohibition Against Discrimination and Other Generally Applicable </w:t>
      </w:r>
    </w:p>
    <w:p w14:paraId="5222F324"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Provisions [Subtitle A]</w:t>
      </w:r>
    </w:p>
    <w:p w14:paraId="21D6A085"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Sec. 12131. Definitions. [Section 201]</w:t>
      </w:r>
    </w:p>
    <w:p w14:paraId="41D8CC22"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Sec. 12132. Discrimination. [Section 202]</w:t>
      </w:r>
    </w:p>
    <w:p w14:paraId="351C0892" w14:textId="77777777" w:rsidR="00496E32" w:rsidRPr="00496E32" w:rsidRDefault="00496E32" w:rsidP="00496E32">
      <w:pPr>
        <w:rPr>
          <w:rFonts w:ascii="Century" w:hAnsi="Century"/>
          <w:sz w:val="24"/>
          <w:szCs w:val="24"/>
        </w:rPr>
      </w:pPr>
      <w:r w:rsidRPr="003E0C04">
        <w:rPr>
          <w:rFonts w:ascii="Century" w:hAnsi="Century"/>
          <w:sz w:val="24"/>
          <w:szCs w:val="24"/>
          <w:lang w:val="fr-FR"/>
        </w:rPr>
        <w:t xml:space="preserve">Sec. 12133. Enforcement. </w:t>
      </w:r>
      <w:r w:rsidRPr="00496E32">
        <w:rPr>
          <w:rFonts w:ascii="Century" w:hAnsi="Century"/>
          <w:sz w:val="24"/>
          <w:szCs w:val="24"/>
        </w:rPr>
        <w:t>[Section 203]</w:t>
      </w:r>
    </w:p>
    <w:p w14:paraId="0F81A92D" w14:textId="77777777" w:rsidR="00496E32" w:rsidRPr="00496E32" w:rsidRDefault="00496E32" w:rsidP="00496E32">
      <w:pPr>
        <w:rPr>
          <w:rFonts w:ascii="Century" w:hAnsi="Century"/>
          <w:sz w:val="24"/>
          <w:szCs w:val="24"/>
        </w:rPr>
      </w:pPr>
      <w:r w:rsidRPr="00496E32">
        <w:rPr>
          <w:rFonts w:ascii="Century" w:hAnsi="Century"/>
          <w:sz w:val="24"/>
          <w:szCs w:val="24"/>
        </w:rPr>
        <w:t>Sec. 12134. Regulations. [Section 204]</w:t>
      </w:r>
    </w:p>
    <w:p w14:paraId="7C43D88B"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51D74B59" w14:textId="77777777" w:rsidR="00496E32" w:rsidRPr="00496E32" w:rsidRDefault="00496E32" w:rsidP="00496E32">
      <w:pPr>
        <w:rPr>
          <w:rFonts w:ascii="Century" w:hAnsi="Century"/>
          <w:sz w:val="24"/>
          <w:szCs w:val="24"/>
        </w:rPr>
      </w:pPr>
      <w:r w:rsidRPr="00496E32">
        <w:rPr>
          <w:rFonts w:ascii="Century" w:hAnsi="Century"/>
          <w:sz w:val="24"/>
          <w:szCs w:val="24"/>
        </w:rPr>
        <w:t>(b) Relationship to other regulations.</w:t>
      </w:r>
    </w:p>
    <w:p w14:paraId="632F7086" w14:textId="40AECFFB" w:rsidR="00496E32" w:rsidRDefault="00496E32" w:rsidP="00496E32">
      <w:pPr>
        <w:rPr>
          <w:rFonts w:ascii="Century" w:hAnsi="Century"/>
          <w:sz w:val="24"/>
          <w:szCs w:val="24"/>
        </w:rPr>
      </w:pPr>
      <w:r w:rsidRPr="00496E32">
        <w:rPr>
          <w:rFonts w:ascii="Century" w:hAnsi="Century"/>
          <w:sz w:val="24"/>
          <w:szCs w:val="24"/>
        </w:rPr>
        <w:t>(c) Standards.</w:t>
      </w:r>
    </w:p>
    <w:p w14:paraId="54D31D66" w14:textId="25846550" w:rsidR="00496E32" w:rsidRPr="00496E32" w:rsidRDefault="00496E32" w:rsidP="00496E32">
      <w:pPr>
        <w:rPr>
          <w:rFonts w:ascii="Century" w:hAnsi="Century"/>
          <w:sz w:val="24"/>
          <w:szCs w:val="24"/>
        </w:rPr>
      </w:pPr>
      <w:r w:rsidRPr="00496E32">
        <w:rPr>
          <w:rFonts w:ascii="Century" w:hAnsi="Century"/>
          <w:sz w:val="24"/>
          <w:szCs w:val="24"/>
        </w:rPr>
        <w:t xml:space="preserve">PART B - Actions Applicable to Public Transportation Provided by Public Entities </w:t>
      </w:r>
    </w:p>
    <w:p w14:paraId="421BA4DA" w14:textId="77777777" w:rsidR="00496E32" w:rsidRPr="00496E32" w:rsidRDefault="00496E32" w:rsidP="00496E32">
      <w:pPr>
        <w:rPr>
          <w:rFonts w:ascii="Century" w:hAnsi="Century"/>
          <w:sz w:val="24"/>
          <w:szCs w:val="24"/>
        </w:rPr>
      </w:pPr>
      <w:r w:rsidRPr="00496E32">
        <w:rPr>
          <w:rFonts w:ascii="Century" w:hAnsi="Century"/>
          <w:sz w:val="24"/>
          <w:szCs w:val="24"/>
        </w:rPr>
        <w:t>Considered Discriminatory [Subtitle B]</w:t>
      </w:r>
    </w:p>
    <w:p w14:paraId="39900E05" w14:textId="77777777" w:rsidR="00496E32" w:rsidRPr="00496E32" w:rsidRDefault="00496E32" w:rsidP="00496E32">
      <w:pPr>
        <w:rPr>
          <w:rFonts w:ascii="Century" w:hAnsi="Century"/>
          <w:sz w:val="24"/>
          <w:szCs w:val="24"/>
        </w:rPr>
      </w:pPr>
      <w:r w:rsidRPr="00496E32">
        <w:rPr>
          <w:rFonts w:ascii="Century" w:hAnsi="Century"/>
          <w:sz w:val="24"/>
          <w:szCs w:val="24"/>
        </w:rPr>
        <w:t>SUBPART I - Public Transportation Other Than by Aircraft or Certain Rail Operations [Part I]</w:t>
      </w:r>
    </w:p>
    <w:p w14:paraId="6676B2F3" w14:textId="77777777" w:rsidR="00496E32" w:rsidRPr="00496E32" w:rsidRDefault="00496E32" w:rsidP="00496E32">
      <w:pPr>
        <w:rPr>
          <w:rFonts w:ascii="Century" w:hAnsi="Century"/>
          <w:sz w:val="24"/>
          <w:szCs w:val="24"/>
        </w:rPr>
      </w:pPr>
      <w:r w:rsidRPr="00496E32">
        <w:rPr>
          <w:rFonts w:ascii="Century" w:hAnsi="Century"/>
          <w:sz w:val="24"/>
          <w:szCs w:val="24"/>
        </w:rPr>
        <w:t>Sec. 12141. Definitions. [Section 221]</w:t>
      </w:r>
    </w:p>
    <w:p w14:paraId="72BC0C03" w14:textId="77777777" w:rsidR="00496E32" w:rsidRPr="00496E32" w:rsidRDefault="00496E32" w:rsidP="00496E32">
      <w:pPr>
        <w:rPr>
          <w:rFonts w:ascii="Century" w:hAnsi="Century"/>
          <w:sz w:val="24"/>
          <w:szCs w:val="24"/>
        </w:rPr>
      </w:pPr>
      <w:r w:rsidRPr="00496E32">
        <w:rPr>
          <w:rFonts w:ascii="Century" w:hAnsi="Century"/>
          <w:sz w:val="24"/>
          <w:szCs w:val="24"/>
        </w:rPr>
        <w:t>Sec. 12142. Public entities operating fixed route systems. [Section 222]</w:t>
      </w:r>
    </w:p>
    <w:p w14:paraId="3325B2F8" w14:textId="77777777" w:rsidR="00496E32" w:rsidRPr="00496E32" w:rsidRDefault="00496E32" w:rsidP="00496E32">
      <w:pPr>
        <w:rPr>
          <w:rFonts w:ascii="Century" w:hAnsi="Century"/>
          <w:sz w:val="24"/>
          <w:szCs w:val="24"/>
        </w:rPr>
      </w:pPr>
      <w:r w:rsidRPr="00496E32">
        <w:rPr>
          <w:rFonts w:ascii="Century" w:hAnsi="Century"/>
          <w:sz w:val="24"/>
          <w:szCs w:val="24"/>
        </w:rPr>
        <w:t>(a) Purchase and lease of new vehicles.</w:t>
      </w:r>
    </w:p>
    <w:p w14:paraId="484FB2E1" w14:textId="77777777" w:rsidR="00496E32" w:rsidRPr="00496E32" w:rsidRDefault="00496E32" w:rsidP="00496E32">
      <w:pPr>
        <w:rPr>
          <w:rFonts w:ascii="Century" w:hAnsi="Century"/>
          <w:sz w:val="24"/>
          <w:szCs w:val="24"/>
        </w:rPr>
      </w:pPr>
      <w:r w:rsidRPr="00496E32">
        <w:rPr>
          <w:rFonts w:ascii="Century" w:hAnsi="Century"/>
          <w:sz w:val="24"/>
          <w:szCs w:val="24"/>
        </w:rPr>
        <w:t>(b) Purchase and lease of used vehicles.</w:t>
      </w:r>
    </w:p>
    <w:p w14:paraId="348E32F6" w14:textId="77777777" w:rsidR="00496E32" w:rsidRPr="00496E32" w:rsidRDefault="00496E32" w:rsidP="00496E32">
      <w:pPr>
        <w:rPr>
          <w:rFonts w:ascii="Century" w:hAnsi="Century"/>
          <w:sz w:val="24"/>
          <w:szCs w:val="24"/>
        </w:rPr>
      </w:pPr>
      <w:r w:rsidRPr="00496E32">
        <w:rPr>
          <w:rFonts w:ascii="Century" w:hAnsi="Century"/>
          <w:sz w:val="24"/>
          <w:szCs w:val="24"/>
        </w:rPr>
        <w:t>(c) Remanufactured vehicles.</w:t>
      </w:r>
    </w:p>
    <w:p w14:paraId="4E45DD4F" w14:textId="77777777" w:rsidR="00496E32" w:rsidRPr="00496E32" w:rsidRDefault="00496E32" w:rsidP="00496E32">
      <w:pPr>
        <w:rPr>
          <w:rFonts w:ascii="Century" w:hAnsi="Century"/>
          <w:sz w:val="24"/>
          <w:szCs w:val="24"/>
        </w:rPr>
      </w:pPr>
      <w:r w:rsidRPr="00496E32">
        <w:rPr>
          <w:rFonts w:ascii="Century" w:hAnsi="Century"/>
          <w:sz w:val="24"/>
          <w:szCs w:val="24"/>
        </w:rPr>
        <w:t>Sec. 12143. Paratransit as a complement to fixed route service. [Section 223]</w:t>
      </w:r>
    </w:p>
    <w:p w14:paraId="694806A6" w14:textId="77777777" w:rsidR="00496E32" w:rsidRPr="00496E32" w:rsidRDefault="00496E32" w:rsidP="00496E32">
      <w:pPr>
        <w:rPr>
          <w:rFonts w:ascii="Century" w:hAnsi="Century"/>
          <w:sz w:val="24"/>
          <w:szCs w:val="24"/>
        </w:rPr>
      </w:pPr>
      <w:r w:rsidRPr="00496E32">
        <w:rPr>
          <w:rFonts w:ascii="Century" w:hAnsi="Century"/>
          <w:sz w:val="24"/>
          <w:szCs w:val="24"/>
        </w:rPr>
        <w:t>(a) General rule.</w:t>
      </w:r>
    </w:p>
    <w:p w14:paraId="0B33FE2D" w14:textId="77777777" w:rsidR="00496E32" w:rsidRPr="00496E32" w:rsidRDefault="00496E32" w:rsidP="00496E32">
      <w:pPr>
        <w:rPr>
          <w:rFonts w:ascii="Century" w:hAnsi="Century"/>
          <w:sz w:val="24"/>
          <w:szCs w:val="24"/>
        </w:rPr>
      </w:pPr>
      <w:r w:rsidRPr="00496E32">
        <w:rPr>
          <w:rFonts w:ascii="Century" w:hAnsi="Century"/>
          <w:sz w:val="24"/>
          <w:szCs w:val="24"/>
        </w:rPr>
        <w:t>(b) Issuance of regulations.</w:t>
      </w:r>
    </w:p>
    <w:p w14:paraId="64AABF17" w14:textId="77777777" w:rsidR="00496E32" w:rsidRPr="00496E32" w:rsidRDefault="00496E32" w:rsidP="00496E32">
      <w:pPr>
        <w:rPr>
          <w:rFonts w:ascii="Century" w:hAnsi="Century"/>
          <w:sz w:val="24"/>
          <w:szCs w:val="24"/>
        </w:rPr>
      </w:pPr>
      <w:r w:rsidRPr="00496E32">
        <w:rPr>
          <w:rFonts w:ascii="Century" w:hAnsi="Century"/>
          <w:sz w:val="24"/>
          <w:szCs w:val="24"/>
        </w:rPr>
        <w:t>(c) Required contents of regulations.</w:t>
      </w:r>
    </w:p>
    <w:p w14:paraId="0571BEC9" w14:textId="77777777" w:rsidR="00496E32" w:rsidRPr="00496E32" w:rsidRDefault="00496E32" w:rsidP="00496E32">
      <w:pPr>
        <w:rPr>
          <w:rFonts w:ascii="Century" w:hAnsi="Century"/>
          <w:sz w:val="24"/>
          <w:szCs w:val="24"/>
        </w:rPr>
      </w:pPr>
      <w:r w:rsidRPr="00496E32">
        <w:rPr>
          <w:rFonts w:ascii="Century" w:hAnsi="Century"/>
          <w:sz w:val="24"/>
          <w:szCs w:val="24"/>
        </w:rPr>
        <w:t>(d) Review of plan.</w:t>
      </w:r>
    </w:p>
    <w:p w14:paraId="77B0C7EF" w14:textId="77777777" w:rsidR="00496E32" w:rsidRPr="00496E32" w:rsidRDefault="00496E32" w:rsidP="00496E32">
      <w:pPr>
        <w:rPr>
          <w:rFonts w:ascii="Century" w:hAnsi="Century"/>
          <w:sz w:val="24"/>
          <w:szCs w:val="24"/>
        </w:rPr>
      </w:pPr>
      <w:r w:rsidRPr="00496E32">
        <w:rPr>
          <w:rFonts w:ascii="Century" w:hAnsi="Century"/>
          <w:sz w:val="24"/>
          <w:szCs w:val="24"/>
        </w:rPr>
        <w:t>(e) "Discrimination" defined.</w:t>
      </w:r>
    </w:p>
    <w:p w14:paraId="53F30E64" w14:textId="77777777" w:rsidR="00496E32" w:rsidRPr="00496E32" w:rsidRDefault="00496E32" w:rsidP="00496E32">
      <w:pPr>
        <w:rPr>
          <w:rFonts w:ascii="Century" w:hAnsi="Century"/>
          <w:sz w:val="24"/>
          <w:szCs w:val="24"/>
        </w:rPr>
      </w:pPr>
      <w:r w:rsidRPr="00496E32">
        <w:rPr>
          <w:rFonts w:ascii="Century" w:hAnsi="Century"/>
          <w:sz w:val="24"/>
          <w:szCs w:val="24"/>
        </w:rPr>
        <w:t>(f) Statutory construction.</w:t>
      </w:r>
    </w:p>
    <w:p w14:paraId="2E7BE1D4" w14:textId="77777777" w:rsidR="00496E32" w:rsidRPr="00496E32" w:rsidRDefault="00496E32" w:rsidP="00496E32">
      <w:pPr>
        <w:rPr>
          <w:rFonts w:ascii="Century" w:hAnsi="Century"/>
          <w:sz w:val="24"/>
          <w:szCs w:val="24"/>
        </w:rPr>
      </w:pPr>
      <w:r w:rsidRPr="00496E32">
        <w:rPr>
          <w:rFonts w:ascii="Century" w:hAnsi="Century"/>
          <w:sz w:val="24"/>
          <w:szCs w:val="24"/>
        </w:rPr>
        <w:t>Sec. 12144. Public entity operating a demand responsive system. [Section 224]</w:t>
      </w:r>
    </w:p>
    <w:p w14:paraId="61935123" w14:textId="77777777" w:rsidR="00496E32" w:rsidRPr="00496E32" w:rsidRDefault="00496E32" w:rsidP="00496E32">
      <w:pPr>
        <w:rPr>
          <w:rFonts w:ascii="Century" w:hAnsi="Century"/>
          <w:sz w:val="24"/>
          <w:szCs w:val="24"/>
        </w:rPr>
      </w:pPr>
      <w:r w:rsidRPr="00496E32">
        <w:rPr>
          <w:rFonts w:ascii="Century" w:hAnsi="Century"/>
          <w:sz w:val="24"/>
          <w:szCs w:val="24"/>
        </w:rPr>
        <w:t>Sec. 12145. Temporary relief where lifts are unavailable. [Section 225]</w:t>
      </w:r>
    </w:p>
    <w:p w14:paraId="3D109897" w14:textId="77777777" w:rsidR="0011714B" w:rsidRDefault="0011714B" w:rsidP="00496E32">
      <w:pPr>
        <w:rPr>
          <w:rFonts w:ascii="Century" w:hAnsi="Century"/>
          <w:sz w:val="24"/>
          <w:szCs w:val="24"/>
        </w:rPr>
      </w:pPr>
    </w:p>
    <w:p w14:paraId="6B9CA4B9" w14:textId="1F19D517" w:rsidR="00496E32" w:rsidRPr="00496E32" w:rsidRDefault="00496E32" w:rsidP="00496E32">
      <w:pPr>
        <w:rPr>
          <w:rFonts w:ascii="Century" w:hAnsi="Century"/>
          <w:sz w:val="24"/>
          <w:szCs w:val="24"/>
        </w:rPr>
      </w:pPr>
      <w:r w:rsidRPr="00496E32">
        <w:rPr>
          <w:rFonts w:ascii="Century" w:hAnsi="Century"/>
          <w:sz w:val="24"/>
          <w:szCs w:val="24"/>
        </w:rPr>
        <w:t>(a) Granting.</w:t>
      </w:r>
    </w:p>
    <w:p w14:paraId="73683475" w14:textId="77777777" w:rsidR="00496E32" w:rsidRPr="00496E32" w:rsidRDefault="00496E32" w:rsidP="00496E32">
      <w:pPr>
        <w:rPr>
          <w:rFonts w:ascii="Century" w:hAnsi="Century"/>
          <w:sz w:val="24"/>
          <w:szCs w:val="24"/>
        </w:rPr>
      </w:pPr>
      <w:r w:rsidRPr="00496E32">
        <w:rPr>
          <w:rFonts w:ascii="Century" w:hAnsi="Century"/>
          <w:sz w:val="24"/>
          <w:szCs w:val="24"/>
        </w:rPr>
        <w:t>(b) Duration and notice to Congress.</w:t>
      </w:r>
    </w:p>
    <w:p w14:paraId="7FB15207" w14:textId="77777777" w:rsidR="00496E32" w:rsidRPr="00496E32" w:rsidRDefault="00496E32" w:rsidP="00496E32">
      <w:pPr>
        <w:rPr>
          <w:rFonts w:ascii="Century" w:hAnsi="Century"/>
          <w:sz w:val="24"/>
          <w:szCs w:val="24"/>
        </w:rPr>
      </w:pPr>
      <w:r w:rsidRPr="00496E32">
        <w:rPr>
          <w:rFonts w:ascii="Century" w:hAnsi="Century"/>
          <w:sz w:val="24"/>
          <w:szCs w:val="24"/>
        </w:rPr>
        <w:t>(c) Fraudulent application.</w:t>
      </w:r>
    </w:p>
    <w:p w14:paraId="50A4DB8A" w14:textId="77777777" w:rsidR="00496E32" w:rsidRPr="00496E32" w:rsidRDefault="00496E32" w:rsidP="00496E32">
      <w:pPr>
        <w:rPr>
          <w:rFonts w:ascii="Century" w:hAnsi="Century"/>
          <w:sz w:val="24"/>
          <w:szCs w:val="24"/>
        </w:rPr>
      </w:pPr>
      <w:r w:rsidRPr="00496E32">
        <w:rPr>
          <w:rFonts w:ascii="Century" w:hAnsi="Century"/>
          <w:sz w:val="24"/>
          <w:szCs w:val="24"/>
        </w:rPr>
        <w:t>Sec. 12146. New facilities. [Section 226]</w:t>
      </w:r>
    </w:p>
    <w:p w14:paraId="5F8726DB" w14:textId="77777777" w:rsidR="00496E32" w:rsidRPr="00496E32" w:rsidRDefault="00496E32" w:rsidP="00496E32">
      <w:pPr>
        <w:rPr>
          <w:rFonts w:ascii="Century" w:hAnsi="Century"/>
          <w:sz w:val="24"/>
          <w:szCs w:val="24"/>
        </w:rPr>
      </w:pPr>
      <w:r w:rsidRPr="00496E32">
        <w:rPr>
          <w:rFonts w:ascii="Century" w:hAnsi="Century"/>
          <w:sz w:val="24"/>
          <w:szCs w:val="24"/>
        </w:rPr>
        <w:t>Sec. 12147. Alterations of existing facilities. [Section 227]</w:t>
      </w:r>
    </w:p>
    <w:p w14:paraId="5EEA84B6" w14:textId="77777777" w:rsidR="00496E32" w:rsidRPr="00496E32" w:rsidRDefault="00496E32" w:rsidP="00496E32">
      <w:pPr>
        <w:rPr>
          <w:rFonts w:ascii="Century" w:hAnsi="Century"/>
          <w:sz w:val="24"/>
          <w:szCs w:val="24"/>
        </w:rPr>
      </w:pPr>
      <w:r w:rsidRPr="00496E32">
        <w:rPr>
          <w:rFonts w:ascii="Century" w:hAnsi="Century"/>
          <w:sz w:val="24"/>
          <w:szCs w:val="24"/>
        </w:rPr>
        <w:t>(a) General rule.</w:t>
      </w:r>
    </w:p>
    <w:p w14:paraId="65F21C32" w14:textId="77777777" w:rsidR="00496E32" w:rsidRPr="00496E32" w:rsidRDefault="00496E32" w:rsidP="00496E32">
      <w:pPr>
        <w:rPr>
          <w:rFonts w:ascii="Century" w:hAnsi="Century"/>
          <w:sz w:val="24"/>
          <w:szCs w:val="24"/>
        </w:rPr>
      </w:pPr>
      <w:r w:rsidRPr="00496E32">
        <w:rPr>
          <w:rFonts w:ascii="Century" w:hAnsi="Century"/>
          <w:sz w:val="24"/>
          <w:szCs w:val="24"/>
        </w:rPr>
        <w:t>(b) Special rule for stations.</w:t>
      </w:r>
    </w:p>
    <w:p w14:paraId="1430A174" w14:textId="77777777" w:rsidR="00496E32" w:rsidRPr="00496E32" w:rsidRDefault="00496E32" w:rsidP="00496E32">
      <w:pPr>
        <w:rPr>
          <w:rFonts w:ascii="Century" w:hAnsi="Century"/>
          <w:sz w:val="24"/>
          <w:szCs w:val="24"/>
        </w:rPr>
      </w:pPr>
      <w:r w:rsidRPr="00496E32">
        <w:rPr>
          <w:rFonts w:ascii="Century" w:hAnsi="Century"/>
          <w:sz w:val="24"/>
          <w:szCs w:val="24"/>
        </w:rPr>
        <w:t xml:space="preserve">Sec. 12148. Public transportation programs and activities in existing facilities and </w:t>
      </w:r>
    </w:p>
    <w:p w14:paraId="28AE9936" w14:textId="77777777" w:rsidR="00496E32" w:rsidRPr="00496E32" w:rsidRDefault="00496E32" w:rsidP="00496E32">
      <w:pPr>
        <w:rPr>
          <w:rFonts w:ascii="Century" w:hAnsi="Century"/>
          <w:sz w:val="24"/>
          <w:szCs w:val="24"/>
        </w:rPr>
      </w:pPr>
      <w:r w:rsidRPr="00496E32">
        <w:rPr>
          <w:rFonts w:ascii="Century" w:hAnsi="Century"/>
          <w:sz w:val="24"/>
          <w:szCs w:val="24"/>
        </w:rPr>
        <w:t>one car per train rule. [Section 228]</w:t>
      </w:r>
    </w:p>
    <w:p w14:paraId="4D387DB0" w14:textId="77777777" w:rsidR="00496E32" w:rsidRPr="00496E32" w:rsidRDefault="00496E32" w:rsidP="00496E32">
      <w:pPr>
        <w:rPr>
          <w:rFonts w:ascii="Century" w:hAnsi="Century"/>
          <w:sz w:val="24"/>
          <w:szCs w:val="24"/>
        </w:rPr>
      </w:pPr>
      <w:r w:rsidRPr="00496E32">
        <w:rPr>
          <w:rFonts w:ascii="Century" w:hAnsi="Century"/>
          <w:sz w:val="24"/>
          <w:szCs w:val="24"/>
        </w:rPr>
        <w:t>(a) Public transportation programs and activities in existing facilities.</w:t>
      </w:r>
    </w:p>
    <w:p w14:paraId="0B3AB74F" w14:textId="77777777" w:rsidR="00496E32" w:rsidRPr="00496E32" w:rsidRDefault="00496E32" w:rsidP="00496E32">
      <w:pPr>
        <w:rPr>
          <w:rFonts w:ascii="Century" w:hAnsi="Century"/>
          <w:sz w:val="24"/>
          <w:szCs w:val="24"/>
        </w:rPr>
      </w:pPr>
      <w:r w:rsidRPr="00496E32">
        <w:rPr>
          <w:rFonts w:ascii="Century" w:hAnsi="Century"/>
          <w:sz w:val="24"/>
          <w:szCs w:val="24"/>
        </w:rPr>
        <w:t>(b) One car per train rule.</w:t>
      </w:r>
    </w:p>
    <w:p w14:paraId="66971A87" w14:textId="77777777" w:rsidR="00496E32" w:rsidRPr="00496E32" w:rsidRDefault="00496E32" w:rsidP="00496E32">
      <w:pPr>
        <w:rPr>
          <w:rFonts w:ascii="Century" w:hAnsi="Century"/>
          <w:sz w:val="24"/>
          <w:szCs w:val="24"/>
        </w:rPr>
      </w:pPr>
      <w:r w:rsidRPr="00496E32">
        <w:rPr>
          <w:rFonts w:ascii="Century" w:hAnsi="Century"/>
          <w:sz w:val="24"/>
          <w:szCs w:val="24"/>
        </w:rPr>
        <w:t>Sec. 12149. Regulations. [Section 229]</w:t>
      </w:r>
    </w:p>
    <w:p w14:paraId="4DE19C29"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6330B90B" w14:textId="77777777" w:rsidR="00496E32" w:rsidRPr="00496E32" w:rsidRDefault="00496E32" w:rsidP="00496E32">
      <w:pPr>
        <w:rPr>
          <w:rFonts w:ascii="Century" w:hAnsi="Century"/>
          <w:sz w:val="24"/>
          <w:szCs w:val="24"/>
        </w:rPr>
      </w:pPr>
      <w:r w:rsidRPr="00496E32">
        <w:rPr>
          <w:rFonts w:ascii="Century" w:hAnsi="Century"/>
          <w:sz w:val="24"/>
          <w:szCs w:val="24"/>
        </w:rPr>
        <w:t>(b) Standards.</w:t>
      </w:r>
    </w:p>
    <w:p w14:paraId="5F37C744" w14:textId="77777777" w:rsidR="00496E32" w:rsidRPr="00496E32" w:rsidRDefault="00496E32" w:rsidP="00496E32">
      <w:pPr>
        <w:rPr>
          <w:rFonts w:ascii="Century" w:hAnsi="Century"/>
          <w:sz w:val="24"/>
          <w:szCs w:val="24"/>
        </w:rPr>
      </w:pPr>
      <w:r w:rsidRPr="00496E32">
        <w:rPr>
          <w:rFonts w:ascii="Century" w:hAnsi="Century"/>
          <w:sz w:val="24"/>
          <w:szCs w:val="24"/>
        </w:rPr>
        <w:t>Sec. 12150. Interim accessibility requirements. [Section 230]</w:t>
      </w:r>
    </w:p>
    <w:p w14:paraId="79E46799" w14:textId="77777777" w:rsidR="00496E32" w:rsidRPr="00496E32" w:rsidRDefault="00496E32" w:rsidP="00496E32">
      <w:pPr>
        <w:rPr>
          <w:rFonts w:ascii="Century" w:hAnsi="Century"/>
          <w:sz w:val="24"/>
          <w:szCs w:val="24"/>
        </w:rPr>
      </w:pPr>
      <w:r w:rsidRPr="00496E32">
        <w:rPr>
          <w:rFonts w:ascii="Century" w:hAnsi="Century"/>
          <w:sz w:val="24"/>
          <w:szCs w:val="24"/>
        </w:rPr>
        <w:t>SUBPART II - Public Transportation by Intercity and Commuter Rail [Part II]</w:t>
      </w:r>
    </w:p>
    <w:p w14:paraId="4A674800" w14:textId="77777777" w:rsidR="00496E32" w:rsidRPr="00496E32" w:rsidRDefault="00496E32" w:rsidP="00496E32">
      <w:pPr>
        <w:rPr>
          <w:rFonts w:ascii="Century" w:hAnsi="Century"/>
          <w:sz w:val="24"/>
          <w:szCs w:val="24"/>
        </w:rPr>
      </w:pPr>
      <w:r w:rsidRPr="00496E32">
        <w:rPr>
          <w:rFonts w:ascii="Century" w:hAnsi="Century"/>
          <w:sz w:val="24"/>
          <w:szCs w:val="24"/>
        </w:rPr>
        <w:t>Sec. 12161. Definitions. [Section 241]</w:t>
      </w:r>
    </w:p>
    <w:p w14:paraId="774205BB" w14:textId="77777777" w:rsidR="00496E32" w:rsidRPr="00496E32" w:rsidRDefault="00496E32" w:rsidP="00496E32">
      <w:pPr>
        <w:rPr>
          <w:rFonts w:ascii="Century" w:hAnsi="Century"/>
          <w:sz w:val="24"/>
          <w:szCs w:val="24"/>
        </w:rPr>
      </w:pPr>
      <w:r w:rsidRPr="00496E32">
        <w:rPr>
          <w:rFonts w:ascii="Century" w:hAnsi="Century"/>
          <w:sz w:val="24"/>
          <w:szCs w:val="24"/>
        </w:rPr>
        <w:t>Sec. 12162. Intercity and commuter rail actions considered discriminatory. [Section 242]</w:t>
      </w:r>
    </w:p>
    <w:p w14:paraId="3AE2E00E" w14:textId="77777777" w:rsidR="00496E32" w:rsidRPr="00496E32" w:rsidRDefault="00496E32" w:rsidP="00496E32">
      <w:pPr>
        <w:rPr>
          <w:rFonts w:ascii="Century" w:hAnsi="Century"/>
          <w:sz w:val="24"/>
          <w:szCs w:val="24"/>
        </w:rPr>
      </w:pPr>
      <w:r w:rsidRPr="00496E32">
        <w:rPr>
          <w:rFonts w:ascii="Century" w:hAnsi="Century"/>
          <w:sz w:val="24"/>
          <w:szCs w:val="24"/>
        </w:rPr>
        <w:t>(a) Intercity rail transportation.</w:t>
      </w:r>
    </w:p>
    <w:p w14:paraId="2CBA3C26" w14:textId="77777777" w:rsidR="00496E32" w:rsidRPr="00496E32" w:rsidRDefault="00496E32" w:rsidP="00496E32">
      <w:pPr>
        <w:rPr>
          <w:rFonts w:ascii="Century" w:hAnsi="Century"/>
          <w:sz w:val="24"/>
          <w:szCs w:val="24"/>
        </w:rPr>
      </w:pPr>
      <w:r w:rsidRPr="00496E32">
        <w:rPr>
          <w:rFonts w:ascii="Century" w:hAnsi="Century"/>
          <w:sz w:val="24"/>
          <w:szCs w:val="24"/>
        </w:rPr>
        <w:t>(b) Commuter rail transportation.</w:t>
      </w:r>
    </w:p>
    <w:p w14:paraId="7FA24715" w14:textId="77777777" w:rsidR="00496E32" w:rsidRPr="00496E32" w:rsidRDefault="00496E32" w:rsidP="00496E32">
      <w:pPr>
        <w:rPr>
          <w:rFonts w:ascii="Century" w:hAnsi="Century"/>
          <w:sz w:val="24"/>
          <w:szCs w:val="24"/>
        </w:rPr>
      </w:pPr>
      <w:r w:rsidRPr="00496E32">
        <w:rPr>
          <w:rFonts w:ascii="Century" w:hAnsi="Century"/>
          <w:sz w:val="24"/>
          <w:szCs w:val="24"/>
        </w:rPr>
        <w:t>(c) Used rail cars.</w:t>
      </w:r>
    </w:p>
    <w:p w14:paraId="0F8DE333" w14:textId="77777777" w:rsidR="00496E32" w:rsidRPr="00496E32" w:rsidRDefault="00496E32" w:rsidP="00496E32">
      <w:pPr>
        <w:rPr>
          <w:rFonts w:ascii="Century" w:hAnsi="Century"/>
          <w:sz w:val="24"/>
          <w:szCs w:val="24"/>
        </w:rPr>
      </w:pPr>
      <w:r w:rsidRPr="00496E32">
        <w:rPr>
          <w:rFonts w:ascii="Century" w:hAnsi="Century"/>
          <w:sz w:val="24"/>
          <w:szCs w:val="24"/>
        </w:rPr>
        <w:t>(d) Remanufactured rail cars.</w:t>
      </w:r>
    </w:p>
    <w:p w14:paraId="5151C4AA" w14:textId="77777777" w:rsidR="00496E32" w:rsidRPr="00496E32" w:rsidRDefault="00496E32" w:rsidP="00496E32">
      <w:pPr>
        <w:rPr>
          <w:rFonts w:ascii="Century" w:hAnsi="Century"/>
          <w:sz w:val="24"/>
          <w:szCs w:val="24"/>
        </w:rPr>
      </w:pPr>
      <w:r w:rsidRPr="00496E32">
        <w:rPr>
          <w:rFonts w:ascii="Century" w:hAnsi="Century"/>
          <w:sz w:val="24"/>
          <w:szCs w:val="24"/>
        </w:rPr>
        <w:t>(e) Stations.</w:t>
      </w:r>
    </w:p>
    <w:p w14:paraId="48F27CE2" w14:textId="77777777" w:rsidR="00496E32" w:rsidRPr="00496E32" w:rsidRDefault="00496E32" w:rsidP="00496E32">
      <w:pPr>
        <w:rPr>
          <w:rFonts w:ascii="Century" w:hAnsi="Century"/>
          <w:sz w:val="24"/>
          <w:szCs w:val="24"/>
        </w:rPr>
      </w:pPr>
      <w:r w:rsidRPr="00496E32">
        <w:rPr>
          <w:rFonts w:ascii="Century" w:hAnsi="Century"/>
          <w:sz w:val="24"/>
          <w:szCs w:val="24"/>
        </w:rPr>
        <w:t>Sec. 12163. Conformance of accessibility standards. [Section 243]</w:t>
      </w:r>
    </w:p>
    <w:p w14:paraId="19ADBCC0" w14:textId="77777777" w:rsidR="00496E32" w:rsidRPr="00496E32" w:rsidRDefault="00496E32" w:rsidP="00496E32">
      <w:pPr>
        <w:rPr>
          <w:rFonts w:ascii="Century" w:hAnsi="Century"/>
          <w:sz w:val="24"/>
          <w:szCs w:val="24"/>
        </w:rPr>
      </w:pPr>
      <w:r w:rsidRPr="00496E32">
        <w:rPr>
          <w:rFonts w:ascii="Century" w:hAnsi="Century"/>
          <w:sz w:val="24"/>
          <w:szCs w:val="24"/>
        </w:rPr>
        <w:t>Sec. 12164. Regulations. [Section 244]</w:t>
      </w:r>
    </w:p>
    <w:p w14:paraId="5474B333" w14:textId="77777777" w:rsidR="0011714B" w:rsidRDefault="0011714B" w:rsidP="00496E32">
      <w:pPr>
        <w:rPr>
          <w:rFonts w:ascii="Century" w:hAnsi="Century"/>
          <w:sz w:val="24"/>
          <w:szCs w:val="24"/>
        </w:rPr>
      </w:pPr>
    </w:p>
    <w:p w14:paraId="392ED2A3" w14:textId="40BAAC67" w:rsidR="00496E32" w:rsidRPr="00496E32" w:rsidRDefault="00496E32" w:rsidP="00496E32">
      <w:pPr>
        <w:rPr>
          <w:rFonts w:ascii="Century" w:hAnsi="Century"/>
          <w:sz w:val="24"/>
          <w:szCs w:val="24"/>
        </w:rPr>
      </w:pPr>
      <w:r w:rsidRPr="00496E32">
        <w:rPr>
          <w:rFonts w:ascii="Century" w:hAnsi="Century"/>
          <w:sz w:val="24"/>
          <w:szCs w:val="24"/>
        </w:rPr>
        <w:lastRenderedPageBreak/>
        <w:t>Sec. 12165. Interim accessibility requirements. [Section 245]</w:t>
      </w:r>
    </w:p>
    <w:p w14:paraId="54539C98" w14:textId="77777777" w:rsidR="00496E32" w:rsidRPr="00496E32" w:rsidRDefault="00496E32" w:rsidP="00496E32">
      <w:pPr>
        <w:rPr>
          <w:rFonts w:ascii="Century" w:hAnsi="Century"/>
          <w:sz w:val="24"/>
          <w:szCs w:val="24"/>
        </w:rPr>
      </w:pPr>
      <w:r w:rsidRPr="00496E32">
        <w:rPr>
          <w:rFonts w:ascii="Century" w:hAnsi="Century"/>
          <w:sz w:val="24"/>
          <w:szCs w:val="24"/>
        </w:rPr>
        <w:t>(a) Stations.</w:t>
      </w:r>
    </w:p>
    <w:p w14:paraId="26AB43D8" w14:textId="77777777" w:rsidR="00496E32" w:rsidRPr="00496E32" w:rsidRDefault="00496E32" w:rsidP="00496E32">
      <w:pPr>
        <w:rPr>
          <w:rFonts w:ascii="Century" w:hAnsi="Century"/>
          <w:sz w:val="24"/>
          <w:szCs w:val="24"/>
        </w:rPr>
      </w:pPr>
      <w:r w:rsidRPr="00496E32">
        <w:rPr>
          <w:rFonts w:ascii="Century" w:hAnsi="Century"/>
          <w:sz w:val="24"/>
          <w:szCs w:val="24"/>
        </w:rPr>
        <w:t>(b) Rail passenger cars.</w:t>
      </w:r>
    </w:p>
    <w:p w14:paraId="77944019" w14:textId="0119780C" w:rsidR="00496E32" w:rsidRPr="00496E32" w:rsidRDefault="00496E32" w:rsidP="0011714B">
      <w:pPr>
        <w:jc w:val="center"/>
        <w:rPr>
          <w:rFonts w:ascii="Century" w:hAnsi="Century"/>
          <w:sz w:val="24"/>
          <w:szCs w:val="24"/>
        </w:rPr>
      </w:pPr>
      <w:r w:rsidRPr="00496E32">
        <w:rPr>
          <w:rFonts w:ascii="Century" w:hAnsi="Century"/>
          <w:sz w:val="24"/>
          <w:szCs w:val="24"/>
        </w:rPr>
        <w:t>SUBCHAPTER III - PUBLIC ACCOMMODATIONS AND SERVICES OPERATED BY</w:t>
      </w:r>
      <w:r w:rsidR="0011714B">
        <w:rPr>
          <w:rFonts w:ascii="Century" w:hAnsi="Century"/>
          <w:sz w:val="24"/>
          <w:szCs w:val="24"/>
        </w:rPr>
        <w:t xml:space="preserve"> </w:t>
      </w:r>
      <w:r w:rsidRPr="00496E32">
        <w:rPr>
          <w:rFonts w:ascii="Century" w:hAnsi="Century"/>
          <w:sz w:val="24"/>
          <w:szCs w:val="24"/>
        </w:rPr>
        <w:t xml:space="preserve">PRIVATE ENTITIES [Title III] </w:t>
      </w:r>
    </w:p>
    <w:p w14:paraId="0D6BEBF5" w14:textId="77777777" w:rsidR="00496E32" w:rsidRPr="00496E32" w:rsidRDefault="00496E32" w:rsidP="00496E32">
      <w:pPr>
        <w:rPr>
          <w:rFonts w:ascii="Century" w:hAnsi="Century"/>
          <w:sz w:val="24"/>
          <w:szCs w:val="24"/>
        </w:rPr>
      </w:pPr>
      <w:r w:rsidRPr="00496E32">
        <w:rPr>
          <w:rFonts w:ascii="Century" w:hAnsi="Century"/>
          <w:sz w:val="24"/>
          <w:szCs w:val="24"/>
        </w:rPr>
        <w:t>Sec. 12181. Definitions. [Section 301]</w:t>
      </w:r>
    </w:p>
    <w:p w14:paraId="0047C6A3" w14:textId="77777777" w:rsidR="00496E32" w:rsidRPr="00496E32" w:rsidRDefault="00496E32" w:rsidP="00496E32">
      <w:pPr>
        <w:rPr>
          <w:rFonts w:ascii="Century" w:hAnsi="Century"/>
          <w:sz w:val="24"/>
          <w:szCs w:val="24"/>
        </w:rPr>
      </w:pPr>
      <w:r w:rsidRPr="00496E32">
        <w:rPr>
          <w:rFonts w:ascii="Century" w:hAnsi="Century"/>
          <w:sz w:val="24"/>
          <w:szCs w:val="24"/>
        </w:rPr>
        <w:t>Sec. 12182. Prohibition of discrimination by public accommodations. [Section 302]</w:t>
      </w:r>
    </w:p>
    <w:p w14:paraId="5C9C0A45" w14:textId="77777777" w:rsidR="00496E32" w:rsidRPr="00496E32" w:rsidRDefault="00496E32" w:rsidP="00496E32">
      <w:pPr>
        <w:rPr>
          <w:rFonts w:ascii="Century" w:hAnsi="Century"/>
          <w:sz w:val="24"/>
          <w:szCs w:val="24"/>
        </w:rPr>
      </w:pPr>
      <w:r w:rsidRPr="00496E32">
        <w:rPr>
          <w:rFonts w:ascii="Century" w:hAnsi="Century"/>
          <w:sz w:val="24"/>
          <w:szCs w:val="24"/>
        </w:rPr>
        <w:t>(a) General rule.</w:t>
      </w:r>
    </w:p>
    <w:p w14:paraId="6942D59A" w14:textId="77777777" w:rsidR="00496E32" w:rsidRPr="00496E32" w:rsidRDefault="00496E32" w:rsidP="00496E32">
      <w:pPr>
        <w:rPr>
          <w:rFonts w:ascii="Century" w:hAnsi="Century"/>
          <w:sz w:val="24"/>
          <w:szCs w:val="24"/>
        </w:rPr>
      </w:pPr>
      <w:r w:rsidRPr="00496E32">
        <w:rPr>
          <w:rFonts w:ascii="Century" w:hAnsi="Century"/>
          <w:sz w:val="24"/>
          <w:szCs w:val="24"/>
        </w:rPr>
        <w:t>(b) Construction.</w:t>
      </w:r>
    </w:p>
    <w:p w14:paraId="440969AF" w14:textId="77777777" w:rsidR="00496E32" w:rsidRPr="00496E32" w:rsidRDefault="00496E32" w:rsidP="00496E32">
      <w:pPr>
        <w:rPr>
          <w:rFonts w:ascii="Century" w:hAnsi="Century"/>
          <w:sz w:val="24"/>
          <w:szCs w:val="24"/>
        </w:rPr>
      </w:pPr>
      <w:r w:rsidRPr="00496E32">
        <w:rPr>
          <w:rFonts w:ascii="Century" w:hAnsi="Century"/>
          <w:sz w:val="24"/>
          <w:szCs w:val="24"/>
        </w:rPr>
        <w:t xml:space="preserve">Sec. 12183. New construction and alterations in public accommodations and </w:t>
      </w:r>
    </w:p>
    <w:p w14:paraId="38283844" w14:textId="77777777" w:rsidR="00496E32" w:rsidRPr="00496E32" w:rsidRDefault="00496E32" w:rsidP="00496E32">
      <w:pPr>
        <w:rPr>
          <w:rFonts w:ascii="Century" w:hAnsi="Century"/>
          <w:sz w:val="24"/>
          <w:szCs w:val="24"/>
        </w:rPr>
      </w:pPr>
      <w:r w:rsidRPr="00496E32">
        <w:rPr>
          <w:rFonts w:ascii="Century" w:hAnsi="Century"/>
          <w:sz w:val="24"/>
          <w:szCs w:val="24"/>
        </w:rPr>
        <w:t>commercial facilities. [Section 303]</w:t>
      </w:r>
    </w:p>
    <w:p w14:paraId="7A034C6F" w14:textId="77777777" w:rsidR="00496E32" w:rsidRPr="00496E32" w:rsidRDefault="00496E32" w:rsidP="00496E32">
      <w:pPr>
        <w:rPr>
          <w:rFonts w:ascii="Century" w:hAnsi="Century"/>
          <w:sz w:val="24"/>
          <w:szCs w:val="24"/>
        </w:rPr>
      </w:pPr>
      <w:r w:rsidRPr="00496E32">
        <w:rPr>
          <w:rFonts w:ascii="Century" w:hAnsi="Century"/>
          <w:sz w:val="24"/>
          <w:szCs w:val="24"/>
        </w:rPr>
        <w:t>(a) Application of term.</w:t>
      </w:r>
    </w:p>
    <w:p w14:paraId="6B984651" w14:textId="77777777" w:rsidR="00496E32" w:rsidRPr="00496E32" w:rsidRDefault="00496E32" w:rsidP="00496E32">
      <w:pPr>
        <w:rPr>
          <w:rFonts w:ascii="Century" w:hAnsi="Century"/>
          <w:sz w:val="24"/>
          <w:szCs w:val="24"/>
        </w:rPr>
      </w:pPr>
      <w:r w:rsidRPr="00496E32">
        <w:rPr>
          <w:rFonts w:ascii="Century" w:hAnsi="Century"/>
          <w:sz w:val="24"/>
          <w:szCs w:val="24"/>
        </w:rPr>
        <w:t>(b) Elevator.</w:t>
      </w:r>
    </w:p>
    <w:p w14:paraId="1811E462" w14:textId="2FE36052" w:rsidR="00496E32" w:rsidRPr="00496E32" w:rsidRDefault="00496E32" w:rsidP="00496E32">
      <w:pPr>
        <w:rPr>
          <w:rFonts w:ascii="Century" w:hAnsi="Century"/>
          <w:sz w:val="24"/>
          <w:szCs w:val="24"/>
        </w:rPr>
      </w:pPr>
      <w:r w:rsidRPr="00496E32">
        <w:rPr>
          <w:rFonts w:ascii="Century" w:hAnsi="Century"/>
          <w:sz w:val="24"/>
          <w:szCs w:val="24"/>
        </w:rPr>
        <w:t>Sec. 12184. Prohibition of discrimination in specified public transportation services provided by private entities. [Section 304]</w:t>
      </w:r>
    </w:p>
    <w:p w14:paraId="017351D5" w14:textId="77777777" w:rsidR="00496E32" w:rsidRPr="00496E32" w:rsidRDefault="00496E32" w:rsidP="00496E32">
      <w:pPr>
        <w:rPr>
          <w:rFonts w:ascii="Century" w:hAnsi="Century"/>
          <w:sz w:val="24"/>
          <w:szCs w:val="24"/>
        </w:rPr>
      </w:pPr>
      <w:r w:rsidRPr="00496E32">
        <w:rPr>
          <w:rFonts w:ascii="Century" w:hAnsi="Century"/>
          <w:sz w:val="24"/>
          <w:szCs w:val="24"/>
        </w:rPr>
        <w:t>(a) General rule.</w:t>
      </w:r>
    </w:p>
    <w:p w14:paraId="4016FDC5" w14:textId="77777777" w:rsidR="00496E32" w:rsidRPr="00496E32" w:rsidRDefault="00496E32" w:rsidP="00496E32">
      <w:pPr>
        <w:rPr>
          <w:rFonts w:ascii="Century" w:hAnsi="Century"/>
          <w:sz w:val="24"/>
          <w:szCs w:val="24"/>
        </w:rPr>
      </w:pPr>
      <w:r w:rsidRPr="00496E32">
        <w:rPr>
          <w:rFonts w:ascii="Century" w:hAnsi="Century"/>
          <w:sz w:val="24"/>
          <w:szCs w:val="24"/>
        </w:rPr>
        <w:t>(b) Construction.</w:t>
      </w:r>
    </w:p>
    <w:p w14:paraId="4D123A8B" w14:textId="77777777" w:rsidR="00496E32" w:rsidRPr="00496E32" w:rsidRDefault="00496E32" w:rsidP="00496E32">
      <w:pPr>
        <w:rPr>
          <w:rFonts w:ascii="Century" w:hAnsi="Century"/>
          <w:sz w:val="24"/>
          <w:szCs w:val="24"/>
        </w:rPr>
      </w:pPr>
      <w:r w:rsidRPr="00496E32">
        <w:rPr>
          <w:rFonts w:ascii="Century" w:hAnsi="Century"/>
          <w:sz w:val="24"/>
          <w:szCs w:val="24"/>
        </w:rPr>
        <w:t>(c) Historical or antiquated cars.</w:t>
      </w:r>
    </w:p>
    <w:p w14:paraId="4F5CD2D7" w14:textId="77777777" w:rsidR="00496E32" w:rsidRPr="00496E32" w:rsidRDefault="00496E32" w:rsidP="00496E32">
      <w:pPr>
        <w:rPr>
          <w:rFonts w:ascii="Century" w:hAnsi="Century"/>
          <w:sz w:val="24"/>
          <w:szCs w:val="24"/>
        </w:rPr>
      </w:pPr>
      <w:r w:rsidRPr="00496E32">
        <w:rPr>
          <w:rFonts w:ascii="Century" w:hAnsi="Century"/>
          <w:sz w:val="24"/>
          <w:szCs w:val="24"/>
        </w:rPr>
        <w:t>Sec. 12185. Study. [Section 305]</w:t>
      </w:r>
    </w:p>
    <w:p w14:paraId="371174F9" w14:textId="77777777" w:rsidR="00496E32" w:rsidRPr="00496E32" w:rsidRDefault="00496E32" w:rsidP="00496E32">
      <w:pPr>
        <w:rPr>
          <w:rFonts w:ascii="Century" w:hAnsi="Century"/>
          <w:sz w:val="24"/>
          <w:szCs w:val="24"/>
        </w:rPr>
      </w:pPr>
      <w:r w:rsidRPr="00496E32">
        <w:rPr>
          <w:rFonts w:ascii="Century" w:hAnsi="Century"/>
          <w:sz w:val="24"/>
          <w:szCs w:val="24"/>
        </w:rPr>
        <w:t>(a) Purposes.</w:t>
      </w:r>
    </w:p>
    <w:p w14:paraId="33C13964" w14:textId="77777777" w:rsidR="00496E32" w:rsidRPr="00496E32" w:rsidRDefault="00496E32" w:rsidP="00496E32">
      <w:pPr>
        <w:rPr>
          <w:rFonts w:ascii="Century" w:hAnsi="Century"/>
          <w:sz w:val="24"/>
          <w:szCs w:val="24"/>
        </w:rPr>
      </w:pPr>
      <w:r w:rsidRPr="00496E32">
        <w:rPr>
          <w:rFonts w:ascii="Century" w:hAnsi="Century"/>
          <w:sz w:val="24"/>
          <w:szCs w:val="24"/>
        </w:rPr>
        <w:t>(b) Contents.</w:t>
      </w:r>
    </w:p>
    <w:p w14:paraId="16C38F5E" w14:textId="77777777" w:rsidR="00496E32" w:rsidRPr="00496E32" w:rsidRDefault="00496E32" w:rsidP="00496E32">
      <w:pPr>
        <w:rPr>
          <w:rFonts w:ascii="Century" w:hAnsi="Century"/>
          <w:sz w:val="24"/>
          <w:szCs w:val="24"/>
        </w:rPr>
      </w:pPr>
      <w:r w:rsidRPr="00496E32">
        <w:rPr>
          <w:rFonts w:ascii="Century" w:hAnsi="Century"/>
          <w:sz w:val="24"/>
          <w:szCs w:val="24"/>
        </w:rPr>
        <w:t>(c) Advisory committee.</w:t>
      </w:r>
    </w:p>
    <w:p w14:paraId="675FBB0C" w14:textId="77777777" w:rsidR="00496E32" w:rsidRPr="00496E32" w:rsidRDefault="00496E32" w:rsidP="00496E32">
      <w:pPr>
        <w:rPr>
          <w:rFonts w:ascii="Century" w:hAnsi="Century"/>
          <w:sz w:val="24"/>
          <w:szCs w:val="24"/>
        </w:rPr>
      </w:pPr>
      <w:r w:rsidRPr="00496E32">
        <w:rPr>
          <w:rFonts w:ascii="Century" w:hAnsi="Century"/>
          <w:sz w:val="24"/>
          <w:szCs w:val="24"/>
        </w:rPr>
        <w:t>(d) Deadline.</w:t>
      </w:r>
    </w:p>
    <w:p w14:paraId="5E97BA83" w14:textId="77777777" w:rsidR="00496E32" w:rsidRPr="00496E32" w:rsidRDefault="00496E32" w:rsidP="00496E32">
      <w:pPr>
        <w:rPr>
          <w:rFonts w:ascii="Century" w:hAnsi="Century"/>
          <w:sz w:val="24"/>
          <w:szCs w:val="24"/>
        </w:rPr>
      </w:pPr>
      <w:r w:rsidRPr="00496E32">
        <w:rPr>
          <w:rFonts w:ascii="Century" w:hAnsi="Century"/>
          <w:sz w:val="24"/>
          <w:szCs w:val="24"/>
        </w:rPr>
        <w:t>(e) Review.</w:t>
      </w:r>
    </w:p>
    <w:p w14:paraId="7DDB16CB" w14:textId="77777777" w:rsidR="00496E32" w:rsidRPr="00496E32" w:rsidRDefault="00496E32" w:rsidP="00496E32">
      <w:pPr>
        <w:rPr>
          <w:rFonts w:ascii="Century" w:hAnsi="Century"/>
          <w:sz w:val="24"/>
          <w:szCs w:val="24"/>
        </w:rPr>
      </w:pPr>
      <w:r w:rsidRPr="00496E32">
        <w:rPr>
          <w:rFonts w:ascii="Century" w:hAnsi="Century"/>
          <w:sz w:val="24"/>
          <w:szCs w:val="24"/>
        </w:rPr>
        <w:t>Sec. 12186. Regulations. [Section 306]</w:t>
      </w:r>
    </w:p>
    <w:p w14:paraId="59065677" w14:textId="77777777" w:rsidR="00496E32" w:rsidRPr="00496E32" w:rsidRDefault="00496E32" w:rsidP="00496E32">
      <w:pPr>
        <w:rPr>
          <w:rFonts w:ascii="Century" w:hAnsi="Century"/>
          <w:sz w:val="24"/>
          <w:szCs w:val="24"/>
        </w:rPr>
      </w:pPr>
      <w:r w:rsidRPr="00496E32">
        <w:rPr>
          <w:rFonts w:ascii="Century" w:hAnsi="Century"/>
          <w:sz w:val="24"/>
          <w:szCs w:val="24"/>
        </w:rPr>
        <w:t>(a) Transportation provisions.</w:t>
      </w:r>
    </w:p>
    <w:p w14:paraId="633002A6" w14:textId="77777777" w:rsidR="00496E32" w:rsidRPr="00496E32" w:rsidRDefault="00496E32" w:rsidP="00496E32">
      <w:pPr>
        <w:rPr>
          <w:rFonts w:ascii="Century" w:hAnsi="Century"/>
          <w:sz w:val="24"/>
          <w:szCs w:val="24"/>
        </w:rPr>
      </w:pPr>
      <w:r w:rsidRPr="00496E32">
        <w:rPr>
          <w:rFonts w:ascii="Century" w:hAnsi="Century"/>
          <w:sz w:val="24"/>
          <w:szCs w:val="24"/>
        </w:rPr>
        <w:t>(b) Other provisions.</w:t>
      </w:r>
    </w:p>
    <w:p w14:paraId="43E277F7" w14:textId="77777777" w:rsidR="00496E32" w:rsidRPr="00496E32" w:rsidRDefault="00496E32" w:rsidP="00496E32">
      <w:pPr>
        <w:rPr>
          <w:rFonts w:ascii="Century" w:hAnsi="Century"/>
          <w:sz w:val="24"/>
          <w:szCs w:val="24"/>
        </w:rPr>
      </w:pPr>
      <w:r w:rsidRPr="00496E32">
        <w:rPr>
          <w:rFonts w:ascii="Century" w:hAnsi="Century"/>
          <w:sz w:val="24"/>
          <w:szCs w:val="24"/>
        </w:rPr>
        <w:t>(c) Consistency with ATBCB guidelines.</w:t>
      </w:r>
    </w:p>
    <w:p w14:paraId="62211A84"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(d) Interim accessibility standards.</w:t>
      </w:r>
    </w:p>
    <w:p w14:paraId="2B03275A" w14:textId="77777777" w:rsidR="00496E32" w:rsidRPr="00496E32" w:rsidRDefault="00496E32" w:rsidP="00496E32">
      <w:pPr>
        <w:rPr>
          <w:rFonts w:ascii="Century" w:hAnsi="Century"/>
          <w:sz w:val="24"/>
          <w:szCs w:val="24"/>
        </w:rPr>
      </w:pPr>
      <w:r w:rsidRPr="00496E32">
        <w:rPr>
          <w:rFonts w:ascii="Century" w:hAnsi="Century"/>
          <w:sz w:val="24"/>
          <w:szCs w:val="24"/>
        </w:rPr>
        <w:t>Sec. 12187. Exemptions for private clubs and religious organizations. [Section 307]</w:t>
      </w:r>
    </w:p>
    <w:p w14:paraId="330962AA" w14:textId="77777777" w:rsidR="00496E32" w:rsidRPr="00496E32" w:rsidRDefault="00496E32" w:rsidP="00496E32">
      <w:pPr>
        <w:rPr>
          <w:rFonts w:ascii="Century" w:hAnsi="Century"/>
          <w:sz w:val="24"/>
          <w:szCs w:val="24"/>
        </w:rPr>
      </w:pPr>
      <w:r w:rsidRPr="00496E32">
        <w:rPr>
          <w:rFonts w:ascii="Century" w:hAnsi="Century"/>
          <w:sz w:val="24"/>
          <w:szCs w:val="24"/>
        </w:rPr>
        <w:t>Sec. 12188. Enforcement. [Section 308]</w:t>
      </w:r>
    </w:p>
    <w:p w14:paraId="0A1AEBBA"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45D1FB7D" w14:textId="77777777" w:rsidR="00496E32" w:rsidRPr="00496E32" w:rsidRDefault="00496E32" w:rsidP="00496E32">
      <w:pPr>
        <w:rPr>
          <w:rFonts w:ascii="Century" w:hAnsi="Century"/>
          <w:sz w:val="24"/>
          <w:szCs w:val="24"/>
        </w:rPr>
      </w:pPr>
      <w:r w:rsidRPr="00496E32">
        <w:rPr>
          <w:rFonts w:ascii="Century" w:hAnsi="Century"/>
          <w:sz w:val="24"/>
          <w:szCs w:val="24"/>
        </w:rPr>
        <w:t>(b) Enforcement by Attorney General.</w:t>
      </w:r>
    </w:p>
    <w:p w14:paraId="23A9B7BD" w14:textId="77777777" w:rsidR="00496E32" w:rsidRPr="00496E32" w:rsidRDefault="00496E32" w:rsidP="00496E32">
      <w:pPr>
        <w:rPr>
          <w:rFonts w:ascii="Century" w:hAnsi="Century"/>
          <w:sz w:val="24"/>
          <w:szCs w:val="24"/>
        </w:rPr>
      </w:pPr>
      <w:r w:rsidRPr="00496E32">
        <w:rPr>
          <w:rFonts w:ascii="Century" w:hAnsi="Century"/>
          <w:sz w:val="24"/>
          <w:szCs w:val="24"/>
        </w:rPr>
        <w:t>Sec. 12189. Examinations and courses. [Section 309]</w:t>
      </w:r>
    </w:p>
    <w:p w14:paraId="40FA9285" w14:textId="71E9A2C1" w:rsidR="00496E32" w:rsidRPr="00496E32" w:rsidRDefault="00496E32" w:rsidP="0011714B">
      <w:pPr>
        <w:jc w:val="center"/>
        <w:rPr>
          <w:rFonts w:ascii="Century" w:hAnsi="Century"/>
          <w:sz w:val="24"/>
          <w:szCs w:val="24"/>
        </w:rPr>
      </w:pPr>
      <w:r w:rsidRPr="00496E32">
        <w:rPr>
          <w:rFonts w:ascii="Century" w:hAnsi="Century"/>
          <w:sz w:val="24"/>
          <w:szCs w:val="24"/>
        </w:rPr>
        <w:t xml:space="preserve">SUBCHAPTER IV MISCELLANEOUS PROVISIONS [Title V] </w:t>
      </w:r>
    </w:p>
    <w:p w14:paraId="67D3CF62" w14:textId="77777777" w:rsidR="00496E32" w:rsidRPr="00496E32" w:rsidRDefault="00496E32" w:rsidP="00496E32">
      <w:pPr>
        <w:rPr>
          <w:rFonts w:ascii="Century" w:hAnsi="Century"/>
          <w:sz w:val="24"/>
          <w:szCs w:val="24"/>
        </w:rPr>
      </w:pPr>
      <w:r w:rsidRPr="00496E32">
        <w:rPr>
          <w:rFonts w:ascii="Century" w:hAnsi="Century"/>
          <w:sz w:val="24"/>
          <w:szCs w:val="24"/>
        </w:rPr>
        <w:t>Sec. 12201. Construction. [Section 501]</w:t>
      </w:r>
    </w:p>
    <w:p w14:paraId="43C7BEFD"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60F6C853" w14:textId="77777777" w:rsidR="00496E32" w:rsidRPr="00496E32" w:rsidRDefault="00496E32" w:rsidP="00496E32">
      <w:pPr>
        <w:rPr>
          <w:rFonts w:ascii="Century" w:hAnsi="Century"/>
          <w:sz w:val="24"/>
          <w:szCs w:val="24"/>
        </w:rPr>
      </w:pPr>
      <w:r w:rsidRPr="00496E32">
        <w:rPr>
          <w:rFonts w:ascii="Century" w:hAnsi="Century"/>
          <w:sz w:val="24"/>
          <w:szCs w:val="24"/>
        </w:rPr>
        <w:t>(b) Relationship to other laws.</w:t>
      </w:r>
    </w:p>
    <w:p w14:paraId="766FFEE0" w14:textId="77777777" w:rsidR="00496E32" w:rsidRPr="00496E32" w:rsidRDefault="00496E32" w:rsidP="00496E32">
      <w:pPr>
        <w:rPr>
          <w:rFonts w:ascii="Century" w:hAnsi="Century"/>
          <w:sz w:val="24"/>
          <w:szCs w:val="24"/>
        </w:rPr>
      </w:pPr>
      <w:r w:rsidRPr="00496E32">
        <w:rPr>
          <w:rFonts w:ascii="Century" w:hAnsi="Century"/>
          <w:sz w:val="24"/>
          <w:szCs w:val="24"/>
        </w:rPr>
        <w:t>(c) Insurance.</w:t>
      </w:r>
    </w:p>
    <w:p w14:paraId="4191D8B4" w14:textId="77777777" w:rsidR="00496E32" w:rsidRPr="00496E32" w:rsidRDefault="00496E32" w:rsidP="00496E32">
      <w:pPr>
        <w:rPr>
          <w:rFonts w:ascii="Century" w:hAnsi="Century"/>
          <w:sz w:val="24"/>
          <w:szCs w:val="24"/>
        </w:rPr>
      </w:pPr>
      <w:r w:rsidRPr="00496E32">
        <w:rPr>
          <w:rFonts w:ascii="Century" w:hAnsi="Century"/>
          <w:sz w:val="24"/>
          <w:szCs w:val="24"/>
        </w:rPr>
        <w:t>(d) Accommodations and services.</w:t>
      </w:r>
    </w:p>
    <w:p w14:paraId="133338A7" w14:textId="77777777" w:rsidR="00496E32" w:rsidRPr="00496E32" w:rsidRDefault="00496E32" w:rsidP="00496E32">
      <w:pPr>
        <w:rPr>
          <w:rFonts w:ascii="Century" w:hAnsi="Century"/>
          <w:sz w:val="24"/>
          <w:szCs w:val="24"/>
        </w:rPr>
      </w:pPr>
      <w:r w:rsidRPr="00496E32">
        <w:rPr>
          <w:rFonts w:ascii="Century" w:hAnsi="Century"/>
          <w:sz w:val="24"/>
          <w:szCs w:val="24"/>
        </w:rPr>
        <w:t>(e) Benefits under State worker's compensation laws.</w:t>
      </w:r>
    </w:p>
    <w:p w14:paraId="2F11082E" w14:textId="77777777" w:rsidR="00496E32" w:rsidRPr="00496E32" w:rsidRDefault="00496E32" w:rsidP="00496E32">
      <w:pPr>
        <w:rPr>
          <w:rFonts w:ascii="Century" w:hAnsi="Century"/>
          <w:sz w:val="24"/>
          <w:szCs w:val="24"/>
        </w:rPr>
      </w:pPr>
      <w:r w:rsidRPr="00496E32">
        <w:rPr>
          <w:rFonts w:ascii="Century" w:hAnsi="Century"/>
          <w:sz w:val="24"/>
          <w:szCs w:val="24"/>
        </w:rPr>
        <w:t>(f) Fundamental alteration.</w:t>
      </w:r>
    </w:p>
    <w:p w14:paraId="3B739850" w14:textId="77777777" w:rsidR="00496E32" w:rsidRPr="00496E32" w:rsidRDefault="00496E32" w:rsidP="00496E32">
      <w:pPr>
        <w:rPr>
          <w:rFonts w:ascii="Century" w:hAnsi="Century"/>
          <w:sz w:val="24"/>
          <w:szCs w:val="24"/>
        </w:rPr>
      </w:pPr>
      <w:r w:rsidRPr="00496E32">
        <w:rPr>
          <w:rFonts w:ascii="Century" w:hAnsi="Century"/>
          <w:sz w:val="24"/>
          <w:szCs w:val="24"/>
        </w:rPr>
        <w:t>(g) Claims of no disability.</w:t>
      </w:r>
    </w:p>
    <w:p w14:paraId="5CA71977" w14:textId="77777777" w:rsidR="00496E32" w:rsidRPr="00496E32" w:rsidRDefault="00496E32" w:rsidP="00496E32">
      <w:pPr>
        <w:rPr>
          <w:rFonts w:ascii="Century" w:hAnsi="Century"/>
          <w:sz w:val="24"/>
          <w:szCs w:val="24"/>
        </w:rPr>
      </w:pPr>
      <w:r w:rsidRPr="00496E32">
        <w:rPr>
          <w:rFonts w:ascii="Century" w:hAnsi="Century"/>
          <w:sz w:val="24"/>
          <w:szCs w:val="24"/>
        </w:rPr>
        <w:t>(h) Reasonable accommodation and modifications.</w:t>
      </w:r>
    </w:p>
    <w:p w14:paraId="1188D35C" w14:textId="77777777" w:rsidR="00496E32" w:rsidRPr="00496E32" w:rsidRDefault="00496E32" w:rsidP="00496E32">
      <w:pPr>
        <w:rPr>
          <w:rFonts w:ascii="Century" w:hAnsi="Century"/>
          <w:sz w:val="24"/>
          <w:szCs w:val="24"/>
        </w:rPr>
      </w:pPr>
      <w:r w:rsidRPr="00496E32">
        <w:rPr>
          <w:rFonts w:ascii="Century" w:hAnsi="Century"/>
          <w:sz w:val="24"/>
          <w:szCs w:val="24"/>
        </w:rPr>
        <w:t>Sec. 12202. State immunity. [Section 502]</w:t>
      </w:r>
    </w:p>
    <w:p w14:paraId="49211DD4" w14:textId="77777777" w:rsidR="00496E32" w:rsidRPr="00496E32" w:rsidRDefault="00496E32" w:rsidP="00496E32">
      <w:pPr>
        <w:rPr>
          <w:rFonts w:ascii="Century" w:hAnsi="Century"/>
          <w:sz w:val="24"/>
          <w:szCs w:val="24"/>
        </w:rPr>
      </w:pPr>
      <w:r w:rsidRPr="00496E32">
        <w:rPr>
          <w:rFonts w:ascii="Century" w:hAnsi="Century"/>
          <w:sz w:val="24"/>
          <w:szCs w:val="24"/>
        </w:rPr>
        <w:t>Sec. 12203. Prohibition against retaliation and coercion. [Section 503]</w:t>
      </w:r>
    </w:p>
    <w:p w14:paraId="16822AB4" w14:textId="77777777" w:rsidR="00496E32" w:rsidRPr="00496E32" w:rsidRDefault="00496E32" w:rsidP="00496E32">
      <w:pPr>
        <w:rPr>
          <w:rFonts w:ascii="Century" w:hAnsi="Century"/>
          <w:sz w:val="24"/>
          <w:szCs w:val="24"/>
        </w:rPr>
      </w:pPr>
      <w:r w:rsidRPr="00496E32">
        <w:rPr>
          <w:rFonts w:ascii="Century" w:hAnsi="Century"/>
          <w:sz w:val="24"/>
          <w:szCs w:val="24"/>
        </w:rPr>
        <w:t>(a) Retaliation.</w:t>
      </w:r>
    </w:p>
    <w:p w14:paraId="1AAD0952" w14:textId="77777777" w:rsidR="00496E32" w:rsidRPr="00496E32" w:rsidRDefault="00496E32" w:rsidP="00496E32">
      <w:pPr>
        <w:rPr>
          <w:rFonts w:ascii="Century" w:hAnsi="Century"/>
          <w:sz w:val="24"/>
          <w:szCs w:val="24"/>
        </w:rPr>
      </w:pPr>
      <w:r w:rsidRPr="00496E32">
        <w:rPr>
          <w:rFonts w:ascii="Century" w:hAnsi="Century"/>
          <w:sz w:val="24"/>
          <w:szCs w:val="24"/>
        </w:rPr>
        <w:t>(b) Interference, coercion, or intimidation.</w:t>
      </w:r>
    </w:p>
    <w:p w14:paraId="7B4B3EAA" w14:textId="77777777" w:rsidR="00496E32" w:rsidRPr="00496E32" w:rsidRDefault="00496E32" w:rsidP="00496E32">
      <w:pPr>
        <w:rPr>
          <w:rFonts w:ascii="Century" w:hAnsi="Century"/>
          <w:sz w:val="24"/>
          <w:szCs w:val="24"/>
        </w:rPr>
      </w:pPr>
      <w:r w:rsidRPr="00496E32">
        <w:rPr>
          <w:rFonts w:ascii="Century" w:hAnsi="Century"/>
          <w:sz w:val="24"/>
          <w:szCs w:val="24"/>
        </w:rPr>
        <w:t>(c) Remedies and procedures.</w:t>
      </w:r>
    </w:p>
    <w:p w14:paraId="10B00296" w14:textId="77777777" w:rsidR="00496E32" w:rsidRPr="00496E32" w:rsidRDefault="00496E32" w:rsidP="00496E32">
      <w:pPr>
        <w:rPr>
          <w:rFonts w:ascii="Century" w:hAnsi="Century"/>
          <w:sz w:val="24"/>
          <w:szCs w:val="24"/>
        </w:rPr>
      </w:pPr>
      <w:r w:rsidRPr="00496E32">
        <w:rPr>
          <w:rFonts w:ascii="Century" w:hAnsi="Century"/>
          <w:sz w:val="24"/>
          <w:szCs w:val="24"/>
        </w:rPr>
        <w:t>Sec. 12204. Regulations by the Architectural and Transportation Barriers Compliance Board.</w:t>
      </w:r>
    </w:p>
    <w:p w14:paraId="4B5FEDAA" w14:textId="77777777" w:rsidR="00496E32" w:rsidRPr="00496E32" w:rsidRDefault="00496E32" w:rsidP="00496E32">
      <w:pPr>
        <w:rPr>
          <w:rFonts w:ascii="Century" w:hAnsi="Century"/>
          <w:sz w:val="24"/>
          <w:szCs w:val="24"/>
        </w:rPr>
      </w:pPr>
      <w:r w:rsidRPr="00496E32">
        <w:rPr>
          <w:rFonts w:ascii="Century" w:hAnsi="Century"/>
          <w:sz w:val="24"/>
          <w:szCs w:val="24"/>
        </w:rPr>
        <w:t>[Section 504]</w:t>
      </w:r>
    </w:p>
    <w:p w14:paraId="3A2D5CF0" w14:textId="77777777" w:rsidR="00496E32" w:rsidRPr="00496E32" w:rsidRDefault="00496E32" w:rsidP="00496E32">
      <w:pPr>
        <w:rPr>
          <w:rFonts w:ascii="Century" w:hAnsi="Century"/>
          <w:sz w:val="24"/>
          <w:szCs w:val="24"/>
        </w:rPr>
      </w:pPr>
      <w:r w:rsidRPr="00496E32">
        <w:rPr>
          <w:rFonts w:ascii="Century" w:hAnsi="Century"/>
          <w:sz w:val="24"/>
          <w:szCs w:val="24"/>
        </w:rPr>
        <w:t>(a) Issuance of guidelines.</w:t>
      </w:r>
    </w:p>
    <w:p w14:paraId="79533648" w14:textId="77777777" w:rsidR="00496E32" w:rsidRPr="00496E32" w:rsidRDefault="00496E32" w:rsidP="00496E32">
      <w:pPr>
        <w:rPr>
          <w:rFonts w:ascii="Century" w:hAnsi="Century"/>
          <w:sz w:val="24"/>
          <w:szCs w:val="24"/>
        </w:rPr>
      </w:pPr>
      <w:r w:rsidRPr="00496E32">
        <w:rPr>
          <w:rFonts w:ascii="Century" w:hAnsi="Century"/>
          <w:sz w:val="24"/>
          <w:szCs w:val="24"/>
        </w:rPr>
        <w:t>(b) Contents of guidelines.</w:t>
      </w:r>
    </w:p>
    <w:p w14:paraId="085652DC" w14:textId="77777777" w:rsidR="00496E32" w:rsidRPr="00496E32" w:rsidRDefault="00496E32" w:rsidP="00496E32">
      <w:pPr>
        <w:rPr>
          <w:rFonts w:ascii="Century" w:hAnsi="Century"/>
          <w:sz w:val="24"/>
          <w:szCs w:val="24"/>
        </w:rPr>
      </w:pPr>
      <w:r w:rsidRPr="00496E32">
        <w:rPr>
          <w:rFonts w:ascii="Century" w:hAnsi="Century"/>
          <w:sz w:val="24"/>
          <w:szCs w:val="24"/>
        </w:rPr>
        <w:t>(c) Qualified historic properties.</w:t>
      </w:r>
    </w:p>
    <w:p w14:paraId="72B56835" w14:textId="77777777" w:rsidR="00496E32" w:rsidRPr="00496E32" w:rsidRDefault="00496E32" w:rsidP="00496E32">
      <w:pPr>
        <w:rPr>
          <w:rFonts w:ascii="Century" w:hAnsi="Century"/>
          <w:sz w:val="24"/>
          <w:szCs w:val="24"/>
        </w:rPr>
      </w:pPr>
      <w:r w:rsidRPr="00496E32">
        <w:rPr>
          <w:rFonts w:ascii="Century" w:hAnsi="Century"/>
          <w:sz w:val="24"/>
          <w:szCs w:val="24"/>
        </w:rPr>
        <w:t>Sec. 12205. Attorney's fees. [Section 505]</w:t>
      </w:r>
    </w:p>
    <w:p w14:paraId="346BB27D"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Sec. 12205a. Rule of construction regarding regulatory authority.</w:t>
      </w:r>
    </w:p>
    <w:p w14:paraId="22AB3B5B" w14:textId="77777777" w:rsidR="00496E32" w:rsidRPr="00496E32" w:rsidRDefault="00496E32" w:rsidP="00496E32">
      <w:pPr>
        <w:rPr>
          <w:rFonts w:ascii="Century" w:hAnsi="Century"/>
          <w:sz w:val="24"/>
          <w:szCs w:val="24"/>
        </w:rPr>
      </w:pPr>
      <w:r w:rsidRPr="00496E32">
        <w:rPr>
          <w:rFonts w:ascii="Century" w:hAnsi="Century"/>
          <w:sz w:val="24"/>
          <w:szCs w:val="24"/>
        </w:rPr>
        <w:t>Sec. 12206.  Technical assistance. [Section 506]</w:t>
      </w:r>
    </w:p>
    <w:p w14:paraId="1E10D2A6" w14:textId="77777777" w:rsidR="00496E32" w:rsidRPr="00496E32" w:rsidRDefault="00496E32" w:rsidP="00496E32">
      <w:pPr>
        <w:rPr>
          <w:rFonts w:ascii="Century" w:hAnsi="Century"/>
          <w:sz w:val="24"/>
          <w:szCs w:val="24"/>
        </w:rPr>
      </w:pPr>
      <w:r w:rsidRPr="00496E32">
        <w:rPr>
          <w:rFonts w:ascii="Century" w:hAnsi="Century"/>
          <w:sz w:val="24"/>
          <w:szCs w:val="24"/>
        </w:rPr>
        <w:t>(a) Plan for assistance.</w:t>
      </w:r>
    </w:p>
    <w:p w14:paraId="066DF3D0" w14:textId="77777777" w:rsidR="00496E32" w:rsidRPr="00496E32" w:rsidRDefault="00496E32" w:rsidP="00496E32">
      <w:pPr>
        <w:rPr>
          <w:rFonts w:ascii="Century" w:hAnsi="Century"/>
          <w:sz w:val="24"/>
          <w:szCs w:val="24"/>
        </w:rPr>
      </w:pPr>
      <w:r w:rsidRPr="00496E32">
        <w:rPr>
          <w:rFonts w:ascii="Century" w:hAnsi="Century"/>
          <w:sz w:val="24"/>
          <w:szCs w:val="24"/>
        </w:rPr>
        <w:t>(b) Agency and public assistance.</w:t>
      </w:r>
    </w:p>
    <w:p w14:paraId="432F2D4E" w14:textId="77777777" w:rsidR="00496E32" w:rsidRPr="00496E32" w:rsidRDefault="00496E32" w:rsidP="00496E32">
      <w:pPr>
        <w:rPr>
          <w:rFonts w:ascii="Century" w:hAnsi="Century"/>
          <w:sz w:val="24"/>
          <w:szCs w:val="24"/>
        </w:rPr>
      </w:pPr>
      <w:r w:rsidRPr="00496E32">
        <w:rPr>
          <w:rFonts w:ascii="Century" w:hAnsi="Century"/>
          <w:sz w:val="24"/>
          <w:szCs w:val="24"/>
        </w:rPr>
        <w:t>(c) Implementation.</w:t>
      </w:r>
    </w:p>
    <w:p w14:paraId="03E9F2C4" w14:textId="77777777" w:rsidR="00496E32" w:rsidRPr="00496E32" w:rsidRDefault="00496E32" w:rsidP="00496E32">
      <w:pPr>
        <w:rPr>
          <w:rFonts w:ascii="Century" w:hAnsi="Century"/>
          <w:sz w:val="24"/>
          <w:szCs w:val="24"/>
        </w:rPr>
      </w:pPr>
      <w:r w:rsidRPr="00496E32">
        <w:rPr>
          <w:rFonts w:ascii="Century" w:hAnsi="Century"/>
          <w:sz w:val="24"/>
          <w:szCs w:val="24"/>
        </w:rPr>
        <w:t>(d) Grants and contracts.</w:t>
      </w:r>
    </w:p>
    <w:p w14:paraId="4112EC1F" w14:textId="77777777" w:rsidR="00496E32" w:rsidRPr="00496E32" w:rsidRDefault="00496E32" w:rsidP="00496E32">
      <w:pPr>
        <w:rPr>
          <w:rFonts w:ascii="Century" w:hAnsi="Century"/>
          <w:sz w:val="24"/>
          <w:szCs w:val="24"/>
        </w:rPr>
      </w:pPr>
      <w:r w:rsidRPr="00496E32">
        <w:rPr>
          <w:rFonts w:ascii="Century" w:hAnsi="Century"/>
          <w:sz w:val="24"/>
          <w:szCs w:val="24"/>
        </w:rPr>
        <w:t>(e) Failure to receive assistance.</w:t>
      </w:r>
    </w:p>
    <w:p w14:paraId="0DF92D78" w14:textId="77777777" w:rsidR="00496E32" w:rsidRPr="00496E32" w:rsidRDefault="00496E32" w:rsidP="00496E32">
      <w:pPr>
        <w:rPr>
          <w:rFonts w:ascii="Century" w:hAnsi="Century"/>
          <w:sz w:val="24"/>
          <w:szCs w:val="24"/>
        </w:rPr>
      </w:pPr>
      <w:r w:rsidRPr="00496E32">
        <w:rPr>
          <w:rFonts w:ascii="Century" w:hAnsi="Century"/>
          <w:sz w:val="24"/>
          <w:szCs w:val="24"/>
        </w:rPr>
        <w:t>Sec. 12207. Federal wilderness areas. [Section 507]</w:t>
      </w:r>
    </w:p>
    <w:p w14:paraId="2B51FDA8" w14:textId="77777777" w:rsidR="00496E32" w:rsidRPr="00496E32" w:rsidRDefault="00496E32" w:rsidP="00496E32">
      <w:pPr>
        <w:rPr>
          <w:rFonts w:ascii="Century" w:hAnsi="Century"/>
          <w:sz w:val="24"/>
          <w:szCs w:val="24"/>
        </w:rPr>
      </w:pPr>
      <w:r w:rsidRPr="00496E32">
        <w:rPr>
          <w:rFonts w:ascii="Century" w:hAnsi="Century"/>
          <w:sz w:val="24"/>
          <w:szCs w:val="24"/>
        </w:rPr>
        <w:t>(a) Study.</w:t>
      </w:r>
    </w:p>
    <w:p w14:paraId="037CDE31" w14:textId="77777777" w:rsidR="00496E32" w:rsidRPr="00496E32" w:rsidRDefault="00496E32" w:rsidP="00496E32">
      <w:pPr>
        <w:rPr>
          <w:rFonts w:ascii="Century" w:hAnsi="Century"/>
          <w:sz w:val="24"/>
          <w:szCs w:val="24"/>
        </w:rPr>
      </w:pPr>
      <w:r w:rsidRPr="00496E32">
        <w:rPr>
          <w:rFonts w:ascii="Century" w:hAnsi="Century"/>
          <w:sz w:val="24"/>
          <w:szCs w:val="24"/>
        </w:rPr>
        <w:t>(b) Submission of report.</w:t>
      </w:r>
    </w:p>
    <w:p w14:paraId="6864AE34" w14:textId="77777777" w:rsidR="00496E32" w:rsidRPr="00496E32" w:rsidRDefault="00496E32" w:rsidP="00496E32">
      <w:pPr>
        <w:rPr>
          <w:rFonts w:ascii="Century" w:hAnsi="Century"/>
          <w:sz w:val="24"/>
          <w:szCs w:val="24"/>
        </w:rPr>
      </w:pPr>
      <w:r w:rsidRPr="00496E32">
        <w:rPr>
          <w:rFonts w:ascii="Century" w:hAnsi="Century"/>
          <w:sz w:val="24"/>
          <w:szCs w:val="24"/>
        </w:rPr>
        <w:t>(c) Specific wilderness access.</w:t>
      </w:r>
    </w:p>
    <w:p w14:paraId="797BE7C4" w14:textId="77777777" w:rsidR="00496E32" w:rsidRPr="00496E32" w:rsidRDefault="00496E32" w:rsidP="00496E32">
      <w:pPr>
        <w:rPr>
          <w:rFonts w:ascii="Century" w:hAnsi="Century"/>
          <w:sz w:val="24"/>
          <w:szCs w:val="24"/>
        </w:rPr>
      </w:pPr>
      <w:r w:rsidRPr="00496E32">
        <w:rPr>
          <w:rFonts w:ascii="Century" w:hAnsi="Century"/>
          <w:sz w:val="24"/>
          <w:szCs w:val="24"/>
        </w:rPr>
        <w:t>Sec. 12208. Transvestites. [Section 508]</w:t>
      </w:r>
    </w:p>
    <w:p w14:paraId="2177331B" w14:textId="77777777" w:rsidR="00496E32" w:rsidRPr="00496E32" w:rsidRDefault="00496E32" w:rsidP="00496E32">
      <w:pPr>
        <w:rPr>
          <w:rFonts w:ascii="Century" w:hAnsi="Century"/>
          <w:sz w:val="24"/>
          <w:szCs w:val="24"/>
        </w:rPr>
      </w:pPr>
      <w:r w:rsidRPr="00496E32">
        <w:rPr>
          <w:rFonts w:ascii="Century" w:hAnsi="Century"/>
          <w:sz w:val="24"/>
          <w:szCs w:val="24"/>
        </w:rPr>
        <w:t>Sec. 12209. Instrumentalities of Congress. [Section 509]</w:t>
      </w:r>
    </w:p>
    <w:p w14:paraId="61A580B8" w14:textId="3616234D" w:rsidR="00496E32" w:rsidRPr="00496E32" w:rsidRDefault="00496E32" w:rsidP="00496E32">
      <w:pPr>
        <w:rPr>
          <w:rFonts w:ascii="Century" w:hAnsi="Century"/>
          <w:sz w:val="24"/>
          <w:szCs w:val="24"/>
        </w:rPr>
      </w:pPr>
      <w:r w:rsidRPr="00496E32">
        <w:rPr>
          <w:rFonts w:ascii="Century" w:hAnsi="Century"/>
          <w:sz w:val="24"/>
          <w:szCs w:val="24"/>
        </w:rPr>
        <w:t>Sec. 12210. Illegal use of drugs. [Section 510]</w:t>
      </w:r>
    </w:p>
    <w:p w14:paraId="25480197" w14:textId="77777777" w:rsidR="00496E32" w:rsidRPr="00496E32" w:rsidRDefault="00496E32" w:rsidP="00496E32">
      <w:pPr>
        <w:rPr>
          <w:rFonts w:ascii="Century" w:hAnsi="Century"/>
          <w:sz w:val="24"/>
          <w:szCs w:val="24"/>
        </w:rPr>
      </w:pPr>
      <w:r w:rsidRPr="00496E32">
        <w:rPr>
          <w:rFonts w:ascii="Century" w:hAnsi="Century"/>
          <w:sz w:val="24"/>
          <w:szCs w:val="24"/>
        </w:rPr>
        <w:t>(a) In general.</w:t>
      </w:r>
    </w:p>
    <w:p w14:paraId="5671C32A" w14:textId="77777777" w:rsidR="00496E32" w:rsidRPr="00496E32" w:rsidRDefault="00496E32" w:rsidP="00496E32">
      <w:pPr>
        <w:rPr>
          <w:rFonts w:ascii="Century" w:hAnsi="Century"/>
          <w:sz w:val="24"/>
          <w:szCs w:val="24"/>
        </w:rPr>
      </w:pPr>
      <w:r w:rsidRPr="00496E32">
        <w:rPr>
          <w:rFonts w:ascii="Century" w:hAnsi="Century"/>
          <w:sz w:val="24"/>
          <w:szCs w:val="24"/>
        </w:rPr>
        <w:t>(b) Rules of construction.</w:t>
      </w:r>
    </w:p>
    <w:p w14:paraId="6558FCC5" w14:textId="77777777" w:rsidR="00496E32" w:rsidRPr="00496E32" w:rsidRDefault="00496E32" w:rsidP="00496E32">
      <w:pPr>
        <w:rPr>
          <w:rFonts w:ascii="Century" w:hAnsi="Century"/>
          <w:sz w:val="24"/>
          <w:szCs w:val="24"/>
        </w:rPr>
      </w:pPr>
      <w:r w:rsidRPr="00496E32">
        <w:rPr>
          <w:rFonts w:ascii="Century" w:hAnsi="Century"/>
          <w:sz w:val="24"/>
          <w:szCs w:val="24"/>
        </w:rPr>
        <w:t>(c) Health and other services.</w:t>
      </w:r>
    </w:p>
    <w:p w14:paraId="21E5FB98" w14:textId="77777777" w:rsidR="00496E32" w:rsidRPr="00496E32" w:rsidRDefault="00496E32" w:rsidP="00496E32">
      <w:pPr>
        <w:rPr>
          <w:rFonts w:ascii="Century" w:hAnsi="Century"/>
          <w:sz w:val="24"/>
          <w:szCs w:val="24"/>
        </w:rPr>
      </w:pPr>
      <w:r w:rsidRPr="00496E32">
        <w:rPr>
          <w:rFonts w:ascii="Century" w:hAnsi="Century"/>
          <w:sz w:val="24"/>
          <w:szCs w:val="24"/>
        </w:rPr>
        <w:t>(d) "Illegal use of drugs" defined.</w:t>
      </w:r>
    </w:p>
    <w:p w14:paraId="0EF1AA86" w14:textId="77777777" w:rsidR="00496E32" w:rsidRPr="00496E32" w:rsidRDefault="00496E32" w:rsidP="00496E32">
      <w:pPr>
        <w:rPr>
          <w:rFonts w:ascii="Century" w:hAnsi="Century"/>
          <w:sz w:val="24"/>
          <w:szCs w:val="24"/>
        </w:rPr>
      </w:pPr>
      <w:r w:rsidRPr="00496E32">
        <w:rPr>
          <w:rFonts w:ascii="Century" w:hAnsi="Century"/>
          <w:sz w:val="24"/>
          <w:szCs w:val="24"/>
        </w:rPr>
        <w:t>Sec. 12211. Definitions. [Section 511]</w:t>
      </w:r>
    </w:p>
    <w:p w14:paraId="682781E9" w14:textId="77777777" w:rsidR="00496E32" w:rsidRPr="00496E32" w:rsidRDefault="00496E32" w:rsidP="00496E32">
      <w:pPr>
        <w:rPr>
          <w:rFonts w:ascii="Century" w:hAnsi="Century"/>
          <w:sz w:val="24"/>
          <w:szCs w:val="24"/>
        </w:rPr>
      </w:pPr>
      <w:r w:rsidRPr="00496E32">
        <w:rPr>
          <w:rFonts w:ascii="Century" w:hAnsi="Century"/>
          <w:sz w:val="24"/>
          <w:szCs w:val="24"/>
        </w:rPr>
        <w:t>(a) Homosexuality and bisexuality.</w:t>
      </w:r>
    </w:p>
    <w:p w14:paraId="4EAFC06E" w14:textId="77777777" w:rsidR="00496E32" w:rsidRPr="00496E32" w:rsidRDefault="00496E32" w:rsidP="00496E32">
      <w:pPr>
        <w:rPr>
          <w:rFonts w:ascii="Century" w:hAnsi="Century"/>
          <w:sz w:val="24"/>
          <w:szCs w:val="24"/>
        </w:rPr>
      </w:pPr>
      <w:r w:rsidRPr="00496E32">
        <w:rPr>
          <w:rFonts w:ascii="Century" w:hAnsi="Century"/>
          <w:sz w:val="24"/>
          <w:szCs w:val="24"/>
        </w:rPr>
        <w:t>(b) Certain conditions.</w:t>
      </w:r>
    </w:p>
    <w:p w14:paraId="47760E4F" w14:textId="77777777" w:rsidR="00496E32" w:rsidRPr="00496E32" w:rsidRDefault="00496E32" w:rsidP="00496E32">
      <w:pPr>
        <w:rPr>
          <w:rFonts w:ascii="Century" w:hAnsi="Century"/>
          <w:sz w:val="24"/>
          <w:szCs w:val="24"/>
        </w:rPr>
      </w:pPr>
      <w:r w:rsidRPr="00496E32">
        <w:rPr>
          <w:rFonts w:ascii="Century" w:hAnsi="Century"/>
          <w:sz w:val="24"/>
          <w:szCs w:val="24"/>
        </w:rPr>
        <w:t>Sec. 12212. Alternative means of dispute resolution. [Section 512]</w:t>
      </w:r>
    </w:p>
    <w:p w14:paraId="170FB814" w14:textId="77777777" w:rsidR="00496E32" w:rsidRPr="00496E32" w:rsidRDefault="00496E32" w:rsidP="00496E32">
      <w:pPr>
        <w:rPr>
          <w:rFonts w:ascii="Century" w:hAnsi="Century"/>
          <w:sz w:val="24"/>
          <w:szCs w:val="24"/>
        </w:rPr>
      </w:pPr>
      <w:r w:rsidRPr="00496E32">
        <w:rPr>
          <w:rFonts w:ascii="Century" w:hAnsi="Century"/>
          <w:sz w:val="24"/>
          <w:szCs w:val="24"/>
        </w:rPr>
        <w:t>Sec. 12213. Severability. [Section 513]</w:t>
      </w:r>
    </w:p>
    <w:p w14:paraId="5115A6C4" w14:textId="77777777" w:rsidR="00496E32" w:rsidRPr="00496E32" w:rsidRDefault="00496E32" w:rsidP="00496E32">
      <w:pPr>
        <w:rPr>
          <w:rFonts w:ascii="Century" w:hAnsi="Century"/>
          <w:sz w:val="24"/>
          <w:szCs w:val="24"/>
        </w:rPr>
      </w:pPr>
      <w:r w:rsidRPr="00496E32">
        <w:rPr>
          <w:rFonts w:ascii="Century" w:hAnsi="Century"/>
          <w:sz w:val="24"/>
          <w:szCs w:val="24"/>
        </w:rPr>
        <w:t>TITLE 47 - TELEGRAPHS, TELEPHONES, AND RADIOTELEGRAPHS</w:t>
      </w:r>
    </w:p>
    <w:p w14:paraId="46AB7C54" w14:textId="77777777" w:rsidR="00496E32" w:rsidRPr="00496E32" w:rsidRDefault="00496E32" w:rsidP="00496E32">
      <w:pPr>
        <w:rPr>
          <w:rFonts w:ascii="Century" w:hAnsi="Century"/>
          <w:sz w:val="24"/>
          <w:szCs w:val="24"/>
        </w:rPr>
      </w:pPr>
      <w:r w:rsidRPr="00496E32">
        <w:rPr>
          <w:rFonts w:ascii="Century" w:hAnsi="Century"/>
          <w:sz w:val="24"/>
          <w:szCs w:val="24"/>
        </w:rPr>
        <w:t>CHAPTER 5 - WIRE OR RADIO COMMUNICATION</w:t>
      </w:r>
    </w:p>
    <w:p w14:paraId="3BCD752A" w14:textId="77777777" w:rsidR="00496E32" w:rsidRPr="00496E32" w:rsidRDefault="00496E32" w:rsidP="00496E32">
      <w:pPr>
        <w:rPr>
          <w:rFonts w:ascii="Century" w:hAnsi="Century"/>
          <w:sz w:val="24"/>
          <w:szCs w:val="24"/>
        </w:rPr>
      </w:pPr>
      <w:r w:rsidRPr="00496E32">
        <w:rPr>
          <w:rFonts w:ascii="Century" w:hAnsi="Century"/>
          <w:sz w:val="24"/>
          <w:szCs w:val="24"/>
        </w:rPr>
        <w:t>SUBCHAPTER II - COMMON CARRIERS 47</w:t>
      </w:r>
    </w:p>
    <w:p w14:paraId="54148D25" w14:textId="77777777" w:rsidR="00496E32" w:rsidRPr="00496E32" w:rsidRDefault="00496E32" w:rsidP="00496E32">
      <w:pPr>
        <w:rPr>
          <w:rFonts w:ascii="Century" w:hAnsi="Century"/>
          <w:sz w:val="24"/>
          <w:szCs w:val="24"/>
        </w:rPr>
      </w:pPr>
      <w:r w:rsidRPr="00496E32">
        <w:rPr>
          <w:rFonts w:ascii="Century" w:hAnsi="Century"/>
          <w:sz w:val="24"/>
          <w:szCs w:val="24"/>
        </w:rPr>
        <w:t>Part I - Common Carrier Regulation</w:t>
      </w:r>
    </w:p>
    <w:p w14:paraId="3377A9D2"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Sec. 225. Telecommunications services for hearing-impaired and speech-impaired individuals.</w:t>
      </w:r>
    </w:p>
    <w:p w14:paraId="10BAADEA" w14:textId="77777777" w:rsidR="00496E32" w:rsidRPr="00496E32" w:rsidRDefault="00496E32" w:rsidP="00496E32">
      <w:pPr>
        <w:rPr>
          <w:rFonts w:ascii="Century" w:hAnsi="Century"/>
          <w:sz w:val="24"/>
          <w:szCs w:val="24"/>
        </w:rPr>
      </w:pPr>
      <w:r w:rsidRPr="00496E32">
        <w:rPr>
          <w:rFonts w:ascii="Century" w:hAnsi="Century"/>
          <w:sz w:val="24"/>
          <w:szCs w:val="24"/>
        </w:rPr>
        <w:t>[Section 401]</w:t>
      </w:r>
    </w:p>
    <w:p w14:paraId="64AEAE91" w14:textId="77777777" w:rsidR="00496E32" w:rsidRPr="00496E32" w:rsidRDefault="00496E32" w:rsidP="00496E32">
      <w:pPr>
        <w:rPr>
          <w:rFonts w:ascii="Century" w:hAnsi="Century"/>
          <w:sz w:val="24"/>
          <w:szCs w:val="24"/>
        </w:rPr>
      </w:pPr>
      <w:r w:rsidRPr="00496E32">
        <w:rPr>
          <w:rFonts w:ascii="Century" w:hAnsi="Century"/>
          <w:sz w:val="24"/>
          <w:szCs w:val="24"/>
        </w:rPr>
        <w:t>(a) Definitions.</w:t>
      </w:r>
    </w:p>
    <w:p w14:paraId="1C6BD23C" w14:textId="77777777" w:rsidR="00496E32" w:rsidRPr="00496E32" w:rsidRDefault="00496E32" w:rsidP="00496E32">
      <w:pPr>
        <w:rPr>
          <w:rFonts w:ascii="Century" w:hAnsi="Century"/>
          <w:sz w:val="24"/>
          <w:szCs w:val="24"/>
        </w:rPr>
      </w:pPr>
      <w:r w:rsidRPr="00496E32">
        <w:rPr>
          <w:rFonts w:ascii="Century" w:hAnsi="Century"/>
          <w:sz w:val="24"/>
          <w:szCs w:val="24"/>
        </w:rPr>
        <w:t>(b) Availability of telecommunications relay services.</w:t>
      </w:r>
    </w:p>
    <w:p w14:paraId="6F6D0E4D" w14:textId="77777777" w:rsidR="00496E32" w:rsidRPr="00496E32" w:rsidRDefault="00496E32" w:rsidP="00496E32">
      <w:pPr>
        <w:rPr>
          <w:rFonts w:ascii="Century" w:hAnsi="Century"/>
          <w:sz w:val="24"/>
          <w:szCs w:val="24"/>
        </w:rPr>
      </w:pPr>
      <w:r w:rsidRPr="00496E32">
        <w:rPr>
          <w:rFonts w:ascii="Century" w:hAnsi="Century"/>
          <w:sz w:val="24"/>
          <w:szCs w:val="24"/>
        </w:rPr>
        <w:t xml:space="preserve">(c) Provision of services. </w:t>
      </w:r>
    </w:p>
    <w:p w14:paraId="45CA9D41" w14:textId="77777777" w:rsidR="00496E32" w:rsidRPr="00496E32" w:rsidRDefault="00496E32" w:rsidP="00496E32">
      <w:pPr>
        <w:rPr>
          <w:rFonts w:ascii="Century" w:hAnsi="Century"/>
          <w:sz w:val="24"/>
          <w:szCs w:val="24"/>
        </w:rPr>
      </w:pPr>
      <w:r w:rsidRPr="00496E32">
        <w:rPr>
          <w:rFonts w:ascii="Century" w:hAnsi="Century"/>
          <w:sz w:val="24"/>
          <w:szCs w:val="24"/>
        </w:rPr>
        <w:t>(d) Regulations.</w:t>
      </w:r>
    </w:p>
    <w:p w14:paraId="08FF9511"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(e) Enforcement.</w:t>
      </w:r>
    </w:p>
    <w:p w14:paraId="50066778"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(f) Certification.</w:t>
      </w:r>
    </w:p>
    <w:p w14:paraId="20BC4C93" w14:textId="77777777" w:rsidR="00496E32" w:rsidRPr="003E0C04" w:rsidRDefault="00496E32" w:rsidP="00496E32">
      <w:pPr>
        <w:rPr>
          <w:rFonts w:ascii="Century" w:hAnsi="Century"/>
          <w:sz w:val="24"/>
          <w:szCs w:val="24"/>
          <w:lang w:val="fr-FR"/>
        </w:rPr>
      </w:pPr>
      <w:r w:rsidRPr="003E0C04">
        <w:rPr>
          <w:rFonts w:ascii="Century" w:hAnsi="Century"/>
          <w:sz w:val="24"/>
          <w:szCs w:val="24"/>
          <w:lang w:val="fr-FR"/>
        </w:rPr>
        <w:t>(g) Complaint.</w:t>
      </w:r>
    </w:p>
    <w:p w14:paraId="72D25F0B" w14:textId="77777777" w:rsidR="00496E32" w:rsidRPr="00496E32" w:rsidRDefault="00496E32" w:rsidP="0011714B">
      <w:pPr>
        <w:jc w:val="center"/>
        <w:rPr>
          <w:rFonts w:ascii="Century" w:hAnsi="Century"/>
          <w:sz w:val="24"/>
          <w:szCs w:val="24"/>
        </w:rPr>
      </w:pPr>
      <w:r w:rsidRPr="00496E32">
        <w:rPr>
          <w:rFonts w:ascii="Century" w:hAnsi="Century"/>
          <w:sz w:val="24"/>
          <w:szCs w:val="24"/>
        </w:rPr>
        <w:t>TITLE 47 - TELEGRAPHS, TELEPHONES, AND RADIOTELEGRAPHS</w:t>
      </w:r>
    </w:p>
    <w:p w14:paraId="0B951951" w14:textId="77777777" w:rsidR="00496E32" w:rsidRPr="00496E32" w:rsidRDefault="00496E32" w:rsidP="0011714B">
      <w:pPr>
        <w:jc w:val="center"/>
        <w:rPr>
          <w:rFonts w:ascii="Century" w:hAnsi="Century"/>
          <w:sz w:val="24"/>
          <w:szCs w:val="24"/>
        </w:rPr>
      </w:pPr>
      <w:r w:rsidRPr="00496E32">
        <w:rPr>
          <w:rFonts w:ascii="Century" w:hAnsi="Century"/>
          <w:sz w:val="24"/>
          <w:szCs w:val="24"/>
        </w:rPr>
        <w:t>CHAPTER 5 - WIRE OR RADIO COMMUNICATION</w:t>
      </w:r>
    </w:p>
    <w:p w14:paraId="71F8F6B0" w14:textId="77777777" w:rsidR="00496E32" w:rsidRPr="00496E32" w:rsidRDefault="00496E32" w:rsidP="0011714B">
      <w:pPr>
        <w:jc w:val="center"/>
        <w:rPr>
          <w:rFonts w:ascii="Century" w:hAnsi="Century"/>
          <w:sz w:val="24"/>
          <w:szCs w:val="24"/>
        </w:rPr>
      </w:pPr>
      <w:r w:rsidRPr="00496E32">
        <w:rPr>
          <w:rFonts w:ascii="Century" w:hAnsi="Century"/>
          <w:sz w:val="24"/>
          <w:szCs w:val="24"/>
        </w:rPr>
        <w:t>SUBCHAPTER VI - MISCELLANEOUS PROVISIONS 50</w:t>
      </w:r>
    </w:p>
    <w:p w14:paraId="771CBBF7" w14:textId="45AB4B7D" w:rsidR="00496E32" w:rsidRPr="00496E32" w:rsidRDefault="00496E32" w:rsidP="00496E32">
      <w:pPr>
        <w:rPr>
          <w:rFonts w:ascii="Century" w:hAnsi="Century"/>
          <w:sz w:val="24"/>
          <w:szCs w:val="24"/>
        </w:rPr>
      </w:pPr>
      <w:r w:rsidRPr="00496E32">
        <w:rPr>
          <w:rFonts w:ascii="Century" w:hAnsi="Century"/>
          <w:sz w:val="24"/>
          <w:szCs w:val="24"/>
        </w:rPr>
        <w:t xml:space="preserve">Sec. 611. </w:t>
      </w:r>
      <w:r w:rsidR="00E225F9" w:rsidRPr="00496E32">
        <w:rPr>
          <w:rFonts w:ascii="Century" w:hAnsi="Century"/>
          <w:sz w:val="24"/>
          <w:szCs w:val="24"/>
        </w:rPr>
        <w:t>Closed captioning</w:t>
      </w:r>
      <w:r w:rsidRPr="00496E32">
        <w:rPr>
          <w:rFonts w:ascii="Century" w:hAnsi="Century"/>
          <w:sz w:val="24"/>
          <w:szCs w:val="24"/>
        </w:rPr>
        <w:t xml:space="preserve"> of public service announcements. [Section 402]</w:t>
      </w:r>
    </w:p>
    <w:p w14:paraId="2463E0A7" w14:textId="77777777" w:rsidR="00496E32" w:rsidRPr="00496E32" w:rsidRDefault="00496E32" w:rsidP="0011714B">
      <w:pPr>
        <w:jc w:val="center"/>
        <w:rPr>
          <w:rFonts w:ascii="Century" w:hAnsi="Century"/>
          <w:sz w:val="24"/>
          <w:szCs w:val="24"/>
        </w:rPr>
      </w:pPr>
      <w:r w:rsidRPr="00496E32">
        <w:rPr>
          <w:rFonts w:ascii="Century" w:hAnsi="Century"/>
          <w:sz w:val="24"/>
          <w:szCs w:val="24"/>
        </w:rPr>
        <w:t>TITLE 42 - THE PUBLIC HEALTH AND WELFARE</w:t>
      </w:r>
    </w:p>
    <w:p w14:paraId="26AE2C21" w14:textId="0A552036" w:rsidR="00496E32" w:rsidRPr="00496E32" w:rsidRDefault="00496E32" w:rsidP="0011714B">
      <w:pPr>
        <w:jc w:val="center"/>
        <w:rPr>
          <w:rFonts w:ascii="Century" w:hAnsi="Century"/>
          <w:sz w:val="24"/>
          <w:szCs w:val="24"/>
        </w:rPr>
      </w:pPr>
      <w:r w:rsidRPr="00496E32">
        <w:rPr>
          <w:rFonts w:ascii="Century" w:hAnsi="Century"/>
          <w:sz w:val="24"/>
          <w:szCs w:val="24"/>
        </w:rPr>
        <w:t>CHAPTER 126 - EQUAL OPPORTUNITY FOR INDIVIDUALS WITH</w:t>
      </w:r>
    </w:p>
    <w:p w14:paraId="02DFB014" w14:textId="77777777" w:rsidR="00496E32" w:rsidRPr="00496E32" w:rsidRDefault="00496E32" w:rsidP="0011714B">
      <w:pPr>
        <w:jc w:val="center"/>
        <w:rPr>
          <w:rFonts w:ascii="Century" w:hAnsi="Century"/>
          <w:sz w:val="24"/>
          <w:szCs w:val="24"/>
        </w:rPr>
      </w:pPr>
      <w:r w:rsidRPr="00496E32">
        <w:rPr>
          <w:rFonts w:ascii="Century" w:hAnsi="Century"/>
          <w:sz w:val="24"/>
          <w:szCs w:val="24"/>
        </w:rPr>
        <w:t>DISABILITIES</w:t>
      </w:r>
    </w:p>
    <w:p w14:paraId="5A72AAAF" w14:textId="77777777" w:rsidR="00496E32" w:rsidRPr="00496E32" w:rsidRDefault="00496E32" w:rsidP="00496E32">
      <w:pPr>
        <w:rPr>
          <w:rFonts w:ascii="Century" w:hAnsi="Century"/>
          <w:sz w:val="24"/>
          <w:szCs w:val="24"/>
        </w:rPr>
      </w:pPr>
      <w:r w:rsidRPr="00496E32">
        <w:rPr>
          <w:rFonts w:ascii="Century" w:hAnsi="Century"/>
          <w:sz w:val="24"/>
          <w:szCs w:val="24"/>
        </w:rPr>
        <w:t>Sec. 12101. Findings and purpose</w:t>
      </w:r>
    </w:p>
    <w:p w14:paraId="7C0AD6FC" w14:textId="44177218" w:rsidR="00496E32" w:rsidRPr="00496E32" w:rsidRDefault="00496E32" w:rsidP="00496E32">
      <w:pPr>
        <w:rPr>
          <w:rFonts w:ascii="Century" w:hAnsi="Century"/>
          <w:sz w:val="24"/>
          <w:szCs w:val="24"/>
        </w:rPr>
      </w:pPr>
      <w:r w:rsidRPr="00496E32">
        <w:rPr>
          <w:rFonts w:ascii="Century" w:hAnsi="Century"/>
          <w:sz w:val="24"/>
          <w:szCs w:val="24"/>
        </w:rPr>
        <w:t>(a) Findings.  The Congress finds that</w:t>
      </w:r>
      <w:r w:rsidR="00E225F9">
        <w:rPr>
          <w:rFonts w:ascii="Century" w:hAnsi="Century"/>
          <w:sz w:val="24"/>
          <w:szCs w:val="24"/>
        </w:rPr>
        <w:t xml:space="preserve"> -</w:t>
      </w:r>
    </w:p>
    <w:p w14:paraId="6F8CDD04" w14:textId="3A2EE3A3" w:rsidR="00496E32" w:rsidRPr="00496E32" w:rsidRDefault="00496E32" w:rsidP="00496E32">
      <w:pPr>
        <w:rPr>
          <w:rFonts w:ascii="Century" w:hAnsi="Century"/>
          <w:sz w:val="24"/>
          <w:szCs w:val="24"/>
        </w:rPr>
      </w:pPr>
      <w:r w:rsidRPr="00496E32">
        <w:rPr>
          <w:rFonts w:ascii="Century" w:hAnsi="Century"/>
          <w:sz w:val="24"/>
          <w:szCs w:val="24"/>
        </w:rPr>
        <w:t>(1) physical or mental disabilities in no way diminish a person's right to fully participate in all</w:t>
      </w:r>
      <w:r w:rsidR="0011714B">
        <w:rPr>
          <w:rFonts w:ascii="Century" w:hAnsi="Century"/>
          <w:sz w:val="24"/>
          <w:szCs w:val="24"/>
        </w:rPr>
        <w:t xml:space="preserve"> </w:t>
      </w:r>
      <w:r w:rsidRPr="00496E32">
        <w:rPr>
          <w:rFonts w:ascii="Century" w:hAnsi="Century"/>
          <w:sz w:val="24"/>
          <w:szCs w:val="24"/>
        </w:rPr>
        <w:t>aspects of society, yet many people with physical or mental disabilities have been precluded</w:t>
      </w:r>
      <w:r w:rsidR="0011714B">
        <w:rPr>
          <w:rFonts w:ascii="Century" w:hAnsi="Century"/>
          <w:sz w:val="24"/>
          <w:szCs w:val="24"/>
        </w:rPr>
        <w:t xml:space="preserve"> </w:t>
      </w:r>
      <w:r w:rsidRPr="00496E32">
        <w:rPr>
          <w:rFonts w:ascii="Century" w:hAnsi="Century"/>
          <w:sz w:val="24"/>
          <w:szCs w:val="24"/>
        </w:rPr>
        <w:t>from doing so because of discrimination; others who have a record of a disability or are</w:t>
      </w:r>
      <w:r w:rsidR="0011714B">
        <w:rPr>
          <w:rFonts w:ascii="Century" w:hAnsi="Century"/>
          <w:sz w:val="24"/>
          <w:szCs w:val="24"/>
        </w:rPr>
        <w:t xml:space="preserve"> </w:t>
      </w:r>
      <w:r w:rsidRPr="00496E32">
        <w:rPr>
          <w:rFonts w:ascii="Century" w:hAnsi="Century"/>
          <w:sz w:val="24"/>
          <w:szCs w:val="24"/>
        </w:rPr>
        <w:t>regarded as having a disability also have been subjected to discrimination</w:t>
      </w:r>
      <w:r w:rsidR="00796351">
        <w:rPr>
          <w:rFonts w:ascii="Century" w:hAnsi="Century"/>
          <w:sz w:val="24"/>
          <w:szCs w:val="24"/>
        </w:rPr>
        <w:t>.</w:t>
      </w:r>
    </w:p>
    <w:p w14:paraId="60A789B7" w14:textId="7DB0B02F" w:rsidR="00496E32" w:rsidRPr="00496E32" w:rsidRDefault="00496E32" w:rsidP="00496E32">
      <w:pPr>
        <w:rPr>
          <w:rFonts w:ascii="Century" w:hAnsi="Century"/>
          <w:sz w:val="24"/>
          <w:szCs w:val="24"/>
        </w:rPr>
      </w:pPr>
      <w:r w:rsidRPr="00496E32">
        <w:rPr>
          <w:rFonts w:ascii="Century" w:hAnsi="Century"/>
          <w:sz w:val="24"/>
          <w:szCs w:val="24"/>
        </w:rPr>
        <w:t>(2) historically, society has tended to isolate and segregate individuals with disabilities, and,</w:t>
      </w:r>
      <w:r w:rsidR="0011714B">
        <w:rPr>
          <w:rFonts w:ascii="Century" w:hAnsi="Century"/>
          <w:sz w:val="24"/>
          <w:szCs w:val="24"/>
        </w:rPr>
        <w:t xml:space="preserve"> </w:t>
      </w:r>
      <w:r w:rsidRPr="00496E32">
        <w:rPr>
          <w:rFonts w:ascii="Century" w:hAnsi="Century"/>
          <w:sz w:val="24"/>
          <w:szCs w:val="24"/>
        </w:rPr>
        <w:t>despite some improvements, such forms of discrimination against individuals with disabilities</w:t>
      </w:r>
      <w:r w:rsidR="0011714B">
        <w:rPr>
          <w:rFonts w:ascii="Century" w:hAnsi="Century"/>
          <w:sz w:val="24"/>
          <w:szCs w:val="24"/>
        </w:rPr>
        <w:t xml:space="preserve"> </w:t>
      </w:r>
      <w:r w:rsidRPr="00496E32">
        <w:rPr>
          <w:rFonts w:ascii="Century" w:hAnsi="Century"/>
          <w:sz w:val="24"/>
          <w:szCs w:val="24"/>
        </w:rPr>
        <w:t>continue to be a serious and pervasive social problem</w:t>
      </w:r>
      <w:r w:rsidR="00E225F9">
        <w:rPr>
          <w:rFonts w:ascii="Century" w:hAnsi="Century"/>
          <w:sz w:val="24"/>
          <w:szCs w:val="24"/>
        </w:rPr>
        <w:t xml:space="preserve"> -</w:t>
      </w:r>
    </w:p>
    <w:p w14:paraId="6B1EBFFD" w14:textId="4972A738" w:rsidR="00496E32" w:rsidRPr="00496E32" w:rsidRDefault="00496E32" w:rsidP="00496E32">
      <w:pPr>
        <w:rPr>
          <w:rFonts w:ascii="Century" w:hAnsi="Century"/>
          <w:sz w:val="24"/>
          <w:szCs w:val="24"/>
        </w:rPr>
      </w:pPr>
      <w:r w:rsidRPr="00496E32">
        <w:rPr>
          <w:rFonts w:ascii="Century" w:hAnsi="Century"/>
          <w:sz w:val="24"/>
          <w:szCs w:val="24"/>
        </w:rPr>
        <w:t>(3) discrimination against individuals with disabilities persists in such critical areas as</w:t>
      </w:r>
      <w:r w:rsidR="0011714B">
        <w:rPr>
          <w:rFonts w:ascii="Century" w:hAnsi="Century"/>
          <w:sz w:val="24"/>
          <w:szCs w:val="24"/>
        </w:rPr>
        <w:t xml:space="preserve"> </w:t>
      </w:r>
      <w:r w:rsidRPr="00496E32">
        <w:rPr>
          <w:rFonts w:ascii="Century" w:hAnsi="Century"/>
          <w:sz w:val="24"/>
          <w:szCs w:val="24"/>
        </w:rPr>
        <w:t>employment, housing, public accommodations, education, transportation, communication,</w:t>
      </w:r>
      <w:r w:rsidR="0011714B">
        <w:rPr>
          <w:rFonts w:ascii="Century" w:hAnsi="Century"/>
          <w:sz w:val="24"/>
          <w:szCs w:val="24"/>
        </w:rPr>
        <w:t xml:space="preserve"> </w:t>
      </w:r>
      <w:r w:rsidRPr="00496E32">
        <w:rPr>
          <w:rFonts w:ascii="Century" w:hAnsi="Century"/>
          <w:sz w:val="24"/>
          <w:szCs w:val="24"/>
        </w:rPr>
        <w:t>recreation, institutionalization, health services, voting, and access to public services</w:t>
      </w:r>
      <w:r w:rsidR="00796351">
        <w:rPr>
          <w:rFonts w:ascii="Century" w:hAnsi="Century"/>
          <w:sz w:val="24"/>
          <w:szCs w:val="24"/>
        </w:rPr>
        <w:t>.</w:t>
      </w:r>
    </w:p>
    <w:p w14:paraId="6B86E0E9" w14:textId="49D74345" w:rsidR="00496E32" w:rsidRPr="00496E32" w:rsidRDefault="00496E32" w:rsidP="00496E32">
      <w:pPr>
        <w:rPr>
          <w:rFonts w:ascii="Century" w:hAnsi="Century"/>
          <w:sz w:val="24"/>
          <w:szCs w:val="24"/>
        </w:rPr>
      </w:pPr>
      <w:r w:rsidRPr="00496E32">
        <w:rPr>
          <w:rFonts w:ascii="Century" w:hAnsi="Century"/>
          <w:sz w:val="24"/>
          <w:szCs w:val="24"/>
        </w:rPr>
        <w:lastRenderedPageBreak/>
        <w:t>(4) unlike individuals who have experienced discrimination on the basis of race, color, sex,</w:t>
      </w:r>
      <w:r w:rsidR="00796351">
        <w:rPr>
          <w:rFonts w:ascii="Century" w:hAnsi="Century"/>
          <w:sz w:val="24"/>
          <w:szCs w:val="24"/>
        </w:rPr>
        <w:t xml:space="preserve"> </w:t>
      </w:r>
      <w:r w:rsidRPr="00496E32">
        <w:rPr>
          <w:rFonts w:ascii="Century" w:hAnsi="Century"/>
          <w:sz w:val="24"/>
          <w:szCs w:val="24"/>
        </w:rPr>
        <w:t>national origin, religion, or age, individuals who have experienced discrimination on the basis</w:t>
      </w:r>
      <w:r w:rsidR="00796351">
        <w:rPr>
          <w:rFonts w:ascii="Century" w:hAnsi="Century"/>
          <w:sz w:val="24"/>
          <w:szCs w:val="24"/>
        </w:rPr>
        <w:t xml:space="preserve"> </w:t>
      </w:r>
      <w:r w:rsidRPr="00496E32">
        <w:rPr>
          <w:rFonts w:ascii="Century" w:hAnsi="Century"/>
          <w:sz w:val="24"/>
          <w:szCs w:val="24"/>
        </w:rPr>
        <w:t>of disability have often had no legal recourse to redress such discrimination</w:t>
      </w:r>
      <w:r w:rsidR="00796351">
        <w:rPr>
          <w:rFonts w:ascii="Century" w:hAnsi="Century"/>
          <w:sz w:val="24"/>
          <w:szCs w:val="24"/>
        </w:rPr>
        <w:t>.</w:t>
      </w:r>
    </w:p>
    <w:p w14:paraId="43716A3E" w14:textId="77777777" w:rsidR="00796351" w:rsidRDefault="00496E32" w:rsidP="00496E32">
      <w:pPr>
        <w:rPr>
          <w:rFonts w:ascii="Century" w:hAnsi="Century"/>
          <w:sz w:val="24"/>
          <w:szCs w:val="24"/>
        </w:rPr>
      </w:pPr>
      <w:r w:rsidRPr="00496E32">
        <w:rPr>
          <w:rFonts w:ascii="Century" w:hAnsi="Century"/>
          <w:sz w:val="24"/>
          <w:szCs w:val="24"/>
        </w:rPr>
        <w:t>(5) individuals with disabilities continually encounter various forms of discrimination, including</w:t>
      </w:r>
      <w:r w:rsidR="00796351">
        <w:rPr>
          <w:rFonts w:ascii="Century" w:hAnsi="Century"/>
          <w:sz w:val="24"/>
          <w:szCs w:val="24"/>
        </w:rPr>
        <w:t xml:space="preserve"> </w:t>
      </w:r>
      <w:r w:rsidRPr="00496E32">
        <w:rPr>
          <w:rFonts w:ascii="Century" w:hAnsi="Century"/>
          <w:sz w:val="24"/>
          <w:szCs w:val="24"/>
        </w:rPr>
        <w:t>outright intentional exclusion, the discriminatory effects of architectural, transportation, and</w:t>
      </w:r>
      <w:r w:rsidR="00796351">
        <w:rPr>
          <w:rFonts w:ascii="Century" w:hAnsi="Century"/>
          <w:sz w:val="24"/>
          <w:szCs w:val="24"/>
        </w:rPr>
        <w:t xml:space="preserve"> </w:t>
      </w:r>
      <w:r w:rsidRPr="00496E32">
        <w:rPr>
          <w:rFonts w:ascii="Century" w:hAnsi="Century"/>
          <w:sz w:val="24"/>
          <w:szCs w:val="24"/>
        </w:rPr>
        <w:t>communication barriers, overprotective rules and policies, failure to make modifications to</w:t>
      </w:r>
      <w:r w:rsidR="00796351">
        <w:rPr>
          <w:rFonts w:ascii="Century" w:hAnsi="Century"/>
          <w:sz w:val="24"/>
          <w:szCs w:val="24"/>
        </w:rPr>
        <w:t xml:space="preserve"> </w:t>
      </w:r>
      <w:r w:rsidRPr="00496E32">
        <w:rPr>
          <w:rFonts w:ascii="Century" w:hAnsi="Century"/>
          <w:sz w:val="24"/>
          <w:szCs w:val="24"/>
        </w:rPr>
        <w:t>existing facilities and practices, exclusionary qualification standards and criteria, segregation,</w:t>
      </w:r>
      <w:r w:rsidR="00796351">
        <w:rPr>
          <w:rFonts w:ascii="Century" w:hAnsi="Century"/>
          <w:sz w:val="24"/>
          <w:szCs w:val="24"/>
        </w:rPr>
        <w:t xml:space="preserve"> </w:t>
      </w:r>
      <w:r w:rsidRPr="00496E32">
        <w:rPr>
          <w:rFonts w:ascii="Century" w:hAnsi="Century"/>
          <w:sz w:val="24"/>
          <w:szCs w:val="24"/>
        </w:rPr>
        <w:t>and relegation to lesser services, programs, activities, benefits, jobs, or other opportunities</w:t>
      </w:r>
      <w:r w:rsidR="00796351">
        <w:rPr>
          <w:rFonts w:ascii="Century" w:hAnsi="Century"/>
          <w:sz w:val="24"/>
          <w:szCs w:val="24"/>
        </w:rPr>
        <w:t xml:space="preserve">. </w:t>
      </w:r>
    </w:p>
    <w:p w14:paraId="3D9389C1" w14:textId="5484C41F" w:rsidR="00496E32" w:rsidRPr="00496E32" w:rsidRDefault="00496E32" w:rsidP="00496E32">
      <w:pPr>
        <w:rPr>
          <w:rFonts w:ascii="Century" w:hAnsi="Century"/>
          <w:sz w:val="24"/>
          <w:szCs w:val="24"/>
        </w:rPr>
      </w:pPr>
      <w:r w:rsidRPr="00496E32">
        <w:rPr>
          <w:rFonts w:ascii="Century" w:hAnsi="Century"/>
          <w:sz w:val="24"/>
          <w:szCs w:val="24"/>
        </w:rPr>
        <w:t>(6) census data, national polls, and other studies have documented that people with</w:t>
      </w:r>
      <w:r w:rsidR="00796351">
        <w:rPr>
          <w:rFonts w:ascii="Century" w:hAnsi="Century"/>
          <w:sz w:val="24"/>
          <w:szCs w:val="24"/>
        </w:rPr>
        <w:t xml:space="preserve"> </w:t>
      </w:r>
      <w:r w:rsidRPr="00496E32">
        <w:rPr>
          <w:rFonts w:ascii="Century" w:hAnsi="Century"/>
          <w:sz w:val="24"/>
          <w:szCs w:val="24"/>
        </w:rPr>
        <w:t>disabilities, as a group, occupy an inferior status in our society, and are severely</w:t>
      </w:r>
      <w:r w:rsidR="00796351">
        <w:rPr>
          <w:rFonts w:ascii="Century" w:hAnsi="Century"/>
          <w:sz w:val="24"/>
          <w:szCs w:val="24"/>
        </w:rPr>
        <w:t xml:space="preserve"> </w:t>
      </w:r>
      <w:r w:rsidRPr="00496E32">
        <w:rPr>
          <w:rFonts w:ascii="Century" w:hAnsi="Century"/>
          <w:sz w:val="24"/>
          <w:szCs w:val="24"/>
        </w:rPr>
        <w:t>disadvantaged socially, vocationally, economically, and educationally</w:t>
      </w:r>
      <w:r w:rsidR="00796351">
        <w:rPr>
          <w:rFonts w:ascii="Century" w:hAnsi="Century"/>
          <w:sz w:val="24"/>
          <w:szCs w:val="24"/>
        </w:rPr>
        <w:t>.</w:t>
      </w:r>
    </w:p>
    <w:p w14:paraId="577D903D" w14:textId="7F98FDA9" w:rsidR="00496E32" w:rsidRPr="00496E32" w:rsidRDefault="00496E32" w:rsidP="00496E32">
      <w:pPr>
        <w:rPr>
          <w:rFonts w:ascii="Century" w:hAnsi="Century"/>
          <w:sz w:val="24"/>
          <w:szCs w:val="24"/>
        </w:rPr>
      </w:pPr>
      <w:r w:rsidRPr="00496E32">
        <w:rPr>
          <w:rFonts w:ascii="Century" w:hAnsi="Century"/>
          <w:sz w:val="24"/>
          <w:szCs w:val="24"/>
        </w:rPr>
        <w:t>(7) the Nation's proper goals regarding individuals with disabilities are to assure equality of</w:t>
      </w:r>
      <w:r w:rsidR="00796351">
        <w:rPr>
          <w:rFonts w:ascii="Century" w:hAnsi="Century"/>
          <w:sz w:val="24"/>
          <w:szCs w:val="24"/>
        </w:rPr>
        <w:t xml:space="preserve"> </w:t>
      </w:r>
      <w:r w:rsidRPr="00496E32">
        <w:rPr>
          <w:rFonts w:ascii="Century" w:hAnsi="Century"/>
          <w:sz w:val="24"/>
          <w:szCs w:val="24"/>
        </w:rPr>
        <w:t>opportunity, full participation, independent living, and economic self-sufficiency for such</w:t>
      </w:r>
      <w:r w:rsidR="00796351">
        <w:rPr>
          <w:rFonts w:ascii="Century" w:hAnsi="Century"/>
          <w:sz w:val="24"/>
          <w:szCs w:val="24"/>
        </w:rPr>
        <w:t xml:space="preserve"> </w:t>
      </w:r>
      <w:r w:rsidRPr="00496E32">
        <w:rPr>
          <w:rFonts w:ascii="Century" w:hAnsi="Century"/>
          <w:sz w:val="24"/>
          <w:szCs w:val="24"/>
        </w:rPr>
        <w:t>individuals and</w:t>
      </w:r>
    </w:p>
    <w:p w14:paraId="206C6E28" w14:textId="5D60BC77" w:rsidR="00496E32" w:rsidRPr="00496E32" w:rsidRDefault="00496E32" w:rsidP="00496E32">
      <w:pPr>
        <w:rPr>
          <w:rFonts w:ascii="Century" w:hAnsi="Century"/>
          <w:sz w:val="24"/>
          <w:szCs w:val="24"/>
        </w:rPr>
      </w:pPr>
      <w:r w:rsidRPr="00496E32">
        <w:rPr>
          <w:rFonts w:ascii="Century" w:hAnsi="Century"/>
          <w:sz w:val="24"/>
          <w:szCs w:val="24"/>
        </w:rPr>
        <w:t>(8) the continuing existence of unfair and unnecessary discrimination and prejudice denies</w:t>
      </w:r>
      <w:r w:rsidR="00796351">
        <w:rPr>
          <w:rFonts w:ascii="Century" w:hAnsi="Century"/>
          <w:sz w:val="24"/>
          <w:szCs w:val="24"/>
        </w:rPr>
        <w:t xml:space="preserve"> </w:t>
      </w:r>
      <w:r w:rsidRPr="00496E32">
        <w:rPr>
          <w:rFonts w:ascii="Century" w:hAnsi="Century"/>
          <w:sz w:val="24"/>
          <w:szCs w:val="24"/>
        </w:rPr>
        <w:t>people with disabilities the opportunity to compete on an equal basis and to pursue those</w:t>
      </w:r>
      <w:r w:rsidR="00796351">
        <w:rPr>
          <w:rFonts w:ascii="Century" w:hAnsi="Century"/>
          <w:sz w:val="24"/>
          <w:szCs w:val="24"/>
        </w:rPr>
        <w:t xml:space="preserve"> </w:t>
      </w:r>
      <w:r w:rsidRPr="00496E32">
        <w:rPr>
          <w:rFonts w:ascii="Century" w:hAnsi="Century"/>
          <w:sz w:val="24"/>
          <w:szCs w:val="24"/>
        </w:rPr>
        <w:t xml:space="preserve">opportunities for which our free society is justifiably </w:t>
      </w:r>
      <w:r w:rsidR="00E225F9" w:rsidRPr="00496E32">
        <w:rPr>
          <w:rFonts w:ascii="Century" w:hAnsi="Century"/>
          <w:sz w:val="24"/>
          <w:szCs w:val="24"/>
        </w:rPr>
        <w:t>famous and</w:t>
      </w:r>
      <w:r w:rsidRPr="00496E32">
        <w:rPr>
          <w:rFonts w:ascii="Century" w:hAnsi="Century"/>
          <w:sz w:val="24"/>
          <w:szCs w:val="24"/>
        </w:rPr>
        <w:t xml:space="preserve"> costs the United States</w:t>
      </w:r>
      <w:r w:rsidR="00796351">
        <w:rPr>
          <w:rFonts w:ascii="Century" w:hAnsi="Century"/>
          <w:sz w:val="24"/>
          <w:szCs w:val="24"/>
        </w:rPr>
        <w:t xml:space="preserve"> </w:t>
      </w:r>
      <w:r w:rsidRPr="00496E32">
        <w:rPr>
          <w:rFonts w:ascii="Century" w:hAnsi="Century"/>
          <w:sz w:val="24"/>
          <w:szCs w:val="24"/>
        </w:rPr>
        <w:t>billions of dollars in unnecessary expenses resulting from dependency and nonproductivity.</w:t>
      </w:r>
    </w:p>
    <w:p w14:paraId="7ACAAF6C" w14:textId="2FA31249" w:rsidR="00496E32" w:rsidRPr="00496E32" w:rsidRDefault="00496E32" w:rsidP="00496E32">
      <w:pPr>
        <w:rPr>
          <w:rFonts w:ascii="Century" w:hAnsi="Century"/>
          <w:sz w:val="24"/>
          <w:szCs w:val="24"/>
        </w:rPr>
      </w:pPr>
      <w:r w:rsidRPr="00496E32">
        <w:rPr>
          <w:rFonts w:ascii="Century" w:hAnsi="Century"/>
          <w:sz w:val="24"/>
          <w:szCs w:val="24"/>
        </w:rPr>
        <w:t>(b) Purpose.  It is the purpose of this chapter</w:t>
      </w:r>
      <w:r w:rsidR="00796351">
        <w:rPr>
          <w:rFonts w:ascii="Century" w:hAnsi="Century"/>
          <w:sz w:val="24"/>
          <w:szCs w:val="24"/>
        </w:rPr>
        <w:t xml:space="preserve"> -</w:t>
      </w:r>
    </w:p>
    <w:p w14:paraId="65B4E3B1" w14:textId="71ACF7B1" w:rsidR="00496E32" w:rsidRPr="00496E32" w:rsidRDefault="00496E32" w:rsidP="00496E32">
      <w:pPr>
        <w:rPr>
          <w:rFonts w:ascii="Century" w:hAnsi="Century"/>
          <w:sz w:val="24"/>
          <w:szCs w:val="24"/>
        </w:rPr>
      </w:pPr>
      <w:r w:rsidRPr="00496E32">
        <w:rPr>
          <w:rFonts w:ascii="Century" w:hAnsi="Century"/>
          <w:sz w:val="24"/>
          <w:szCs w:val="24"/>
        </w:rPr>
        <w:t>(1) to provide a clear and comprehensive national mandate for the elimination of</w:t>
      </w:r>
      <w:r w:rsidR="00796351">
        <w:rPr>
          <w:rFonts w:ascii="Century" w:hAnsi="Century"/>
          <w:sz w:val="24"/>
          <w:szCs w:val="24"/>
        </w:rPr>
        <w:t xml:space="preserve"> </w:t>
      </w:r>
      <w:r w:rsidRPr="00496E32">
        <w:rPr>
          <w:rFonts w:ascii="Century" w:hAnsi="Century"/>
          <w:sz w:val="24"/>
          <w:szCs w:val="24"/>
        </w:rPr>
        <w:t>discrimination against individuals with disabilities</w:t>
      </w:r>
      <w:r w:rsidR="00796351">
        <w:rPr>
          <w:rFonts w:ascii="Century" w:hAnsi="Century"/>
          <w:sz w:val="24"/>
          <w:szCs w:val="24"/>
        </w:rPr>
        <w:t>.</w:t>
      </w:r>
    </w:p>
    <w:p w14:paraId="1919F9C1" w14:textId="75B5162F" w:rsidR="00496E32" w:rsidRPr="00496E32" w:rsidRDefault="00496E32" w:rsidP="00496E32">
      <w:pPr>
        <w:rPr>
          <w:rFonts w:ascii="Century" w:hAnsi="Century"/>
          <w:sz w:val="24"/>
          <w:szCs w:val="24"/>
        </w:rPr>
      </w:pPr>
      <w:r w:rsidRPr="00496E32">
        <w:rPr>
          <w:rFonts w:ascii="Century" w:hAnsi="Century"/>
          <w:sz w:val="24"/>
          <w:szCs w:val="24"/>
        </w:rPr>
        <w:t>(2) to provide clear, strong, consistent, enforceable standards addressing</w:t>
      </w:r>
      <w:r w:rsidR="00796351">
        <w:rPr>
          <w:rFonts w:ascii="Century" w:hAnsi="Century"/>
          <w:sz w:val="24"/>
          <w:szCs w:val="24"/>
        </w:rPr>
        <w:t xml:space="preserve"> </w:t>
      </w:r>
      <w:r w:rsidRPr="00496E32">
        <w:rPr>
          <w:rFonts w:ascii="Century" w:hAnsi="Century"/>
          <w:sz w:val="24"/>
          <w:szCs w:val="24"/>
        </w:rPr>
        <w:t>discrimination</w:t>
      </w:r>
      <w:r w:rsidR="00796351">
        <w:rPr>
          <w:rFonts w:ascii="Century" w:hAnsi="Century"/>
          <w:sz w:val="24"/>
          <w:szCs w:val="24"/>
        </w:rPr>
        <w:t xml:space="preserve"> </w:t>
      </w:r>
      <w:r w:rsidRPr="00496E32">
        <w:rPr>
          <w:rFonts w:ascii="Century" w:hAnsi="Century"/>
          <w:sz w:val="24"/>
          <w:szCs w:val="24"/>
        </w:rPr>
        <w:t>against individuals with disabilities</w:t>
      </w:r>
      <w:r w:rsidR="00796351">
        <w:rPr>
          <w:rFonts w:ascii="Century" w:hAnsi="Century"/>
          <w:sz w:val="24"/>
          <w:szCs w:val="24"/>
        </w:rPr>
        <w:t>.</w:t>
      </w:r>
    </w:p>
    <w:p w14:paraId="52D0371A" w14:textId="0EAB7590" w:rsidR="00496E32" w:rsidRPr="00496E32" w:rsidRDefault="00496E32" w:rsidP="00496E32">
      <w:pPr>
        <w:rPr>
          <w:rFonts w:ascii="Century" w:hAnsi="Century"/>
          <w:sz w:val="24"/>
          <w:szCs w:val="24"/>
        </w:rPr>
      </w:pPr>
      <w:r w:rsidRPr="00496E32">
        <w:rPr>
          <w:rFonts w:ascii="Century" w:hAnsi="Century"/>
          <w:sz w:val="24"/>
          <w:szCs w:val="24"/>
        </w:rPr>
        <w:t>(3) to ensure that the Federal Government plays a central role in enforcing the standards</w:t>
      </w:r>
      <w:r w:rsidR="00796351">
        <w:rPr>
          <w:rFonts w:ascii="Century" w:hAnsi="Century"/>
          <w:sz w:val="24"/>
          <w:szCs w:val="24"/>
        </w:rPr>
        <w:t xml:space="preserve"> </w:t>
      </w:r>
      <w:r w:rsidRPr="00496E32">
        <w:rPr>
          <w:rFonts w:ascii="Century" w:hAnsi="Century"/>
          <w:sz w:val="24"/>
          <w:szCs w:val="24"/>
        </w:rPr>
        <w:t>established in this chapter on behalf of individuals with disabilities; and</w:t>
      </w:r>
    </w:p>
    <w:p w14:paraId="4B794DA4" w14:textId="266E470C" w:rsidR="00496E32" w:rsidRPr="00496E32" w:rsidRDefault="00496E32" w:rsidP="00496E32">
      <w:pPr>
        <w:rPr>
          <w:rFonts w:ascii="Century" w:hAnsi="Century"/>
          <w:sz w:val="24"/>
          <w:szCs w:val="24"/>
        </w:rPr>
      </w:pPr>
      <w:r w:rsidRPr="00496E32">
        <w:rPr>
          <w:rFonts w:ascii="Century" w:hAnsi="Century"/>
          <w:sz w:val="24"/>
          <w:szCs w:val="24"/>
        </w:rPr>
        <w:t>(4) to invoke the sweep of congressional authority, including the power to enforce the</w:t>
      </w:r>
      <w:r w:rsidR="00796351">
        <w:rPr>
          <w:rFonts w:ascii="Century" w:hAnsi="Century"/>
          <w:sz w:val="24"/>
          <w:szCs w:val="24"/>
        </w:rPr>
        <w:t xml:space="preserve"> </w:t>
      </w:r>
      <w:r w:rsidRPr="00496E32">
        <w:rPr>
          <w:rFonts w:ascii="Century" w:hAnsi="Century"/>
          <w:sz w:val="24"/>
          <w:szCs w:val="24"/>
        </w:rPr>
        <w:t>fourteenth amendment and to regulate commerce, in order to address the major areas of</w:t>
      </w:r>
      <w:r w:rsidR="00796351">
        <w:rPr>
          <w:rFonts w:ascii="Century" w:hAnsi="Century"/>
          <w:sz w:val="24"/>
          <w:szCs w:val="24"/>
        </w:rPr>
        <w:t xml:space="preserve"> </w:t>
      </w:r>
      <w:r w:rsidRPr="00496E32">
        <w:rPr>
          <w:rFonts w:ascii="Century" w:hAnsi="Century"/>
          <w:sz w:val="24"/>
          <w:szCs w:val="24"/>
        </w:rPr>
        <w:t>discrimination faced day-to-day by people with disabilities.</w:t>
      </w:r>
    </w:p>
    <w:p w14:paraId="49AC2086" w14:textId="2A735591" w:rsidR="00496E32" w:rsidRPr="00496E32" w:rsidRDefault="00496E32" w:rsidP="00496E32">
      <w:pPr>
        <w:rPr>
          <w:rFonts w:ascii="Century" w:hAnsi="Century"/>
          <w:sz w:val="24"/>
          <w:szCs w:val="24"/>
        </w:rPr>
      </w:pPr>
      <w:r w:rsidRPr="00496E32">
        <w:rPr>
          <w:rFonts w:ascii="Century" w:hAnsi="Century"/>
          <w:sz w:val="24"/>
          <w:szCs w:val="24"/>
        </w:rPr>
        <w:t>Sec. 12101 note:  Findings and Purposes of ADA Amendments Act of 2008, Pub. L. 110-325, § 2,</w:t>
      </w:r>
      <w:r w:rsidR="00796351">
        <w:rPr>
          <w:rFonts w:ascii="Century" w:hAnsi="Century"/>
          <w:sz w:val="24"/>
          <w:szCs w:val="24"/>
        </w:rPr>
        <w:t xml:space="preserve"> </w:t>
      </w:r>
      <w:r w:rsidRPr="00496E32">
        <w:rPr>
          <w:rFonts w:ascii="Century" w:hAnsi="Century"/>
          <w:sz w:val="24"/>
          <w:szCs w:val="24"/>
        </w:rPr>
        <w:t>Sept. 25, 2008, 122 Stat. 3553, provided that:</w:t>
      </w:r>
    </w:p>
    <w:p w14:paraId="6B689B1B" w14:textId="799BCCCD" w:rsidR="00496E32" w:rsidRPr="00496E32" w:rsidRDefault="00496E32" w:rsidP="00496E32">
      <w:pPr>
        <w:rPr>
          <w:rFonts w:ascii="Century" w:hAnsi="Century"/>
          <w:sz w:val="24"/>
          <w:szCs w:val="24"/>
        </w:rPr>
      </w:pPr>
      <w:r w:rsidRPr="00496E32">
        <w:rPr>
          <w:rFonts w:ascii="Century" w:hAnsi="Century"/>
          <w:sz w:val="24"/>
          <w:szCs w:val="24"/>
        </w:rPr>
        <w:t>(a) Findings.  Congress finds that</w:t>
      </w:r>
      <w:r w:rsidR="00796351">
        <w:rPr>
          <w:rFonts w:ascii="Century" w:hAnsi="Century"/>
          <w:sz w:val="24"/>
          <w:szCs w:val="24"/>
        </w:rPr>
        <w:t xml:space="preserve"> -</w:t>
      </w:r>
    </w:p>
    <w:p w14:paraId="7C494E00" w14:textId="77BA4E70" w:rsidR="00496E32" w:rsidRPr="00496E32" w:rsidRDefault="00496E32" w:rsidP="00496E32">
      <w:pPr>
        <w:rPr>
          <w:rFonts w:ascii="Century" w:hAnsi="Century"/>
          <w:sz w:val="24"/>
          <w:szCs w:val="24"/>
        </w:rPr>
      </w:pPr>
      <w:r w:rsidRPr="00496E32">
        <w:rPr>
          <w:rFonts w:ascii="Century" w:hAnsi="Century"/>
          <w:sz w:val="24"/>
          <w:szCs w:val="24"/>
        </w:rPr>
        <w:lastRenderedPageBreak/>
        <w:t>(1) in enacting the Americans with Disabilities Act of 1990 (ADA), Congress intended that the</w:t>
      </w:r>
      <w:r w:rsidR="00796351">
        <w:rPr>
          <w:rFonts w:ascii="Century" w:hAnsi="Century"/>
          <w:sz w:val="24"/>
          <w:szCs w:val="24"/>
        </w:rPr>
        <w:t xml:space="preserve"> </w:t>
      </w:r>
      <w:r w:rsidRPr="00496E32">
        <w:rPr>
          <w:rFonts w:ascii="Century" w:hAnsi="Century"/>
          <w:sz w:val="24"/>
          <w:szCs w:val="24"/>
        </w:rPr>
        <w:t>Act "provide a clear and comprehensive national mandate for the elimination of discrimination</w:t>
      </w:r>
      <w:r w:rsidR="00796351">
        <w:rPr>
          <w:rFonts w:ascii="Century" w:hAnsi="Century"/>
          <w:sz w:val="24"/>
          <w:szCs w:val="24"/>
        </w:rPr>
        <w:t xml:space="preserve"> </w:t>
      </w:r>
      <w:r w:rsidRPr="00496E32">
        <w:rPr>
          <w:rFonts w:ascii="Century" w:hAnsi="Century"/>
          <w:sz w:val="24"/>
          <w:szCs w:val="24"/>
        </w:rPr>
        <w:t>against individuals with disabilities" and provide broad coverage</w:t>
      </w:r>
      <w:r w:rsidR="00796351">
        <w:rPr>
          <w:rFonts w:ascii="Century" w:hAnsi="Century"/>
          <w:sz w:val="24"/>
          <w:szCs w:val="24"/>
        </w:rPr>
        <w:t>.</w:t>
      </w:r>
    </w:p>
    <w:p w14:paraId="3E5B541A" w14:textId="1CD7C8DF" w:rsidR="00496E32" w:rsidRPr="00496E32" w:rsidRDefault="00496E32" w:rsidP="00496E32">
      <w:pPr>
        <w:rPr>
          <w:rFonts w:ascii="Century" w:hAnsi="Century"/>
          <w:sz w:val="24"/>
          <w:szCs w:val="24"/>
        </w:rPr>
      </w:pPr>
      <w:r w:rsidRPr="00496E32">
        <w:rPr>
          <w:rFonts w:ascii="Century" w:hAnsi="Century"/>
          <w:sz w:val="24"/>
          <w:szCs w:val="24"/>
        </w:rPr>
        <w:t>(2) in enacting the ADA, Congress recognized that physical and mental disabilities in no way</w:t>
      </w:r>
      <w:r w:rsidR="00796351">
        <w:rPr>
          <w:rFonts w:ascii="Century" w:hAnsi="Century"/>
          <w:sz w:val="24"/>
          <w:szCs w:val="24"/>
        </w:rPr>
        <w:t xml:space="preserve"> </w:t>
      </w:r>
      <w:r w:rsidRPr="00496E32">
        <w:rPr>
          <w:rFonts w:ascii="Century" w:hAnsi="Century"/>
          <w:sz w:val="24"/>
          <w:szCs w:val="24"/>
        </w:rPr>
        <w:t>diminish a person's right to fully participate in all aspects of society, but that people with</w:t>
      </w:r>
      <w:r w:rsidR="00796351">
        <w:rPr>
          <w:rFonts w:ascii="Century" w:hAnsi="Century"/>
          <w:sz w:val="24"/>
          <w:szCs w:val="24"/>
        </w:rPr>
        <w:t xml:space="preserve"> </w:t>
      </w:r>
      <w:r w:rsidRPr="00496E32">
        <w:rPr>
          <w:rFonts w:ascii="Century" w:hAnsi="Century"/>
          <w:sz w:val="24"/>
          <w:szCs w:val="24"/>
        </w:rPr>
        <w:t>physical or mental disabilities are frequently precluded from doing so because of prejudice,</w:t>
      </w:r>
      <w:r w:rsidR="00796351">
        <w:rPr>
          <w:rFonts w:ascii="Century" w:hAnsi="Century"/>
          <w:sz w:val="24"/>
          <w:szCs w:val="24"/>
        </w:rPr>
        <w:t xml:space="preserve"> </w:t>
      </w:r>
      <w:r w:rsidRPr="00496E32">
        <w:rPr>
          <w:rFonts w:ascii="Century" w:hAnsi="Century"/>
          <w:sz w:val="24"/>
          <w:szCs w:val="24"/>
        </w:rPr>
        <w:t>antiquated attitudes, or the failure to remove societal and institutional barriers</w:t>
      </w:r>
      <w:r w:rsidR="00796351">
        <w:rPr>
          <w:rFonts w:ascii="Century" w:hAnsi="Century"/>
          <w:sz w:val="24"/>
          <w:szCs w:val="24"/>
        </w:rPr>
        <w:t>.</w:t>
      </w:r>
    </w:p>
    <w:p w14:paraId="7CDEDFCF" w14:textId="62AC6BBB" w:rsidR="00496E32" w:rsidRPr="00496E32" w:rsidRDefault="00496E32" w:rsidP="00496E32">
      <w:pPr>
        <w:rPr>
          <w:rFonts w:ascii="Century" w:hAnsi="Century"/>
          <w:sz w:val="24"/>
          <w:szCs w:val="24"/>
        </w:rPr>
      </w:pPr>
      <w:r w:rsidRPr="00496E32">
        <w:rPr>
          <w:rFonts w:ascii="Century" w:hAnsi="Century"/>
          <w:sz w:val="24"/>
          <w:szCs w:val="24"/>
        </w:rPr>
        <w:t>(3) while Congress expected that the definition of disability under the ADA would be</w:t>
      </w:r>
      <w:r w:rsidR="00796351">
        <w:rPr>
          <w:rFonts w:ascii="Century" w:hAnsi="Century"/>
          <w:sz w:val="24"/>
          <w:szCs w:val="24"/>
        </w:rPr>
        <w:t xml:space="preserve"> </w:t>
      </w:r>
      <w:r w:rsidRPr="00496E32">
        <w:rPr>
          <w:rFonts w:ascii="Century" w:hAnsi="Century"/>
          <w:sz w:val="24"/>
          <w:szCs w:val="24"/>
        </w:rPr>
        <w:t>interpreted consistently with how courts had applied the definition of a handicapped individual</w:t>
      </w:r>
      <w:r w:rsidR="00796351">
        <w:rPr>
          <w:rFonts w:ascii="Century" w:hAnsi="Century"/>
          <w:sz w:val="24"/>
          <w:szCs w:val="24"/>
        </w:rPr>
        <w:t xml:space="preserve"> </w:t>
      </w:r>
      <w:r w:rsidRPr="00496E32">
        <w:rPr>
          <w:rFonts w:ascii="Century" w:hAnsi="Century"/>
          <w:sz w:val="24"/>
          <w:szCs w:val="24"/>
        </w:rPr>
        <w:t>under the Rehabilitation Act of 1973, that expectation has not been fulfilled</w:t>
      </w:r>
      <w:r w:rsidR="00796351">
        <w:rPr>
          <w:rFonts w:ascii="Century" w:hAnsi="Century"/>
          <w:sz w:val="24"/>
          <w:szCs w:val="24"/>
        </w:rPr>
        <w:t>.</w:t>
      </w:r>
    </w:p>
    <w:p w14:paraId="67A896E0" w14:textId="54E20F34" w:rsidR="00496E32" w:rsidRPr="00496E32" w:rsidRDefault="00496E32" w:rsidP="00496E32">
      <w:pPr>
        <w:rPr>
          <w:rFonts w:ascii="Century" w:hAnsi="Century"/>
          <w:sz w:val="24"/>
          <w:szCs w:val="24"/>
        </w:rPr>
      </w:pPr>
      <w:r w:rsidRPr="00496E32">
        <w:rPr>
          <w:rFonts w:ascii="Century" w:hAnsi="Century"/>
          <w:sz w:val="24"/>
          <w:szCs w:val="24"/>
        </w:rPr>
        <w:t>(4) the holdings of the Supreme Court in Sutton v. United Air Lines, Inc., 527 U.S. 471 (1999)</w:t>
      </w:r>
      <w:r w:rsidR="00796351">
        <w:rPr>
          <w:rFonts w:ascii="Century" w:hAnsi="Century"/>
          <w:sz w:val="24"/>
          <w:szCs w:val="24"/>
        </w:rPr>
        <w:t xml:space="preserve"> </w:t>
      </w:r>
      <w:r w:rsidRPr="00496E32">
        <w:rPr>
          <w:rFonts w:ascii="Century" w:hAnsi="Century"/>
          <w:sz w:val="24"/>
          <w:szCs w:val="24"/>
        </w:rPr>
        <w:t>and its companion cases have narrowed the broad scope of protection intended to be</w:t>
      </w:r>
      <w:r w:rsidR="00796351">
        <w:rPr>
          <w:rFonts w:ascii="Century" w:hAnsi="Century"/>
          <w:sz w:val="24"/>
          <w:szCs w:val="24"/>
        </w:rPr>
        <w:t xml:space="preserve"> </w:t>
      </w:r>
      <w:r w:rsidRPr="00496E32">
        <w:rPr>
          <w:rFonts w:ascii="Century" w:hAnsi="Century"/>
          <w:sz w:val="24"/>
          <w:szCs w:val="24"/>
        </w:rPr>
        <w:t>afforded by the ADA, thus eliminating protection for many individuals whom Congress</w:t>
      </w:r>
      <w:r w:rsidR="00796351">
        <w:rPr>
          <w:rFonts w:ascii="Century" w:hAnsi="Century"/>
          <w:sz w:val="24"/>
          <w:szCs w:val="24"/>
        </w:rPr>
        <w:t xml:space="preserve"> </w:t>
      </w:r>
      <w:r w:rsidRPr="00496E32">
        <w:rPr>
          <w:rFonts w:ascii="Century" w:hAnsi="Century"/>
          <w:sz w:val="24"/>
          <w:szCs w:val="24"/>
        </w:rPr>
        <w:t>intended to protect</w:t>
      </w:r>
      <w:r w:rsidR="00E225F9">
        <w:rPr>
          <w:rFonts w:ascii="Century" w:hAnsi="Century"/>
          <w:sz w:val="24"/>
          <w:szCs w:val="24"/>
        </w:rPr>
        <w:t xml:space="preserve"> -</w:t>
      </w:r>
    </w:p>
    <w:p w14:paraId="68190350" w14:textId="37B4C415" w:rsidR="00496E32" w:rsidRPr="00496E32" w:rsidRDefault="00496E32" w:rsidP="00496E32">
      <w:pPr>
        <w:rPr>
          <w:rFonts w:ascii="Century" w:hAnsi="Century"/>
          <w:sz w:val="24"/>
          <w:szCs w:val="24"/>
        </w:rPr>
      </w:pPr>
      <w:r w:rsidRPr="00496E32">
        <w:rPr>
          <w:rFonts w:ascii="Century" w:hAnsi="Century"/>
          <w:sz w:val="24"/>
          <w:szCs w:val="24"/>
        </w:rPr>
        <w:t>(5) the holding of the Supreme Court in Toyota Motor Manufacturing, Kentucky, Inc. v.</w:t>
      </w:r>
      <w:r w:rsidR="00796351">
        <w:rPr>
          <w:rFonts w:ascii="Century" w:hAnsi="Century"/>
          <w:sz w:val="24"/>
          <w:szCs w:val="24"/>
        </w:rPr>
        <w:t xml:space="preserve"> </w:t>
      </w:r>
      <w:r w:rsidRPr="00496E32">
        <w:rPr>
          <w:rFonts w:ascii="Century" w:hAnsi="Century"/>
          <w:sz w:val="24"/>
          <w:szCs w:val="24"/>
        </w:rPr>
        <w:t>Williams, 534 U.S. 184 (2002) further narrowed the broad scope of protection intended to be</w:t>
      </w:r>
      <w:r w:rsidR="00796351">
        <w:rPr>
          <w:rFonts w:ascii="Century" w:hAnsi="Century"/>
          <w:sz w:val="24"/>
          <w:szCs w:val="24"/>
        </w:rPr>
        <w:t xml:space="preserve"> </w:t>
      </w:r>
      <w:r w:rsidRPr="00496E32">
        <w:rPr>
          <w:rFonts w:ascii="Century" w:hAnsi="Century"/>
          <w:sz w:val="24"/>
          <w:szCs w:val="24"/>
        </w:rPr>
        <w:t>afforded by the ADA</w:t>
      </w:r>
      <w:r w:rsidR="00796351">
        <w:rPr>
          <w:rFonts w:ascii="Century" w:hAnsi="Century"/>
          <w:sz w:val="24"/>
          <w:szCs w:val="24"/>
        </w:rPr>
        <w:t>.</w:t>
      </w:r>
    </w:p>
    <w:p w14:paraId="6D36CC0D" w14:textId="7733760A" w:rsidR="00496E32" w:rsidRPr="00496E32" w:rsidRDefault="00496E32" w:rsidP="00496E32">
      <w:pPr>
        <w:rPr>
          <w:rFonts w:ascii="Century" w:hAnsi="Century"/>
          <w:sz w:val="24"/>
          <w:szCs w:val="24"/>
        </w:rPr>
      </w:pPr>
      <w:r w:rsidRPr="00496E32">
        <w:rPr>
          <w:rFonts w:ascii="Century" w:hAnsi="Century"/>
          <w:sz w:val="24"/>
          <w:szCs w:val="24"/>
        </w:rPr>
        <w:t>(6) as a result of these Supreme Court cases, lower courts have incorrectly found in individual</w:t>
      </w:r>
      <w:r w:rsidR="00796351">
        <w:rPr>
          <w:rFonts w:ascii="Century" w:hAnsi="Century"/>
          <w:sz w:val="24"/>
          <w:szCs w:val="24"/>
        </w:rPr>
        <w:t xml:space="preserve"> </w:t>
      </w:r>
      <w:r w:rsidRPr="00496E32">
        <w:rPr>
          <w:rFonts w:ascii="Century" w:hAnsi="Century"/>
          <w:sz w:val="24"/>
          <w:szCs w:val="24"/>
        </w:rPr>
        <w:t>cases that people with a range of substantially limiting impairments are not people with</w:t>
      </w:r>
      <w:r w:rsidR="00796351">
        <w:rPr>
          <w:rFonts w:ascii="Century" w:hAnsi="Century"/>
          <w:sz w:val="24"/>
          <w:szCs w:val="24"/>
        </w:rPr>
        <w:t xml:space="preserve"> </w:t>
      </w:r>
      <w:r w:rsidRPr="00496E32">
        <w:rPr>
          <w:rFonts w:ascii="Century" w:hAnsi="Century"/>
          <w:sz w:val="24"/>
          <w:szCs w:val="24"/>
        </w:rPr>
        <w:t>disabilities</w:t>
      </w:r>
      <w:r w:rsidR="00796351">
        <w:rPr>
          <w:rFonts w:ascii="Century" w:hAnsi="Century"/>
          <w:sz w:val="24"/>
          <w:szCs w:val="24"/>
        </w:rPr>
        <w:t>.</w:t>
      </w:r>
    </w:p>
    <w:p w14:paraId="114B39C4" w14:textId="79E67D7C" w:rsidR="00496E32" w:rsidRPr="00496E32" w:rsidRDefault="00496E32" w:rsidP="00496E32">
      <w:pPr>
        <w:rPr>
          <w:rFonts w:ascii="Century" w:hAnsi="Century"/>
          <w:sz w:val="24"/>
          <w:szCs w:val="24"/>
        </w:rPr>
      </w:pPr>
      <w:r w:rsidRPr="00496E32">
        <w:rPr>
          <w:rFonts w:ascii="Century" w:hAnsi="Century"/>
          <w:sz w:val="24"/>
          <w:szCs w:val="24"/>
        </w:rPr>
        <w:t>(7) in particular, the Supreme Court, in the case of Toyota Motor Manufacturing, Kentucky,</w:t>
      </w:r>
      <w:r w:rsidR="00796351">
        <w:rPr>
          <w:rFonts w:ascii="Century" w:hAnsi="Century"/>
          <w:sz w:val="24"/>
          <w:szCs w:val="24"/>
        </w:rPr>
        <w:t xml:space="preserve"> </w:t>
      </w:r>
      <w:r w:rsidRPr="00496E32">
        <w:rPr>
          <w:rFonts w:ascii="Century" w:hAnsi="Century"/>
          <w:sz w:val="24"/>
          <w:szCs w:val="24"/>
        </w:rPr>
        <w:t>Inc. v. Williams, 534 U.S. 184 (2002), interpreted the term "substantially limits" to require a</w:t>
      </w:r>
      <w:r w:rsidR="00796351">
        <w:rPr>
          <w:rFonts w:ascii="Century" w:hAnsi="Century"/>
          <w:sz w:val="24"/>
          <w:szCs w:val="24"/>
        </w:rPr>
        <w:t xml:space="preserve"> </w:t>
      </w:r>
      <w:r w:rsidRPr="00496E32">
        <w:rPr>
          <w:rFonts w:ascii="Century" w:hAnsi="Century"/>
          <w:sz w:val="24"/>
          <w:szCs w:val="24"/>
        </w:rPr>
        <w:t>greater degree of limitation than was intended by Congress and</w:t>
      </w:r>
    </w:p>
    <w:p w14:paraId="33084127" w14:textId="7D721649" w:rsidR="00496E32" w:rsidRPr="00496E32" w:rsidRDefault="00496E32" w:rsidP="00496E32">
      <w:pPr>
        <w:rPr>
          <w:rFonts w:ascii="Century" w:hAnsi="Century"/>
          <w:sz w:val="24"/>
          <w:szCs w:val="24"/>
        </w:rPr>
      </w:pPr>
      <w:r w:rsidRPr="00496E32">
        <w:rPr>
          <w:rFonts w:ascii="Century" w:hAnsi="Century"/>
          <w:sz w:val="24"/>
          <w:szCs w:val="24"/>
        </w:rPr>
        <w:t>(8) Congress finds that the current Equal Employment Opportunity Commission ADA</w:t>
      </w:r>
      <w:r w:rsidR="00796351">
        <w:rPr>
          <w:rFonts w:ascii="Century" w:hAnsi="Century"/>
          <w:sz w:val="24"/>
          <w:szCs w:val="24"/>
        </w:rPr>
        <w:t xml:space="preserve"> </w:t>
      </w:r>
      <w:r w:rsidRPr="00496E32">
        <w:rPr>
          <w:rFonts w:ascii="Century" w:hAnsi="Century"/>
          <w:sz w:val="24"/>
          <w:szCs w:val="24"/>
        </w:rPr>
        <w:t>regulations defining the term "substantially limits" as "significantly restricted" are inconsistent</w:t>
      </w:r>
      <w:r w:rsidR="00796351">
        <w:rPr>
          <w:rFonts w:ascii="Century" w:hAnsi="Century"/>
          <w:sz w:val="24"/>
          <w:szCs w:val="24"/>
        </w:rPr>
        <w:t xml:space="preserve"> </w:t>
      </w:r>
      <w:r w:rsidRPr="00496E32">
        <w:rPr>
          <w:rFonts w:ascii="Century" w:hAnsi="Century"/>
          <w:sz w:val="24"/>
          <w:szCs w:val="24"/>
        </w:rPr>
        <w:t>with congressional intent, by expressing too high a standard.</w:t>
      </w:r>
    </w:p>
    <w:p w14:paraId="5EB84ABC" w14:textId="145B78E8" w:rsidR="00496E32" w:rsidRPr="00496E32" w:rsidRDefault="00496E32" w:rsidP="00496E32">
      <w:pPr>
        <w:rPr>
          <w:rFonts w:ascii="Century" w:hAnsi="Century"/>
          <w:sz w:val="24"/>
          <w:szCs w:val="24"/>
        </w:rPr>
      </w:pPr>
      <w:r w:rsidRPr="00496E32">
        <w:rPr>
          <w:rFonts w:ascii="Century" w:hAnsi="Century"/>
          <w:sz w:val="24"/>
          <w:szCs w:val="24"/>
        </w:rPr>
        <w:t>(b) Purposes.  The purposes of this Act are</w:t>
      </w:r>
      <w:r w:rsidR="00796351">
        <w:rPr>
          <w:rFonts w:ascii="Century" w:hAnsi="Century"/>
          <w:sz w:val="24"/>
          <w:szCs w:val="24"/>
        </w:rPr>
        <w:t xml:space="preserve"> -</w:t>
      </w:r>
    </w:p>
    <w:p w14:paraId="3406A94D" w14:textId="06DCA954" w:rsidR="00496E32" w:rsidRPr="00496E32" w:rsidRDefault="00496E32" w:rsidP="00496E32">
      <w:pPr>
        <w:rPr>
          <w:rFonts w:ascii="Century" w:hAnsi="Century"/>
          <w:sz w:val="24"/>
          <w:szCs w:val="24"/>
        </w:rPr>
      </w:pPr>
      <w:r w:rsidRPr="00496E32">
        <w:rPr>
          <w:rFonts w:ascii="Century" w:hAnsi="Century"/>
          <w:sz w:val="24"/>
          <w:szCs w:val="24"/>
        </w:rPr>
        <w:t>(1) to carry out the ADA's objectives of providing "a clear and comprehensive national</w:t>
      </w:r>
      <w:r w:rsidR="00796351">
        <w:rPr>
          <w:rFonts w:ascii="Century" w:hAnsi="Century"/>
          <w:sz w:val="24"/>
          <w:szCs w:val="24"/>
        </w:rPr>
        <w:t xml:space="preserve"> </w:t>
      </w:r>
      <w:r w:rsidRPr="00496E32">
        <w:rPr>
          <w:rFonts w:ascii="Century" w:hAnsi="Century"/>
          <w:sz w:val="24"/>
          <w:szCs w:val="24"/>
        </w:rPr>
        <w:t xml:space="preserve">mandate for the elimination of discrimination" and "clear, strong, consistent, </w:t>
      </w:r>
      <w:r w:rsidR="00796351">
        <w:rPr>
          <w:rFonts w:ascii="Century" w:hAnsi="Century"/>
          <w:sz w:val="24"/>
          <w:szCs w:val="24"/>
        </w:rPr>
        <w:t xml:space="preserve">enforceable </w:t>
      </w:r>
      <w:r w:rsidRPr="00496E32">
        <w:rPr>
          <w:rFonts w:ascii="Century" w:hAnsi="Century"/>
          <w:sz w:val="24"/>
          <w:szCs w:val="24"/>
        </w:rPr>
        <w:t>standards addressing discrimination" by reinstating a broad scope of protection to be available</w:t>
      </w:r>
      <w:r w:rsidR="00796351">
        <w:rPr>
          <w:rFonts w:ascii="Century" w:hAnsi="Century"/>
          <w:sz w:val="24"/>
          <w:szCs w:val="24"/>
        </w:rPr>
        <w:t xml:space="preserve"> </w:t>
      </w:r>
      <w:r w:rsidRPr="00496E32">
        <w:rPr>
          <w:rFonts w:ascii="Century" w:hAnsi="Century"/>
          <w:sz w:val="24"/>
          <w:szCs w:val="24"/>
        </w:rPr>
        <w:t>under the ADA</w:t>
      </w:r>
      <w:r w:rsidR="00796351">
        <w:rPr>
          <w:rFonts w:ascii="Century" w:hAnsi="Century"/>
          <w:sz w:val="24"/>
          <w:szCs w:val="24"/>
        </w:rPr>
        <w:t>.</w:t>
      </w:r>
    </w:p>
    <w:p w14:paraId="4BA0FA35" w14:textId="351AF639" w:rsidR="00496E32" w:rsidRPr="00496E32" w:rsidRDefault="00496E32" w:rsidP="00496E32">
      <w:pPr>
        <w:rPr>
          <w:rFonts w:ascii="Century" w:hAnsi="Century"/>
          <w:sz w:val="24"/>
          <w:szCs w:val="24"/>
        </w:rPr>
      </w:pPr>
      <w:r w:rsidRPr="00496E32">
        <w:rPr>
          <w:rFonts w:ascii="Century" w:hAnsi="Century"/>
          <w:sz w:val="24"/>
          <w:szCs w:val="24"/>
        </w:rPr>
        <w:lastRenderedPageBreak/>
        <w:t>(2) to reject the requirement enunciated by the Supreme Court in Sutton v. United Air Lines,</w:t>
      </w:r>
      <w:r w:rsidR="00796351">
        <w:rPr>
          <w:rFonts w:ascii="Century" w:hAnsi="Century"/>
          <w:sz w:val="24"/>
          <w:szCs w:val="24"/>
        </w:rPr>
        <w:t xml:space="preserve"> </w:t>
      </w:r>
      <w:r w:rsidRPr="00496E32">
        <w:rPr>
          <w:rFonts w:ascii="Century" w:hAnsi="Century"/>
          <w:sz w:val="24"/>
          <w:szCs w:val="24"/>
        </w:rPr>
        <w:t>Inc., 527 U.S. 471 (1999) and its companion cases that whether an impairment substantially</w:t>
      </w:r>
      <w:r w:rsidR="00796351">
        <w:rPr>
          <w:rFonts w:ascii="Century" w:hAnsi="Century"/>
          <w:sz w:val="24"/>
          <w:szCs w:val="24"/>
        </w:rPr>
        <w:t xml:space="preserve"> </w:t>
      </w:r>
      <w:r w:rsidRPr="00496E32">
        <w:rPr>
          <w:rFonts w:ascii="Century" w:hAnsi="Century"/>
          <w:sz w:val="24"/>
          <w:szCs w:val="24"/>
        </w:rPr>
        <w:t>limits a major life activity is to be determined with reference to the ameliorative effects of</w:t>
      </w:r>
      <w:r w:rsidR="00796351">
        <w:rPr>
          <w:rFonts w:ascii="Century" w:hAnsi="Century"/>
          <w:sz w:val="24"/>
          <w:szCs w:val="24"/>
        </w:rPr>
        <w:t xml:space="preserve"> </w:t>
      </w:r>
      <w:r w:rsidRPr="00496E32">
        <w:rPr>
          <w:rFonts w:ascii="Century" w:hAnsi="Century"/>
          <w:sz w:val="24"/>
          <w:szCs w:val="24"/>
        </w:rPr>
        <w:t>mitigating measures</w:t>
      </w:r>
      <w:r w:rsidR="00796351">
        <w:rPr>
          <w:rFonts w:ascii="Century" w:hAnsi="Century"/>
          <w:sz w:val="24"/>
          <w:szCs w:val="24"/>
        </w:rPr>
        <w:t>.</w:t>
      </w:r>
    </w:p>
    <w:p w14:paraId="73E2A877" w14:textId="0B6D3D6E" w:rsidR="00496E32" w:rsidRPr="00496E32" w:rsidRDefault="00496E32" w:rsidP="00496E32">
      <w:pPr>
        <w:rPr>
          <w:rFonts w:ascii="Century" w:hAnsi="Century"/>
          <w:sz w:val="24"/>
          <w:szCs w:val="24"/>
        </w:rPr>
      </w:pPr>
      <w:r w:rsidRPr="00496E32">
        <w:rPr>
          <w:rFonts w:ascii="Century" w:hAnsi="Century"/>
          <w:sz w:val="24"/>
          <w:szCs w:val="24"/>
        </w:rPr>
        <w:t>(3) to reject the Supreme Court's reasoning in Sutton v. United Air Lines, Inc., 527 U.S. 471</w:t>
      </w:r>
      <w:r w:rsidR="00796351">
        <w:rPr>
          <w:rFonts w:ascii="Century" w:hAnsi="Century"/>
          <w:sz w:val="24"/>
          <w:szCs w:val="24"/>
        </w:rPr>
        <w:t xml:space="preserve"> </w:t>
      </w:r>
      <w:r w:rsidRPr="00496E32">
        <w:rPr>
          <w:rFonts w:ascii="Century" w:hAnsi="Century"/>
          <w:sz w:val="24"/>
          <w:szCs w:val="24"/>
        </w:rPr>
        <w:t>(1999) with regard to coverage under the third prong of the definition of disability and to</w:t>
      </w:r>
      <w:r w:rsidR="00796351">
        <w:rPr>
          <w:rFonts w:ascii="Century" w:hAnsi="Century"/>
          <w:sz w:val="24"/>
          <w:szCs w:val="24"/>
        </w:rPr>
        <w:t xml:space="preserve"> </w:t>
      </w:r>
      <w:r w:rsidRPr="00496E32">
        <w:rPr>
          <w:rFonts w:ascii="Century" w:hAnsi="Century"/>
          <w:sz w:val="24"/>
          <w:szCs w:val="24"/>
        </w:rPr>
        <w:t>reinstate the reasoning of the Supreme Court in School Board of Nassau County v. Arline,</w:t>
      </w:r>
      <w:r w:rsidR="00796351">
        <w:rPr>
          <w:rFonts w:ascii="Century" w:hAnsi="Century"/>
          <w:sz w:val="24"/>
          <w:szCs w:val="24"/>
        </w:rPr>
        <w:t xml:space="preserve"> </w:t>
      </w:r>
      <w:r w:rsidRPr="00496E32">
        <w:rPr>
          <w:rFonts w:ascii="Century" w:hAnsi="Century"/>
          <w:sz w:val="24"/>
          <w:szCs w:val="24"/>
        </w:rPr>
        <w:t>480 U.S. 273 (1987) which set forth a broad view of the third prong of the definition of</w:t>
      </w:r>
      <w:r w:rsidR="00796351">
        <w:rPr>
          <w:rFonts w:ascii="Century" w:hAnsi="Century"/>
          <w:sz w:val="24"/>
          <w:szCs w:val="24"/>
        </w:rPr>
        <w:t xml:space="preserve"> </w:t>
      </w:r>
      <w:r w:rsidRPr="00496E32">
        <w:rPr>
          <w:rFonts w:ascii="Century" w:hAnsi="Century"/>
          <w:sz w:val="24"/>
          <w:szCs w:val="24"/>
        </w:rPr>
        <w:t>handicap under the Rehabilitation Act of 1973</w:t>
      </w:r>
      <w:r w:rsidR="00796351">
        <w:rPr>
          <w:rFonts w:ascii="Century" w:hAnsi="Century"/>
          <w:sz w:val="24"/>
          <w:szCs w:val="24"/>
        </w:rPr>
        <w:t>.</w:t>
      </w:r>
    </w:p>
    <w:p w14:paraId="058664F7" w14:textId="192AC186" w:rsidR="00496E32" w:rsidRPr="00496E32" w:rsidRDefault="00496E32" w:rsidP="00496E32">
      <w:pPr>
        <w:rPr>
          <w:rFonts w:ascii="Century" w:hAnsi="Century"/>
          <w:sz w:val="24"/>
          <w:szCs w:val="24"/>
        </w:rPr>
      </w:pPr>
      <w:r w:rsidRPr="00496E32">
        <w:rPr>
          <w:rFonts w:ascii="Century" w:hAnsi="Century"/>
          <w:sz w:val="24"/>
          <w:szCs w:val="24"/>
        </w:rPr>
        <w:t>(4) to reject the standards enunciated by the Supreme Court in Toyota Motor Manufacturing,</w:t>
      </w:r>
      <w:r w:rsidR="00796351">
        <w:rPr>
          <w:rFonts w:ascii="Century" w:hAnsi="Century"/>
          <w:sz w:val="24"/>
          <w:szCs w:val="24"/>
        </w:rPr>
        <w:t xml:space="preserve"> </w:t>
      </w:r>
      <w:r w:rsidRPr="00496E32">
        <w:rPr>
          <w:rFonts w:ascii="Century" w:hAnsi="Century"/>
          <w:sz w:val="24"/>
          <w:szCs w:val="24"/>
        </w:rPr>
        <w:t>Kentucky, Inc. v. Williams, 534 U.S. 184 (2002), that the terms "substantially" and "major" in</w:t>
      </w:r>
      <w:r w:rsidR="00796351">
        <w:rPr>
          <w:rFonts w:ascii="Century" w:hAnsi="Century"/>
          <w:sz w:val="24"/>
          <w:szCs w:val="24"/>
        </w:rPr>
        <w:t xml:space="preserve"> </w:t>
      </w:r>
      <w:r w:rsidRPr="00496E32">
        <w:rPr>
          <w:rFonts w:ascii="Century" w:hAnsi="Century"/>
          <w:sz w:val="24"/>
          <w:szCs w:val="24"/>
        </w:rPr>
        <w:t>the definition of disability under the ADA "need to be interpreted strictly to create a demanding</w:t>
      </w:r>
      <w:r w:rsidR="00796351">
        <w:rPr>
          <w:rFonts w:ascii="Century" w:hAnsi="Century"/>
          <w:sz w:val="24"/>
          <w:szCs w:val="24"/>
        </w:rPr>
        <w:t xml:space="preserve"> </w:t>
      </w:r>
      <w:r w:rsidRPr="00496E32">
        <w:rPr>
          <w:rFonts w:ascii="Century" w:hAnsi="Century"/>
          <w:sz w:val="24"/>
          <w:szCs w:val="24"/>
        </w:rPr>
        <w:t>standard for qualifying as disabled," and that to be substantially limited in performing a major</w:t>
      </w:r>
      <w:r w:rsidR="00796351">
        <w:rPr>
          <w:rFonts w:ascii="Century" w:hAnsi="Century"/>
          <w:sz w:val="24"/>
          <w:szCs w:val="24"/>
        </w:rPr>
        <w:t xml:space="preserve"> </w:t>
      </w:r>
      <w:r w:rsidRPr="00496E32">
        <w:rPr>
          <w:rFonts w:ascii="Century" w:hAnsi="Century"/>
          <w:sz w:val="24"/>
          <w:szCs w:val="24"/>
        </w:rPr>
        <w:t>life activity under the ADA "an individual must have an impairment that prevents or severely</w:t>
      </w:r>
      <w:r w:rsidR="00796351">
        <w:rPr>
          <w:rFonts w:ascii="Century" w:hAnsi="Century"/>
          <w:sz w:val="24"/>
          <w:szCs w:val="24"/>
        </w:rPr>
        <w:t xml:space="preserve"> </w:t>
      </w:r>
      <w:r w:rsidRPr="00496E32">
        <w:rPr>
          <w:rFonts w:ascii="Century" w:hAnsi="Century"/>
          <w:sz w:val="24"/>
          <w:szCs w:val="24"/>
        </w:rPr>
        <w:t>restricts the individual from doing activities that are of central importance to most people's</w:t>
      </w:r>
      <w:r w:rsidR="00796351">
        <w:rPr>
          <w:rFonts w:ascii="Century" w:hAnsi="Century"/>
          <w:sz w:val="24"/>
          <w:szCs w:val="24"/>
        </w:rPr>
        <w:t xml:space="preserve"> </w:t>
      </w:r>
      <w:r w:rsidRPr="00496E32">
        <w:rPr>
          <w:rFonts w:ascii="Century" w:hAnsi="Century"/>
          <w:sz w:val="24"/>
          <w:szCs w:val="24"/>
        </w:rPr>
        <w:t>daily lives"</w:t>
      </w:r>
      <w:r w:rsidR="00796351">
        <w:rPr>
          <w:rFonts w:ascii="Century" w:hAnsi="Century"/>
          <w:sz w:val="24"/>
          <w:szCs w:val="24"/>
        </w:rPr>
        <w:t>.</w:t>
      </w:r>
    </w:p>
    <w:p w14:paraId="65362636" w14:textId="0A17F92F" w:rsidR="00496E32" w:rsidRPr="00496E32" w:rsidRDefault="00496E32" w:rsidP="00496E32">
      <w:pPr>
        <w:rPr>
          <w:rFonts w:ascii="Century" w:hAnsi="Century"/>
          <w:sz w:val="24"/>
          <w:szCs w:val="24"/>
        </w:rPr>
      </w:pPr>
      <w:r w:rsidRPr="00496E32">
        <w:rPr>
          <w:rFonts w:ascii="Century" w:hAnsi="Century"/>
          <w:sz w:val="24"/>
          <w:szCs w:val="24"/>
        </w:rPr>
        <w:t>(5) to convey congressional intent that the standard created by the Supreme Court in the case</w:t>
      </w:r>
      <w:r w:rsidR="00796351">
        <w:rPr>
          <w:rFonts w:ascii="Century" w:hAnsi="Century"/>
          <w:sz w:val="24"/>
          <w:szCs w:val="24"/>
        </w:rPr>
        <w:t xml:space="preserve"> </w:t>
      </w:r>
      <w:r w:rsidRPr="00496E32">
        <w:rPr>
          <w:rFonts w:ascii="Century" w:hAnsi="Century"/>
          <w:sz w:val="24"/>
          <w:szCs w:val="24"/>
        </w:rPr>
        <w:t>of Toyota Motor Manufacturing, Kentucky, Inc. v. Williams, 534 U.S. 184 (2002) for</w:t>
      </w:r>
      <w:r w:rsidR="00796351">
        <w:rPr>
          <w:rFonts w:ascii="Century" w:hAnsi="Century"/>
          <w:sz w:val="24"/>
          <w:szCs w:val="24"/>
        </w:rPr>
        <w:t xml:space="preserve"> </w:t>
      </w:r>
      <w:r w:rsidRPr="00496E32">
        <w:rPr>
          <w:rFonts w:ascii="Century" w:hAnsi="Century"/>
          <w:sz w:val="24"/>
          <w:szCs w:val="24"/>
        </w:rPr>
        <w:t>"substantially limits", and applied by lower courts in numerous decisions, has created an</w:t>
      </w:r>
      <w:r w:rsidR="00796351">
        <w:rPr>
          <w:rFonts w:ascii="Century" w:hAnsi="Century"/>
          <w:sz w:val="24"/>
          <w:szCs w:val="24"/>
        </w:rPr>
        <w:t xml:space="preserve"> </w:t>
      </w:r>
      <w:r w:rsidRPr="00496E32">
        <w:rPr>
          <w:rFonts w:ascii="Century" w:hAnsi="Century"/>
          <w:sz w:val="24"/>
          <w:szCs w:val="24"/>
        </w:rPr>
        <w:t>inappropriately high level of limitation necessary to obtain coverage under the ADA, to convey</w:t>
      </w:r>
      <w:r w:rsidR="00796351">
        <w:rPr>
          <w:rFonts w:ascii="Century" w:hAnsi="Century"/>
          <w:sz w:val="24"/>
          <w:szCs w:val="24"/>
        </w:rPr>
        <w:t xml:space="preserve"> </w:t>
      </w:r>
      <w:r w:rsidRPr="00496E32">
        <w:rPr>
          <w:rFonts w:ascii="Century" w:hAnsi="Century"/>
          <w:sz w:val="24"/>
          <w:szCs w:val="24"/>
        </w:rPr>
        <w:t>that it is the intent of Congress that the primary object of attention in cases brought under the</w:t>
      </w:r>
      <w:r w:rsidR="00796351">
        <w:rPr>
          <w:rFonts w:ascii="Century" w:hAnsi="Century"/>
          <w:sz w:val="24"/>
          <w:szCs w:val="24"/>
        </w:rPr>
        <w:t xml:space="preserve"> </w:t>
      </w:r>
      <w:r w:rsidRPr="00496E32">
        <w:rPr>
          <w:rFonts w:ascii="Century" w:hAnsi="Century"/>
          <w:sz w:val="24"/>
          <w:szCs w:val="24"/>
        </w:rPr>
        <w:t>ADA should be whether entities covered under the ADA have complied with their obligations,</w:t>
      </w:r>
      <w:r w:rsidR="00796351">
        <w:rPr>
          <w:rFonts w:ascii="Century" w:hAnsi="Century"/>
          <w:sz w:val="24"/>
          <w:szCs w:val="24"/>
        </w:rPr>
        <w:t xml:space="preserve"> </w:t>
      </w:r>
      <w:r w:rsidRPr="00496E32">
        <w:rPr>
          <w:rFonts w:ascii="Century" w:hAnsi="Century"/>
          <w:sz w:val="24"/>
          <w:szCs w:val="24"/>
        </w:rPr>
        <w:t>and to convey that the question of whether an individual's impairment is a disability under the</w:t>
      </w:r>
      <w:r w:rsidR="00796351">
        <w:rPr>
          <w:rFonts w:ascii="Century" w:hAnsi="Century"/>
          <w:sz w:val="24"/>
          <w:szCs w:val="24"/>
        </w:rPr>
        <w:t xml:space="preserve"> </w:t>
      </w:r>
      <w:r w:rsidRPr="00496E32">
        <w:rPr>
          <w:rFonts w:ascii="Century" w:hAnsi="Century"/>
          <w:sz w:val="24"/>
          <w:szCs w:val="24"/>
        </w:rPr>
        <w:t xml:space="preserve">ADA should not demand extensive analysis and </w:t>
      </w:r>
    </w:p>
    <w:p w14:paraId="527E3F31" w14:textId="3A6259AC" w:rsidR="00496E32" w:rsidRPr="00496E32" w:rsidRDefault="00496E32" w:rsidP="00496E32">
      <w:pPr>
        <w:rPr>
          <w:rFonts w:ascii="Century" w:hAnsi="Century"/>
          <w:sz w:val="24"/>
          <w:szCs w:val="24"/>
        </w:rPr>
      </w:pPr>
      <w:r w:rsidRPr="00496E32">
        <w:rPr>
          <w:rFonts w:ascii="Century" w:hAnsi="Century"/>
          <w:sz w:val="24"/>
          <w:szCs w:val="24"/>
        </w:rPr>
        <w:t>(6) to express Congress' expectation that the Equal Employment Opportunity Commission will</w:t>
      </w:r>
      <w:r w:rsidR="00796351">
        <w:rPr>
          <w:rFonts w:ascii="Century" w:hAnsi="Century"/>
          <w:sz w:val="24"/>
          <w:szCs w:val="24"/>
        </w:rPr>
        <w:t xml:space="preserve"> </w:t>
      </w:r>
      <w:r w:rsidRPr="00496E32">
        <w:rPr>
          <w:rFonts w:ascii="Century" w:hAnsi="Century"/>
          <w:sz w:val="24"/>
          <w:szCs w:val="24"/>
        </w:rPr>
        <w:t>revise that portion of its current regulations that defines the term "substantially limits" as</w:t>
      </w:r>
      <w:r w:rsidR="00796351">
        <w:rPr>
          <w:rFonts w:ascii="Century" w:hAnsi="Century"/>
          <w:sz w:val="24"/>
          <w:szCs w:val="24"/>
        </w:rPr>
        <w:t xml:space="preserve"> </w:t>
      </w:r>
      <w:r w:rsidRPr="00496E32">
        <w:rPr>
          <w:rFonts w:ascii="Century" w:hAnsi="Century"/>
          <w:sz w:val="24"/>
          <w:szCs w:val="24"/>
        </w:rPr>
        <w:t>"significantly restricted" to be consistent with this Act, including the amendments made by this</w:t>
      </w:r>
      <w:r w:rsidR="00796351">
        <w:rPr>
          <w:rFonts w:ascii="Century" w:hAnsi="Century"/>
          <w:sz w:val="24"/>
          <w:szCs w:val="24"/>
        </w:rPr>
        <w:t xml:space="preserve"> </w:t>
      </w:r>
      <w:r w:rsidRPr="00496E32">
        <w:rPr>
          <w:rFonts w:ascii="Century" w:hAnsi="Century"/>
          <w:sz w:val="24"/>
          <w:szCs w:val="24"/>
        </w:rPr>
        <w:t>Act.</w:t>
      </w:r>
    </w:p>
    <w:p w14:paraId="6D0A363D" w14:textId="412BE918" w:rsidR="00496E32" w:rsidRPr="00496E32" w:rsidRDefault="00496E32" w:rsidP="00496E32">
      <w:pPr>
        <w:rPr>
          <w:rFonts w:ascii="Century" w:hAnsi="Century"/>
          <w:sz w:val="24"/>
          <w:szCs w:val="24"/>
        </w:rPr>
      </w:pPr>
      <w:r w:rsidRPr="00496E32">
        <w:rPr>
          <w:rFonts w:ascii="Century" w:hAnsi="Century"/>
          <w:sz w:val="24"/>
          <w:szCs w:val="24"/>
        </w:rPr>
        <w:t>Sec. 12102. Definition of disability</w:t>
      </w:r>
      <w:r w:rsidR="009E648B">
        <w:rPr>
          <w:rFonts w:ascii="Century" w:hAnsi="Century"/>
          <w:sz w:val="24"/>
          <w:szCs w:val="24"/>
        </w:rPr>
        <w:t xml:space="preserve"> </w:t>
      </w:r>
      <w:r w:rsidR="00E225F9" w:rsidRPr="00496E32">
        <w:rPr>
          <w:rFonts w:ascii="Century" w:hAnsi="Century"/>
          <w:sz w:val="24"/>
          <w:szCs w:val="24"/>
        </w:rPr>
        <w:t>as</w:t>
      </w:r>
      <w:r w:rsidRPr="00496E32">
        <w:rPr>
          <w:rFonts w:ascii="Century" w:hAnsi="Century"/>
          <w:sz w:val="24"/>
          <w:szCs w:val="24"/>
        </w:rPr>
        <w:t xml:space="preserve"> used in this chapter:</w:t>
      </w:r>
    </w:p>
    <w:p w14:paraId="3BCFA391" w14:textId="1535C9E5" w:rsidR="00496E32" w:rsidRPr="00496E32" w:rsidRDefault="00496E32" w:rsidP="00496E32">
      <w:pPr>
        <w:rPr>
          <w:rFonts w:ascii="Century" w:hAnsi="Century"/>
          <w:sz w:val="24"/>
          <w:szCs w:val="24"/>
        </w:rPr>
      </w:pPr>
      <w:r w:rsidRPr="00496E32">
        <w:rPr>
          <w:rFonts w:ascii="Century" w:hAnsi="Century"/>
          <w:sz w:val="24"/>
          <w:szCs w:val="24"/>
        </w:rPr>
        <w:t>(1) Disability.  The term "disability" means, with respect to an individual</w:t>
      </w:r>
      <w:r w:rsidR="009E648B">
        <w:rPr>
          <w:rFonts w:ascii="Century" w:hAnsi="Century"/>
          <w:sz w:val="24"/>
          <w:szCs w:val="24"/>
        </w:rPr>
        <w:t>.</w:t>
      </w:r>
    </w:p>
    <w:p w14:paraId="77C9CFD4" w14:textId="489560C0" w:rsidR="00496E32" w:rsidRPr="00496E32" w:rsidRDefault="00496E32" w:rsidP="00496E32">
      <w:pPr>
        <w:rPr>
          <w:rFonts w:ascii="Century" w:hAnsi="Century"/>
          <w:sz w:val="24"/>
          <w:szCs w:val="24"/>
        </w:rPr>
      </w:pPr>
      <w:r w:rsidRPr="00496E32">
        <w:rPr>
          <w:rFonts w:ascii="Century" w:hAnsi="Century"/>
          <w:sz w:val="24"/>
          <w:szCs w:val="24"/>
        </w:rPr>
        <w:t>(A) a physical or mental impairment that substantially limits one or more major life</w:t>
      </w:r>
      <w:r w:rsidR="009E648B">
        <w:rPr>
          <w:rFonts w:ascii="Century" w:hAnsi="Century"/>
          <w:sz w:val="24"/>
          <w:szCs w:val="24"/>
        </w:rPr>
        <w:t xml:space="preserve"> </w:t>
      </w:r>
      <w:r w:rsidRPr="00496E32">
        <w:rPr>
          <w:rFonts w:ascii="Century" w:hAnsi="Century"/>
          <w:sz w:val="24"/>
          <w:szCs w:val="24"/>
        </w:rPr>
        <w:t>activities of such individual</w:t>
      </w:r>
      <w:r w:rsidR="009E648B">
        <w:rPr>
          <w:rFonts w:ascii="Century" w:hAnsi="Century"/>
          <w:sz w:val="24"/>
          <w:szCs w:val="24"/>
        </w:rPr>
        <w:t>.</w:t>
      </w:r>
    </w:p>
    <w:p w14:paraId="1436EC15" w14:textId="25AD898E" w:rsidR="00496E32" w:rsidRPr="00496E32" w:rsidRDefault="00496E32" w:rsidP="00496E32">
      <w:pPr>
        <w:rPr>
          <w:rFonts w:ascii="Century" w:hAnsi="Century"/>
          <w:sz w:val="24"/>
          <w:szCs w:val="24"/>
        </w:rPr>
      </w:pPr>
      <w:r w:rsidRPr="00496E32">
        <w:rPr>
          <w:rFonts w:ascii="Century" w:hAnsi="Century"/>
          <w:sz w:val="24"/>
          <w:szCs w:val="24"/>
        </w:rPr>
        <w:t>(B) a record of such an impairment or</w:t>
      </w:r>
    </w:p>
    <w:p w14:paraId="1A0BA30B" w14:textId="77777777" w:rsidR="00496E32" w:rsidRPr="00496E32" w:rsidRDefault="00496E32" w:rsidP="00496E32">
      <w:pPr>
        <w:rPr>
          <w:rFonts w:ascii="Century" w:hAnsi="Century"/>
          <w:sz w:val="24"/>
          <w:szCs w:val="24"/>
        </w:rPr>
      </w:pPr>
      <w:r w:rsidRPr="00496E32">
        <w:rPr>
          <w:rFonts w:ascii="Century" w:hAnsi="Century"/>
          <w:sz w:val="24"/>
          <w:szCs w:val="24"/>
        </w:rPr>
        <w:t>(C) being regarded as having such an impairment (as described in paragraph (3)).</w:t>
      </w:r>
    </w:p>
    <w:p w14:paraId="4B7AA66D"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(2) Major Life Activities</w:t>
      </w:r>
    </w:p>
    <w:p w14:paraId="493B6FAC" w14:textId="4EF06C6D" w:rsidR="00496E32" w:rsidRPr="00496E32" w:rsidRDefault="00496E32" w:rsidP="00496E32">
      <w:pPr>
        <w:rPr>
          <w:rFonts w:ascii="Century" w:hAnsi="Century"/>
          <w:sz w:val="24"/>
          <w:szCs w:val="24"/>
        </w:rPr>
      </w:pPr>
      <w:r w:rsidRPr="00496E32">
        <w:rPr>
          <w:rFonts w:ascii="Century" w:hAnsi="Century"/>
          <w:sz w:val="24"/>
          <w:szCs w:val="24"/>
        </w:rPr>
        <w:t>(A) In general.  For purposes of paragraph (1), major life activities include, but are not</w:t>
      </w:r>
      <w:r w:rsidR="009E648B">
        <w:rPr>
          <w:rFonts w:ascii="Century" w:hAnsi="Century"/>
          <w:sz w:val="24"/>
          <w:szCs w:val="24"/>
        </w:rPr>
        <w:t xml:space="preserve"> </w:t>
      </w:r>
      <w:r w:rsidRPr="00496E32">
        <w:rPr>
          <w:rFonts w:ascii="Century" w:hAnsi="Century"/>
          <w:sz w:val="24"/>
          <w:szCs w:val="24"/>
        </w:rPr>
        <w:t>limited to, caring for oneself, performing manual tasks, seeing, hearing, eating, sleeping,</w:t>
      </w:r>
      <w:r w:rsidR="009E648B">
        <w:rPr>
          <w:rFonts w:ascii="Century" w:hAnsi="Century"/>
          <w:sz w:val="24"/>
          <w:szCs w:val="24"/>
        </w:rPr>
        <w:t xml:space="preserve"> </w:t>
      </w:r>
      <w:r w:rsidRPr="00496E32">
        <w:rPr>
          <w:rFonts w:ascii="Century" w:hAnsi="Century"/>
          <w:sz w:val="24"/>
          <w:szCs w:val="24"/>
        </w:rPr>
        <w:t>walking, standing, lifting, bending, speaking, breathing, learning, reading, concentrating,</w:t>
      </w:r>
      <w:r w:rsidR="009E648B">
        <w:rPr>
          <w:rFonts w:ascii="Century" w:hAnsi="Century"/>
          <w:sz w:val="24"/>
          <w:szCs w:val="24"/>
        </w:rPr>
        <w:t xml:space="preserve"> </w:t>
      </w:r>
      <w:r w:rsidRPr="00496E32">
        <w:rPr>
          <w:rFonts w:ascii="Century" w:hAnsi="Century"/>
          <w:sz w:val="24"/>
          <w:szCs w:val="24"/>
        </w:rPr>
        <w:t>thinking, communicating, and working.</w:t>
      </w:r>
    </w:p>
    <w:p w14:paraId="1A0A92A8" w14:textId="1550B939" w:rsidR="00496E32" w:rsidRPr="00496E32" w:rsidRDefault="00496E32" w:rsidP="00496E32">
      <w:pPr>
        <w:rPr>
          <w:rFonts w:ascii="Century" w:hAnsi="Century"/>
          <w:sz w:val="24"/>
          <w:szCs w:val="24"/>
        </w:rPr>
      </w:pPr>
      <w:r w:rsidRPr="00496E32">
        <w:rPr>
          <w:rFonts w:ascii="Century" w:hAnsi="Century"/>
          <w:sz w:val="24"/>
          <w:szCs w:val="24"/>
        </w:rPr>
        <w:t>(B) Major bodily functions.  For purposes of paragraph (1), a major life activity also</w:t>
      </w:r>
      <w:r w:rsidR="009E648B">
        <w:rPr>
          <w:rFonts w:ascii="Century" w:hAnsi="Century"/>
          <w:sz w:val="24"/>
          <w:szCs w:val="24"/>
        </w:rPr>
        <w:t xml:space="preserve"> </w:t>
      </w:r>
      <w:r w:rsidRPr="00496E32">
        <w:rPr>
          <w:rFonts w:ascii="Century" w:hAnsi="Century"/>
          <w:sz w:val="24"/>
          <w:szCs w:val="24"/>
        </w:rPr>
        <w:t>includes the operation of a major bodily function, including but not limited to, functions of</w:t>
      </w:r>
      <w:r w:rsidR="009E648B">
        <w:rPr>
          <w:rFonts w:ascii="Century" w:hAnsi="Century"/>
          <w:sz w:val="24"/>
          <w:szCs w:val="24"/>
        </w:rPr>
        <w:t xml:space="preserve"> </w:t>
      </w:r>
      <w:r w:rsidRPr="00496E32">
        <w:rPr>
          <w:rFonts w:ascii="Century" w:hAnsi="Century"/>
          <w:sz w:val="24"/>
          <w:szCs w:val="24"/>
        </w:rPr>
        <w:t>the immune system, normal cell growth, digestive, bowel, bladder, neurological, brain,</w:t>
      </w:r>
      <w:r w:rsidR="009E648B">
        <w:rPr>
          <w:rFonts w:ascii="Century" w:hAnsi="Century"/>
          <w:sz w:val="24"/>
          <w:szCs w:val="24"/>
        </w:rPr>
        <w:t xml:space="preserve"> </w:t>
      </w:r>
      <w:r w:rsidRPr="00496E32">
        <w:rPr>
          <w:rFonts w:ascii="Century" w:hAnsi="Century"/>
          <w:sz w:val="24"/>
          <w:szCs w:val="24"/>
        </w:rPr>
        <w:t xml:space="preserve">respiratory, circulatory, endocrine, and reproductive functions.  </w:t>
      </w:r>
    </w:p>
    <w:p w14:paraId="22A901F6" w14:textId="77777777" w:rsidR="00496E32" w:rsidRPr="00496E32" w:rsidRDefault="00496E32" w:rsidP="00496E32">
      <w:pPr>
        <w:rPr>
          <w:rFonts w:ascii="Century" w:hAnsi="Century"/>
          <w:sz w:val="24"/>
          <w:szCs w:val="24"/>
        </w:rPr>
      </w:pPr>
      <w:r w:rsidRPr="00496E32">
        <w:rPr>
          <w:rFonts w:ascii="Century" w:hAnsi="Century"/>
          <w:sz w:val="24"/>
          <w:szCs w:val="24"/>
        </w:rPr>
        <w:t>(3) Regarded as having such an impairment.  For purposes of paragraph (1)(C):</w:t>
      </w:r>
    </w:p>
    <w:p w14:paraId="3E7D6354" w14:textId="7BB35BAA" w:rsidR="00496E32" w:rsidRPr="00496E32" w:rsidRDefault="00496E32" w:rsidP="00496E32">
      <w:pPr>
        <w:rPr>
          <w:rFonts w:ascii="Century" w:hAnsi="Century"/>
          <w:sz w:val="24"/>
          <w:szCs w:val="24"/>
        </w:rPr>
      </w:pPr>
      <w:r w:rsidRPr="00496E32">
        <w:rPr>
          <w:rFonts w:ascii="Century" w:hAnsi="Century"/>
          <w:sz w:val="24"/>
          <w:szCs w:val="24"/>
        </w:rPr>
        <w:t>(A) An individual meets the requirement of "being regarded as having such an</w:t>
      </w:r>
      <w:r w:rsidR="009E648B">
        <w:rPr>
          <w:rFonts w:ascii="Century" w:hAnsi="Century"/>
          <w:sz w:val="24"/>
          <w:szCs w:val="24"/>
        </w:rPr>
        <w:t xml:space="preserve"> </w:t>
      </w:r>
      <w:r w:rsidRPr="00496E32">
        <w:rPr>
          <w:rFonts w:ascii="Century" w:hAnsi="Century"/>
          <w:sz w:val="24"/>
          <w:szCs w:val="24"/>
        </w:rPr>
        <w:t>impairment" if the individual establishes that he or she has been subjected to an action</w:t>
      </w:r>
      <w:r w:rsidR="009E648B">
        <w:rPr>
          <w:rFonts w:ascii="Century" w:hAnsi="Century"/>
          <w:sz w:val="24"/>
          <w:szCs w:val="24"/>
        </w:rPr>
        <w:t xml:space="preserve"> </w:t>
      </w:r>
      <w:r w:rsidRPr="00496E32">
        <w:rPr>
          <w:rFonts w:ascii="Century" w:hAnsi="Century"/>
          <w:sz w:val="24"/>
          <w:szCs w:val="24"/>
        </w:rPr>
        <w:t>prohibited under this chapter because of an actual or perceived physical or mental</w:t>
      </w:r>
      <w:r w:rsidR="009E648B">
        <w:rPr>
          <w:rFonts w:ascii="Century" w:hAnsi="Century"/>
          <w:sz w:val="24"/>
          <w:szCs w:val="24"/>
        </w:rPr>
        <w:t xml:space="preserve"> </w:t>
      </w:r>
      <w:r w:rsidRPr="00496E32">
        <w:rPr>
          <w:rFonts w:ascii="Century" w:hAnsi="Century"/>
          <w:sz w:val="24"/>
          <w:szCs w:val="24"/>
        </w:rPr>
        <w:t>impairment whether or not the impairment limits or is perceived to limit a major life activity.</w:t>
      </w:r>
    </w:p>
    <w:p w14:paraId="2B53F527" w14:textId="7D755862" w:rsidR="00496E32" w:rsidRPr="00496E32" w:rsidRDefault="00496E32" w:rsidP="00496E32">
      <w:pPr>
        <w:rPr>
          <w:rFonts w:ascii="Century" w:hAnsi="Century"/>
          <w:sz w:val="24"/>
          <w:szCs w:val="24"/>
        </w:rPr>
      </w:pPr>
      <w:r w:rsidRPr="00496E32">
        <w:rPr>
          <w:rFonts w:ascii="Century" w:hAnsi="Century"/>
          <w:sz w:val="24"/>
          <w:szCs w:val="24"/>
        </w:rPr>
        <w:t>(B) Paragraph (1)(C) shall not apply to impairments that are transitory and minor.  A</w:t>
      </w:r>
      <w:r w:rsidR="009E648B">
        <w:rPr>
          <w:rFonts w:ascii="Century" w:hAnsi="Century"/>
          <w:sz w:val="24"/>
          <w:szCs w:val="24"/>
        </w:rPr>
        <w:t xml:space="preserve"> </w:t>
      </w:r>
      <w:r w:rsidRPr="00496E32">
        <w:rPr>
          <w:rFonts w:ascii="Century" w:hAnsi="Century"/>
          <w:sz w:val="24"/>
          <w:szCs w:val="24"/>
        </w:rPr>
        <w:t>transitory impairment is an impairment with an actual or expected duration of 6 months or</w:t>
      </w:r>
      <w:r w:rsidR="009E648B">
        <w:rPr>
          <w:rFonts w:ascii="Century" w:hAnsi="Century"/>
          <w:sz w:val="24"/>
          <w:szCs w:val="24"/>
        </w:rPr>
        <w:t xml:space="preserve"> </w:t>
      </w:r>
      <w:r w:rsidRPr="00496E32">
        <w:rPr>
          <w:rFonts w:ascii="Century" w:hAnsi="Century"/>
          <w:sz w:val="24"/>
          <w:szCs w:val="24"/>
        </w:rPr>
        <w:t>less.</w:t>
      </w:r>
    </w:p>
    <w:p w14:paraId="0135DABE" w14:textId="5AA4C323" w:rsidR="00496E32" w:rsidRPr="00496E32" w:rsidRDefault="00496E32" w:rsidP="00496E32">
      <w:pPr>
        <w:rPr>
          <w:rFonts w:ascii="Century" w:hAnsi="Century"/>
          <w:sz w:val="24"/>
          <w:szCs w:val="24"/>
        </w:rPr>
      </w:pPr>
      <w:r w:rsidRPr="00496E32">
        <w:rPr>
          <w:rFonts w:ascii="Century" w:hAnsi="Century"/>
          <w:sz w:val="24"/>
          <w:szCs w:val="24"/>
        </w:rPr>
        <w:t>(4) Rules of construction regarding the definition of disability.  The definition of "disability" in</w:t>
      </w:r>
      <w:r w:rsidR="009E648B">
        <w:rPr>
          <w:rFonts w:ascii="Century" w:hAnsi="Century"/>
          <w:sz w:val="24"/>
          <w:szCs w:val="24"/>
        </w:rPr>
        <w:t xml:space="preserve"> </w:t>
      </w:r>
      <w:r w:rsidRPr="00496E32">
        <w:rPr>
          <w:rFonts w:ascii="Century" w:hAnsi="Century"/>
          <w:sz w:val="24"/>
          <w:szCs w:val="24"/>
        </w:rPr>
        <w:t>paragraph (1) shall be construed in accordance with the following:</w:t>
      </w:r>
    </w:p>
    <w:p w14:paraId="36717CF3" w14:textId="37840B2F" w:rsidR="00496E32" w:rsidRPr="00496E32" w:rsidRDefault="00496E32" w:rsidP="00496E32">
      <w:pPr>
        <w:rPr>
          <w:rFonts w:ascii="Century" w:hAnsi="Century"/>
          <w:sz w:val="24"/>
          <w:szCs w:val="24"/>
        </w:rPr>
      </w:pPr>
      <w:r w:rsidRPr="00496E32">
        <w:rPr>
          <w:rFonts w:ascii="Century" w:hAnsi="Century"/>
          <w:sz w:val="24"/>
          <w:szCs w:val="24"/>
        </w:rPr>
        <w:t>(A) The definition of disability in this chapter shall be construed in favor of broad coverage</w:t>
      </w:r>
      <w:r w:rsidR="009E648B">
        <w:rPr>
          <w:rFonts w:ascii="Century" w:hAnsi="Century"/>
          <w:sz w:val="24"/>
          <w:szCs w:val="24"/>
        </w:rPr>
        <w:t xml:space="preserve"> </w:t>
      </w:r>
      <w:r w:rsidRPr="00496E32">
        <w:rPr>
          <w:rFonts w:ascii="Century" w:hAnsi="Century"/>
          <w:sz w:val="24"/>
          <w:szCs w:val="24"/>
        </w:rPr>
        <w:t>of individuals under this chapter, to the maximum extent permitted by the terms of this</w:t>
      </w:r>
      <w:r w:rsidR="009E648B">
        <w:rPr>
          <w:rFonts w:ascii="Century" w:hAnsi="Century"/>
          <w:sz w:val="24"/>
          <w:szCs w:val="24"/>
        </w:rPr>
        <w:t xml:space="preserve"> </w:t>
      </w:r>
      <w:r w:rsidRPr="00496E32">
        <w:rPr>
          <w:rFonts w:ascii="Century" w:hAnsi="Century"/>
          <w:sz w:val="24"/>
          <w:szCs w:val="24"/>
        </w:rPr>
        <w:t>chapter.</w:t>
      </w:r>
    </w:p>
    <w:p w14:paraId="55AA381B" w14:textId="297862F0" w:rsidR="00496E32" w:rsidRPr="00496E32" w:rsidRDefault="00496E32" w:rsidP="00496E32">
      <w:pPr>
        <w:rPr>
          <w:rFonts w:ascii="Century" w:hAnsi="Century"/>
          <w:sz w:val="24"/>
          <w:szCs w:val="24"/>
        </w:rPr>
      </w:pPr>
      <w:r w:rsidRPr="00496E32">
        <w:rPr>
          <w:rFonts w:ascii="Century" w:hAnsi="Century"/>
          <w:sz w:val="24"/>
          <w:szCs w:val="24"/>
        </w:rPr>
        <w:t>(B) The term "substantially limits" shall be interpreted consistently with the findings and</w:t>
      </w:r>
      <w:r w:rsidR="009E648B">
        <w:rPr>
          <w:rFonts w:ascii="Century" w:hAnsi="Century"/>
          <w:sz w:val="24"/>
          <w:szCs w:val="24"/>
        </w:rPr>
        <w:t xml:space="preserve"> </w:t>
      </w:r>
      <w:r w:rsidRPr="00496E32">
        <w:rPr>
          <w:rFonts w:ascii="Century" w:hAnsi="Century"/>
          <w:sz w:val="24"/>
          <w:szCs w:val="24"/>
        </w:rPr>
        <w:t>purposes of the ADA Amendments Act of 2008.</w:t>
      </w:r>
    </w:p>
    <w:p w14:paraId="2B5E3749" w14:textId="44678E7D" w:rsidR="00496E32" w:rsidRPr="00496E32" w:rsidRDefault="00496E32" w:rsidP="00496E32">
      <w:pPr>
        <w:rPr>
          <w:rFonts w:ascii="Century" w:hAnsi="Century"/>
          <w:sz w:val="24"/>
          <w:szCs w:val="24"/>
        </w:rPr>
      </w:pPr>
      <w:r w:rsidRPr="00496E32">
        <w:rPr>
          <w:rFonts w:ascii="Century" w:hAnsi="Century"/>
          <w:sz w:val="24"/>
          <w:szCs w:val="24"/>
        </w:rPr>
        <w:t>(C) An impairment that substantially limits one major life activity need not limit other major</w:t>
      </w:r>
      <w:r w:rsidR="009E648B">
        <w:rPr>
          <w:rFonts w:ascii="Century" w:hAnsi="Century"/>
          <w:sz w:val="24"/>
          <w:szCs w:val="24"/>
        </w:rPr>
        <w:t xml:space="preserve"> </w:t>
      </w:r>
      <w:r w:rsidRPr="00496E32">
        <w:rPr>
          <w:rFonts w:ascii="Century" w:hAnsi="Century"/>
          <w:sz w:val="24"/>
          <w:szCs w:val="24"/>
        </w:rPr>
        <w:t>life activities in order to be considered a disability.</w:t>
      </w:r>
    </w:p>
    <w:p w14:paraId="1B89578D" w14:textId="40566D7C" w:rsidR="00496E32" w:rsidRPr="00496E32" w:rsidRDefault="00496E32" w:rsidP="00496E32">
      <w:pPr>
        <w:rPr>
          <w:rFonts w:ascii="Century" w:hAnsi="Century"/>
          <w:sz w:val="24"/>
          <w:szCs w:val="24"/>
        </w:rPr>
      </w:pPr>
      <w:r w:rsidRPr="00496E32">
        <w:rPr>
          <w:rFonts w:ascii="Century" w:hAnsi="Century"/>
          <w:sz w:val="24"/>
          <w:szCs w:val="24"/>
        </w:rPr>
        <w:t>(D) An impairment that is episodic or in remission is a disability if it would substantially</w:t>
      </w:r>
      <w:r w:rsidR="009E648B">
        <w:rPr>
          <w:rFonts w:ascii="Century" w:hAnsi="Century"/>
          <w:sz w:val="24"/>
          <w:szCs w:val="24"/>
        </w:rPr>
        <w:t xml:space="preserve"> </w:t>
      </w:r>
      <w:r w:rsidRPr="00496E32">
        <w:rPr>
          <w:rFonts w:ascii="Century" w:hAnsi="Century"/>
          <w:sz w:val="24"/>
          <w:szCs w:val="24"/>
        </w:rPr>
        <w:t>limit a major life activity when active.</w:t>
      </w:r>
    </w:p>
    <w:p w14:paraId="27316A9D" w14:textId="58DE5B2B" w:rsidR="00496E32" w:rsidRPr="00496E32" w:rsidRDefault="00496E32" w:rsidP="00496E32">
      <w:pPr>
        <w:rPr>
          <w:rFonts w:ascii="Century" w:hAnsi="Century"/>
          <w:sz w:val="24"/>
          <w:szCs w:val="24"/>
        </w:rPr>
      </w:pPr>
      <w:r w:rsidRPr="00496E32">
        <w:rPr>
          <w:rFonts w:ascii="Century" w:hAnsi="Century"/>
          <w:sz w:val="24"/>
          <w:szCs w:val="24"/>
        </w:rPr>
        <w:t>(E) (i) The determination of whether an impairment substantially limits a major life activity</w:t>
      </w:r>
      <w:r w:rsidR="009E648B">
        <w:rPr>
          <w:rFonts w:ascii="Century" w:hAnsi="Century"/>
          <w:sz w:val="24"/>
          <w:szCs w:val="24"/>
        </w:rPr>
        <w:t xml:space="preserve"> </w:t>
      </w:r>
      <w:r w:rsidRPr="00496E32">
        <w:rPr>
          <w:rFonts w:ascii="Century" w:hAnsi="Century"/>
          <w:sz w:val="24"/>
          <w:szCs w:val="24"/>
        </w:rPr>
        <w:t>shall be made without regard to the ameliorative effects of mitigating measures such</w:t>
      </w:r>
      <w:r w:rsidR="009E648B">
        <w:rPr>
          <w:rFonts w:ascii="Century" w:hAnsi="Century"/>
          <w:sz w:val="24"/>
          <w:szCs w:val="24"/>
        </w:rPr>
        <w:t xml:space="preserve"> </w:t>
      </w:r>
      <w:r w:rsidRPr="00496E32">
        <w:rPr>
          <w:rFonts w:ascii="Century" w:hAnsi="Century"/>
          <w:sz w:val="24"/>
          <w:szCs w:val="24"/>
        </w:rPr>
        <w:t>as</w:t>
      </w:r>
      <w:r w:rsidR="009E648B">
        <w:rPr>
          <w:rFonts w:ascii="Century" w:hAnsi="Century"/>
          <w:sz w:val="24"/>
          <w:szCs w:val="24"/>
        </w:rPr>
        <w:t xml:space="preserve"> -</w:t>
      </w:r>
      <w:r w:rsidRPr="00496E32">
        <w:rPr>
          <w:rFonts w:ascii="Century" w:hAnsi="Century"/>
          <w:sz w:val="24"/>
          <w:szCs w:val="24"/>
        </w:rPr>
        <w:t xml:space="preserve"> </w:t>
      </w:r>
    </w:p>
    <w:p w14:paraId="2602BAFF" w14:textId="67CA6CB7" w:rsidR="00496E32" w:rsidRPr="00496E32" w:rsidRDefault="00496E32" w:rsidP="00496E32">
      <w:pPr>
        <w:rPr>
          <w:rFonts w:ascii="Century" w:hAnsi="Century"/>
          <w:sz w:val="24"/>
          <w:szCs w:val="24"/>
        </w:rPr>
      </w:pPr>
      <w:r w:rsidRPr="00496E32">
        <w:rPr>
          <w:rFonts w:ascii="Century" w:hAnsi="Century"/>
          <w:sz w:val="24"/>
          <w:szCs w:val="24"/>
        </w:rPr>
        <w:t>(I) medication, medical supplies, equipment, or appliances, low-vision devices</w:t>
      </w:r>
      <w:r w:rsidR="009E648B">
        <w:rPr>
          <w:rFonts w:ascii="Century" w:hAnsi="Century"/>
          <w:sz w:val="24"/>
          <w:szCs w:val="24"/>
        </w:rPr>
        <w:t xml:space="preserve"> </w:t>
      </w:r>
      <w:r w:rsidRPr="00496E32">
        <w:rPr>
          <w:rFonts w:ascii="Century" w:hAnsi="Century"/>
          <w:sz w:val="24"/>
          <w:szCs w:val="24"/>
        </w:rPr>
        <w:t>(which do not include ordinary eyeglasses or contact lenses), prosthetics</w:t>
      </w:r>
      <w:r w:rsidR="009E648B">
        <w:rPr>
          <w:rFonts w:ascii="Century" w:hAnsi="Century"/>
          <w:sz w:val="24"/>
          <w:szCs w:val="24"/>
        </w:rPr>
        <w:t xml:space="preserve"> </w:t>
      </w:r>
      <w:r w:rsidRPr="00496E32">
        <w:rPr>
          <w:rFonts w:ascii="Century" w:hAnsi="Century"/>
          <w:sz w:val="24"/>
          <w:szCs w:val="24"/>
        </w:rPr>
        <w:t>including limbs and devices, hearing aids and cochlear implants or other</w:t>
      </w:r>
    </w:p>
    <w:p w14:paraId="303A6E3F" w14:textId="17F64B3E" w:rsidR="00496E32" w:rsidRPr="00496E32" w:rsidRDefault="00496E32" w:rsidP="00496E32">
      <w:pPr>
        <w:rPr>
          <w:rFonts w:ascii="Century" w:hAnsi="Century"/>
          <w:sz w:val="24"/>
          <w:szCs w:val="24"/>
        </w:rPr>
      </w:pPr>
      <w:r w:rsidRPr="00496E32">
        <w:rPr>
          <w:rFonts w:ascii="Century" w:hAnsi="Century"/>
          <w:sz w:val="24"/>
          <w:szCs w:val="24"/>
        </w:rPr>
        <w:lastRenderedPageBreak/>
        <w:t>implantable hearing devices, mobility devices, or oxygen therapy equipment and</w:t>
      </w:r>
      <w:r w:rsidR="009E648B">
        <w:rPr>
          <w:rFonts w:ascii="Century" w:hAnsi="Century"/>
          <w:sz w:val="24"/>
          <w:szCs w:val="24"/>
        </w:rPr>
        <w:t xml:space="preserve"> </w:t>
      </w:r>
      <w:r w:rsidRPr="00496E32">
        <w:rPr>
          <w:rFonts w:ascii="Century" w:hAnsi="Century"/>
          <w:sz w:val="24"/>
          <w:szCs w:val="24"/>
        </w:rPr>
        <w:t>supplies</w:t>
      </w:r>
      <w:r w:rsidR="009E648B">
        <w:rPr>
          <w:rFonts w:ascii="Century" w:hAnsi="Century"/>
          <w:sz w:val="24"/>
          <w:szCs w:val="24"/>
        </w:rPr>
        <w:t>.</w:t>
      </w:r>
    </w:p>
    <w:p w14:paraId="4CA438DC" w14:textId="5EB159B2" w:rsidR="00496E32" w:rsidRPr="00496E32" w:rsidRDefault="00496E32" w:rsidP="00496E32">
      <w:pPr>
        <w:rPr>
          <w:rFonts w:ascii="Century" w:hAnsi="Century"/>
          <w:sz w:val="24"/>
          <w:szCs w:val="24"/>
        </w:rPr>
      </w:pPr>
      <w:r w:rsidRPr="00496E32">
        <w:rPr>
          <w:rFonts w:ascii="Century" w:hAnsi="Century"/>
          <w:sz w:val="24"/>
          <w:szCs w:val="24"/>
        </w:rPr>
        <w:t>(II) use of assistive technology</w:t>
      </w:r>
    </w:p>
    <w:p w14:paraId="53261ED2" w14:textId="54CAE924" w:rsidR="00496E32" w:rsidRPr="00496E32" w:rsidRDefault="00496E32" w:rsidP="00496E32">
      <w:pPr>
        <w:rPr>
          <w:rFonts w:ascii="Century" w:hAnsi="Century"/>
          <w:sz w:val="24"/>
          <w:szCs w:val="24"/>
        </w:rPr>
      </w:pPr>
      <w:r w:rsidRPr="00496E32">
        <w:rPr>
          <w:rFonts w:ascii="Century" w:hAnsi="Century"/>
          <w:sz w:val="24"/>
          <w:szCs w:val="24"/>
        </w:rPr>
        <w:t>(III) reasonable accommodations or auxiliary aids or services or</w:t>
      </w:r>
    </w:p>
    <w:p w14:paraId="78794264" w14:textId="77777777" w:rsidR="00496E32" w:rsidRPr="00496E32" w:rsidRDefault="00496E32" w:rsidP="00496E32">
      <w:pPr>
        <w:rPr>
          <w:rFonts w:ascii="Century" w:hAnsi="Century"/>
          <w:sz w:val="24"/>
          <w:szCs w:val="24"/>
        </w:rPr>
      </w:pPr>
      <w:r w:rsidRPr="00496E32">
        <w:rPr>
          <w:rFonts w:ascii="Century" w:hAnsi="Century"/>
          <w:sz w:val="24"/>
          <w:szCs w:val="24"/>
        </w:rPr>
        <w:t>(IV) learned behavioral or adaptive neurological modifications.</w:t>
      </w:r>
    </w:p>
    <w:p w14:paraId="2EF5EDFE" w14:textId="77777777" w:rsidR="009E648B" w:rsidRDefault="00496E32" w:rsidP="00496E32">
      <w:pPr>
        <w:rPr>
          <w:rFonts w:ascii="Century" w:hAnsi="Century"/>
          <w:sz w:val="24"/>
          <w:szCs w:val="24"/>
        </w:rPr>
      </w:pPr>
      <w:r w:rsidRPr="00496E32">
        <w:rPr>
          <w:rFonts w:ascii="Century" w:hAnsi="Century"/>
          <w:sz w:val="24"/>
          <w:szCs w:val="24"/>
        </w:rPr>
        <w:t>(ii) The ameliorative effects of the mitigating measures of ordinary eyeglasses or</w:t>
      </w:r>
      <w:r w:rsidR="009E648B">
        <w:rPr>
          <w:rFonts w:ascii="Century" w:hAnsi="Century"/>
          <w:sz w:val="24"/>
          <w:szCs w:val="24"/>
        </w:rPr>
        <w:t xml:space="preserve"> </w:t>
      </w:r>
      <w:r w:rsidRPr="00496E32">
        <w:rPr>
          <w:rFonts w:ascii="Century" w:hAnsi="Century"/>
          <w:sz w:val="24"/>
          <w:szCs w:val="24"/>
        </w:rPr>
        <w:t>contact lenses shall be considered in determining whether an impairment</w:t>
      </w:r>
      <w:r w:rsidR="009E648B">
        <w:rPr>
          <w:rFonts w:ascii="Century" w:hAnsi="Century"/>
          <w:sz w:val="24"/>
          <w:szCs w:val="24"/>
        </w:rPr>
        <w:t xml:space="preserve"> </w:t>
      </w:r>
      <w:r w:rsidRPr="00496E32">
        <w:rPr>
          <w:rFonts w:ascii="Century" w:hAnsi="Century"/>
          <w:sz w:val="24"/>
          <w:szCs w:val="24"/>
        </w:rPr>
        <w:t>substantially limits a major life activity.</w:t>
      </w:r>
    </w:p>
    <w:p w14:paraId="67DA143B" w14:textId="1CC0E3F5" w:rsidR="00496E32" w:rsidRPr="00496E32" w:rsidRDefault="00496E32" w:rsidP="00496E32">
      <w:pPr>
        <w:rPr>
          <w:rFonts w:ascii="Century" w:hAnsi="Century"/>
          <w:sz w:val="24"/>
          <w:szCs w:val="24"/>
        </w:rPr>
      </w:pPr>
      <w:r w:rsidRPr="00496E32">
        <w:rPr>
          <w:rFonts w:ascii="Century" w:hAnsi="Century"/>
          <w:sz w:val="24"/>
          <w:szCs w:val="24"/>
        </w:rPr>
        <w:t>(iii) As used in this subparagraph</w:t>
      </w:r>
    </w:p>
    <w:p w14:paraId="23B4B3A7" w14:textId="1C4C0CDE" w:rsidR="00496E32" w:rsidRPr="00496E32" w:rsidRDefault="00496E32" w:rsidP="00496E32">
      <w:pPr>
        <w:rPr>
          <w:rFonts w:ascii="Century" w:hAnsi="Century"/>
          <w:sz w:val="24"/>
          <w:szCs w:val="24"/>
        </w:rPr>
      </w:pPr>
      <w:r w:rsidRPr="00496E32">
        <w:rPr>
          <w:rFonts w:ascii="Century" w:hAnsi="Century"/>
          <w:sz w:val="24"/>
          <w:szCs w:val="24"/>
        </w:rPr>
        <w:t>(I) the term "ordinary eyeglasses or contact lenses" means lenses that are</w:t>
      </w:r>
      <w:r w:rsidR="009E648B">
        <w:rPr>
          <w:rFonts w:ascii="Century" w:hAnsi="Century"/>
          <w:sz w:val="24"/>
          <w:szCs w:val="24"/>
        </w:rPr>
        <w:t xml:space="preserve"> </w:t>
      </w:r>
      <w:r w:rsidRPr="00496E32">
        <w:rPr>
          <w:rFonts w:ascii="Century" w:hAnsi="Century"/>
          <w:sz w:val="24"/>
          <w:szCs w:val="24"/>
        </w:rPr>
        <w:t xml:space="preserve">intended to fully correct visual acuity or eliminate refractive error and </w:t>
      </w:r>
    </w:p>
    <w:p w14:paraId="1175A294" w14:textId="1FE3AD41" w:rsidR="00496E32" w:rsidRPr="00496E32" w:rsidRDefault="00496E32" w:rsidP="00496E32">
      <w:pPr>
        <w:rPr>
          <w:rFonts w:ascii="Century" w:hAnsi="Century"/>
          <w:sz w:val="24"/>
          <w:szCs w:val="24"/>
        </w:rPr>
      </w:pPr>
      <w:r w:rsidRPr="00496E32">
        <w:rPr>
          <w:rFonts w:ascii="Century" w:hAnsi="Century"/>
          <w:sz w:val="24"/>
          <w:szCs w:val="24"/>
        </w:rPr>
        <w:t>(II) the term "low-vision devices" means devices that magnify, enhance, or</w:t>
      </w:r>
      <w:r w:rsidR="009E648B">
        <w:rPr>
          <w:rFonts w:ascii="Century" w:hAnsi="Century"/>
          <w:sz w:val="24"/>
          <w:szCs w:val="24"/>
        </w:rPr>
        <w:t xml:space="preserve"> </w:t>
      </w:r>
      <w:r w:rsidRPr="00496E32">
        <w:rPr>
          <w:rFonts w:ascii="Century" w:hAnsi="Century"/>
          <w:sz w:val="24"/>
          <w:szCs w:val="24"/>
        </w:rPr>
        <w:t>otherwise augment a visual image.</w:t>
      </w:r>
    </w:p>
    <w:p w14:paraId="68EACC06" w14:textId="77777777" w:rsidR="00496E32" w:rsidRPr="00496E32" w:rsidRDefault="00496E32" w:rsidP="00496E32">
      <w:pPr>
        <w:rPr>
          <w:rFonts w:ascii="Century" w:hAnsi="Century"/>
          <w:sz w:val="24"/>
          <w:szCs w:val="24"/>
        </w:rPr>
      </w:pPr>
      <w:r w:rsidRPr="00496E32">
        <w:rPr>
          <w:rFonts w:ascii="Century" w:hAnsi="Century"/>
          <w:sz w:val="24"/>
          <w:szCs w:val="24"/>
        </w:rPr>
        <w:t>Sec. 12103. Additional definitions.  As used in this chapter</w:t>
      </w:r>
    </w:p>
    <w:p w14:paraId="12A1EE3B" w14:textId="4BB23B36" w:rsidR="00496E32" w:rsidRPr="00496E32" w:rsidRDefault="00496E32" w:rsidP="00496E32">
      <w:pPr>
        <w:rPr>
          <w:rFonts w:ascii="Century" w:hAnsi="Century"/>
          <w:sz w:val="24"/>
          <w:szCs w:val="24"/>
        </w:rPr>
      </w:pPr>
      <w:r w:rsidRPr="00496E32">
        <w:rPr>
          <w:rFonts w:ascii="Century" w:hAnsi="Century"/>
          <w:sz w:val="24"/>
          <w:szCs w:val="24"/>
        </w:rPr>
        <w:t>(1) Auxiliary aids and services.  The term "auxiliary aids and services" includes</w:t>
      </w:r>
      <w:r w:rsidR="00E225F9">
        <w:rPr>
          <w:rFonts w:ascii="Century" w:hAnsi="Century"/>
          <w:sz w:val="24"/>
          <w:szCs w:val="24"/>
        </w:rPr>
        <w:t xml:space="preserve"> -</w:t>
      </w:r>
    </w:p>
    <w:p w14:paraId="63EB813B" w14:textId="44A81275" w:rsidR="00496E32" w:rsidRPr="00496E32" w:rsidRDefault="00496E32" w:rsidP="00496E32">
      <w:pPr>
        <w:rPr>
          <w:rFonts w:ascii="Century" w:hAnsi="Century"/>
          <w:sz w:val="24"/>
          <w:szCs w:val="24"/>
        </w:rPr>
      </w:pPr>
      <w:r w:rsidRPr="00496E32">
        <w:rPr>
          <w:rFonts w:ascii="Century" w:hAnsi="Century"/>
          <w:sz w:val="24"/>
          <w:szCs w:val="24"/>
        </w:rPr>
        <w:t>(A) qualified interpreters or other effective methods of making aurally delivered materials</w:t>
      </w:r>
      <w:r w:rsidR="009E648B">
        <w:rPr>
          <w:rFonts w:ascii="Century" w:hAnsi="Century"/>
          <w:sz w:val="24"/>
          <w:szCs w:val="24"/>
        </w:rPr>
        <w:t xml:space="preserve"> </w:t>
      </w:r>
      <w:r w:rsidRPr="00496E32">
        <w:rPr>
          <w:rFonts w:ascii="Century" w:hAnsi="Century"/>
          <w:sz w:val="24"/>
          <w:szCs w:val="24"/>
        </w:rPr>
        <w:t>available to individuals with hearing impairments</w:t>
      </w:r>
      <w:r w:rsidR="00E225F9">
        <w:rPr>
          <w:rFonts w:ascii="Century" w:hAnsi="Century"/>
          <w:sz w:val="24"/>
          <w:szCs w:val="24"/>
        </w:rPr>
        <w:t xml:space="preserve"> -</w:t>
      </w:r>
    </w:p>
    <w:p w14:paraId="3BCB6072" w14:textId="7AEB0496" w:rsidR="00496E32" w:rsidRPr="00496E32" w:rsidRDefault="00496E32" w:rsidP="00496E32">
      <w:pPr>
        <w:rPr>
          <w:rFonts w:ascii="Century" w:hAnsi="Century"/>
          <w:sz w:val="24"/>
          <w:szCs w:val="24"/>
        </w:rPr>
      </w:pPr>
      <w:r w:rsidRPr="00496E32">
        <w:rPr>
          <w:rFonts w:ascii="Century" w:hAnsi="Century"/>
          <w:sz w:val="24"/>
          <w:szCs w:val="24"/>
        </w:rPr>
        <w:t>(B) qualified readers, taped texts, or other effective methods of making visually delivered</w:t>
      </w:r>
      <w:r w:rsidR="009E648B">
        <w:rPr>
          <w:rFonts w:ascii="Century" w:hAnsi="Century"/>
          <w:sz w:val="24"/>
          <w:szCs w:val="24"/>
        </w:rPr>
        <w:t xml:space="preserve"> </w:t>
      </w:r>
      <w:r w:rsidRPr="00496E32">
        <w:rPr>
          <w:rFonts w:ascii="Century" w:hAnsi="Century"/>
          <w:sz w:val="24"/>
          <w:szCs w:val="24"/>
        </w:rPr>
        <w:t>materials available to individuals with visual impairments</w:t>
      </w:r>
      <w:r w:rsidR="00E225F9">
        <w:rPr>
          <w:rFonts w:ascii="Century" w:hAnsi="Century"/>
          <w:sz w:val="24"/>
          <w:szCs w:val="24"/>
        </w:rPr>
        <w:t xml:space="preserve"> -</w:t>
      </w:r>
    </w:p>
    <w:p w14:paraId="043FD3E7" w14:textId="77777777" w:rsidR="00496E32" w:rsidRPr="00496E32" w:rsidRDefault="00496E32" w:rsidP="00496E32">
      <w:pPr>
        <w:rPr>
          <w:rFonts w:ascii="Century" w:hAnsi="Century"/>
          <w:sz w:val="24"/>
          <w:szCs w:val="24"/>
        </w:rPr>
      </w:pPr>
      <w:r w:rsidRPr="00496E32">
        <w:rPr>
          <w:rFonts w:ascii="Century" w:hAnsi="Century"/>
          <w:sz w:val="24"/>
          <w:szCs w:val="24"/>
        </w:rPr>
        <w:t xml:space="preserve">(C) acquisition or modification of equipment or devices; and </w:t>
      </w:r>
    </w:p>
    <w:p w14:paraId="1FB0FA45" w14:textId="77777777" w:rsidR="00496E32" w:rsidRPr="00496E32" w:rsidRDefault="00496E32" w:rsidP="00496E32">
      <w:pPr>
        <w:rPr>
          <w:rFonts w:ascii="Century" w:hAnsi="Century"/>
          <w:sz w:val="24"/>
          <w:szCs w:val="24"/>
        </w:rPr>
      </w:pPr>
      <w:r w:rsidRPr="00496E32">
        <w:rPr>
          <w:rFonts w:ascii="Century" w:hAnsi="Century"/>
          <w:sz w:val="24"/>
          <w:szCs w:val="24"/>
        </w:rPr>
        <w:t>(D) other similar services and actions.</w:t>
      </w:r>
    </w:p>
    <w:p w14:paraId="1094C475" w14:textId="72BCC53A" w:rsidR="00496E32" w:rsidRPr="00496E32" w:rsidRDefault="00496E32" w:rsidP="00496E32">
      <w:pPr>
        <w:rPr>
          <w:rFonts w:ascii="Century" w:hAnsi="Century"/>
          <w:sz w:val="24"/>
          <w:szCs w:val="24"/>
        </w:rPr>
      </w:pPr>
      <w:r w:rsidRPr="00496E32">
        <w:rPr>
          <w:rFonts w:ascii="Century" w:hAnsi="Century"/>
          <w:sz w:val="24"/>
          <w:szCs w:val="24"/>
        </w:rPr>
        <w:t>(2) State.  The term "State" means each of the several States, the District of Columbia, the</w:t>
      </w:r>
      <w:r w:rsidR="009E648B">
        <w:rPr>
          <w:rFonts w:ascii="Century" w:hAnsi="Century"/>
          <w:sz w:val="24"/>
          <w:szCs w:val="24"/>
        </w:rPr>
        <w:t xml:space="preserve"> </w:t>
      </w:r>
      <w:r w:rsidRPr="00496E32">
        <w:rPr>
          <w:rFonts w:ascii="Century" w:hAnsi="Century"/>
          <w:sz w:val="24"/>
          <w:szCs w:val="24"/>
        </w:rPr>
        <w:t>Commonwealth of Puerto Rico, Guam, American Samoa, the Virgin Islands of the United</w:t>
      </w:r>
      <w:r w:rsidR="009E648B">
        <w:rPr>
          <w:rFonts w:ascii="Century" w:hAnsi="Century"/>
          <w:sz w:val="24"/>
          <w:szCs w:val="24"/>
        </w:rPr>
        <w:t xml:space="preserve"> </w:t>
      </w:r>
      <w:r w:rsidRPr="00496E32">
        <w:rPr>
          <w:rFonts w:ascii="Century" w:hAnsi="Century"/>
          <w:sz w:val="24"/>
          <w:szCs w:val="24"/>
        </w:rPr>
        <w:t>States, the Trust Territory of the Pacific Islands, and the Commonwealth of the Northern</w:t>
      </w:r>
      <w:r w:rsidR="009E648B">
        <w:rPr>
          <w:rFonts w:ascii="Century" w:hAnsi="Century"/>
          <w:sz w:val="24"/>
          <w:szCs w:val="24"/>
        </w:rPr>
        <w:t xml:space="preserve"> </w:t>
      </w:r>
      <w:r w:rsidRPr="00496E32">
        <w:rPr>
          <w:rFonts w:ascii="Century" w:hAnsi="Century"/>
          <w:sz w:val="24"/>
          <w:szCs w:val="24"/>
        </w:rPr>
        <w:t xml:space="preserve">Mariana Islands. </w:t>
      </w:r>
    </w:p>
    <w:p w14:paraId="36417F0B" w14:textId="77777777" w:rsidR="00496E32" w:rsidRPr="00496E32" w:rsidRDefault="00496E32" w:rsidP="009E648B">
      <w:pPr>
        <w:jc w:val="center"/>
        <w:rPr>
          <w:rFonts w:ascii="Century" w:hAnsi="Century"/>
          <w:sz w:val="24"/>
          <w:szCs w:val="24"/>
        </w:rPr>
      </w:pPr>
      <w:r w:rsidRPr="00496E32">
        <w:rPr>
          <w:rFonts w:ascii="Century" w:hAnsi="Century"/>
          <w:sz w:val="24"/>
          <w:szCs w:val="24"/>
        </w:rPr>
        <w:t>SUBCHAPTER I - EMPLOYMENT</w:t>
      </w:r>
    </w:p>
    <w:p w14:paraId="09B3963B" w14:textId="77777777" w:rsidR="00496E32" w:rsidRPr="00496E32" w:rsidRDefault="00496E32" w:rsidP="00496E32">
      <w:pPr>
        <w:rPr>
          <w:rFonts w:ascii="Century" w:hAnsi="Century"/>
          <w:sz w:val="24"/>
          <w:szCs w:val="24"/>
        </w:rPr>
      </w:pPr>
      <w:r w:rsidRPr="00496E32">
        <w:rPr>
          <w:rFonts w:ascii="Century" w:hAnsi="Century"/>
          <w:sz w:val="24"/>
          <w:szCs w:val="24"/>
        </w:rPr>
        <w:t>Sec. 12111. Definitions</w:t>
      </w:r>
    </w:p>
    <w:p w14:paraId="49971B31" w14:textId="77777777" w:rsidR="00496E32" w:rsidRPr="00496E32" w:rsidRDefault="00496E32" w:rsidP="00496E32">
      <w:pPr>
        <w:rPr>
          <w:rFonts w:ascii="Century" w:hAnsi="Century"/>
          <w:sz w:val="24"/>
          <w:szCs w:val="24"/>
        </w:rPr>
      </w:pPr>
      <w:r w:rsidRPr="00496E32">
        <w:rPr>
          <w:rFonts w:ascii="Century" w:hAnsi="Century"/>
          <w:sz w:val="24"/>
          <w:szCs w:val="24"/>
        </w:rPr>
        <w:t>As used in this subchapter:</w:t>
      </w:r>
    </w:p>
    <w:p w14:paraId="6CF27E22" w14:textId="17F7B3D7" w:rsidR="00496E32" w:rsidRPr="00496E32" w:rsidRDefault="00496E32" w:rsidP="00496E32">
      <w:pPr>
        <w:rPr>
          <w:rFonts w:ascii="Century" w:hAnsi="Century"/>
          <w:sz w:val="24"/>
          <w:szCs w:val="24"/>
        </w:rPr>
      </w:pPr>
      <w:r w:rsidRPr="00496E32">
        <w:rPr>
          <w:rFonts w:ascii="Century" w:hAnsi="Century"/>
          <w:sz w:val="24"/>
          <w:szCs w:val="24"/>
        </w:rPr>
        <w:t>(1) Commission.  The term "Commission" means the Equal Employment Opportunity</w:t>
      </w:r>
      <w:r w:rsidR="009E648B">
        <w:rPr>
          <w:rFonts w:ascii="Century" w:hAnsi="Century"/>
          <w:sz w:val="24"/>
          <w:szCs w:val="24"/>
        </w:rPr>
        <w:t xml:space="preserve"> </w:t>
      </w:r>
      <w:r w:rsidRPr="00496E32">
        <w:rPr>
          <w:rFonts w:ascii="Century" w:hAnsi="Century"/>
          <w:sz w:val="24"/>
          <w:szCs w:val="24"/>
        </w:rPr>
        <w:t>Commission established by section 2000e-4 of this title.</w:t>
      </w:r>
    </w:p>
    <w:p w14:paraId="219015E3" w14:textId="334A0667" w:rsidR="00496E32" w:rsidRPr="00496E32" w:rsidRDefault="00496E32" w:rsidP="00496E32">
      <w:pPr>
        <w:rPr>
          <w:rFonts w:ascii="Century" w:hAnsi="Century"/>
          <w:sz w:val="24"/>
          <w:szCs w:val="24"/>
        </w:rPr>
      </w:pPr>
      <w:r w:rsidRPr="00496E32">
        <w:rPr>
          <w:rFonts w:ascii="Century" w:hAnsi="Century"/>
          <w:sz w:val="24"/>
          <w:szCs w:val="24"/>
        </w:rPr>
        <w:lastRenderedPageBreak/>
        <w:t>(2) Covered entity.  The term "covered entity" means an employer, employment agency, labor</w:t>
      </w:r>
      <w:r w:rsidR="009E648B">
        <w:rPr>
          <w:rFonts w:ascii="Century" w:hAnsi="Century"/>
          <w:sz w:val="24"/>
          <w:szCs w:val="24"/>
        </w:rPr>
        <w:t xml:space="preserve"> </w:t>
      </w:r>
      <w:r w:rsidRPr="00496E32">
        <w:rPr>
          <w:rFonts w:ascii="Century" w:hAnsi="Century"/>
          <w:sz w:val="24"/>
          <w:szCs w:val="24"/>
        </w:rPr>
        <w:t>organization, or joint labor-management committee.</w:t>
      </w:r>
    </w:p>
    <w:p w14:paraId="4F84A0C1" w14:textId="0AEE459A" w:rsidR="00496E32" w:rsidRPr="00496E32" w:rsidRDefault="00496E32" w:rsidP="00496E32">
      <w:pPr>
        <w:rPr>
          <w:rFonts w:ascii="Century" w:hAnsi="Century"/>
          <w:sz w:val="24"/>
          <w:szCs w:val="24"/>
        </w:rPr>
      </w:pPr>
      <w:r w:rsidRPr="00496E32">
        <w:rPr>
          <w:rFonts w:ascii="Century" w:hAnsi="Century"/>
          <w:sz w:val="24"/>
          <w:szCs w:val="24"/>
        </w:rPr>
        <w:t>(3) Direct threat.  The term "direct threat" means a significant risk to the health or safety of</w:t>
      </w:r>
      <w:r w:rsidR="009E648B">
        <w:rPr>
          <w:rFonts w:ascii="Century" w:hAnsi="Century"/>
          <w:sz w:val="24"/>
          <w:szCs w:val="24"/>
        </w:rPr>
        <w:t xml:space="preserve"> </w:t>
      </w:r>
      <w:r w:rsidRPr="00496E32">
        <w:rPr>
          <w:rFonts w:ascii="Century" w:hAnsi="Century"/>
          <w:sz w:val="24"/>
          <w:szCs w:val="24"/>
        </w:rPr>
        <w:t>others that cannot be eliminated by reasonable accommodation.</w:t>
      </w:r>
    </w:p>
    <w:p w14:paraId="1F53F2E7" w14:textId="3D9E3E01" w:rsidR="00496E32" w:rsidRPr="00496E32" w:rsidRDefault="00496E32" w:rsidP="00496E32">
      <w:pPr>
        <w:rPr>
          <w:rFonts w:ascii="Century" w:hAnsi="Century"/>
          <w:sz w:val="24"/>
          <w:szCs w:val="24"/>
        </w:rPr>
      </w:pPr>
      <w:r w:rsidRPr="00496E32">
        <w:rPr>
          <w:rFonts w:ascii="Century" w:hAnsi="Century"/>
          <w:sz w:val="24"/>
          <w:szCs w:val="24"/>
        </w:rPr>
        <w:t>(4) Employee.  The term "employee" means an individual employed by an employer. With</w:t>
      </w:r>
      <w:r w:rsidR="009E648B">
        <w:rPr>
          <w:rFonts w:ascii="Century" w:hAnsi="Century"/>
          <w:sz w:val="24"/>
          <w:szCs w:val="24"/>
        </w:rPr>
        <w:t xml:space="preserve"> </w:t>
      </w:r>
      <w:r w:rsidRPr="00496E32">
        <w:rPr>
          <w:rFonts w:ascii="Century" w:hAnsi="Century"/>
          <w:sz w:val="24"/>
          <w:szCs w:val="24"/>
        </w:rPr>
        <w:t>respect to employment in a foreign country, such term includes an individual who is a citizen</w:t>
      </w:r>
      <w:r w:rsidR="009E648B">
        <w:rPr>
          <w:rFonts w:ascii="Century" w:hAnsi="Century"/>
          <w:sz w:val="24"/>
          <w:szCs w:val="24"/>
        </w:rPr>
        <w:t xml:space="preserve"> </w:t>
      </w:r>
      <w:r w:rsidRPr="00496E32">
        <w:rPr>
          <w:rFonts w:ascii="Century" w:hAnsi="Century"/>
          <w:sz w:val="24"/>
          <w:szCs w:val="24"/>
        </w:rPr>
        <w:t>of the United States.</w:t>
      </w:r>
    </w:p>
    <w:p w14:paraId="729A5970" w14:textId="77777777" w:rsidR="00496E32" w:rsidRPr="00496E32" w:rsidRDefault="00496E32" w:rsidP="00496E32">
      <w:pPr>
        <w:rPr>
          <w:rFonts w:ascii="Century" w:hAnsi="Century"/>
          <w:sz w:val="24"/>
          <w:szCs w:val="24"/>
        </w:rPr>
      </w:pPr>
      <w:r w:rsidRPr="00496E32">
        <w:rPr>
          <w:rFonts w:ascii="Century" w:hAnsi="Century"/>
          <w:sz w:val="24"/>
          <w:szCs w:val="24"/>
        </w:rPr>
        <w:t>(5) Employer</w:t>
      </w:r>
    </w:p>
    <w:p w14:paraId="02A5C2A8" w14:textId="5F90DC62" w:rsidR="00496E32" w:rsidRPr="00496E32" w:rsidRDefault="00496E32" w:rsidP="00496E32">
      <w:pPr>
        <w:rPr>
          <w:rFonts w:ascii="Century" w:hAnsi="Century"/>
          <w:sz w:val="24"/>
          <w:szCs w:val="24"/>
        </w:rPr>
      </w:pPr>
      <w:r w:rsidRPr="00496E32">
        <w:rPr>
          <w:rFonts w:ascii="Century" w:hAnsi="Century"/>
          <w:sz w:val="24"/>
          <w:szCs w:val="24"/>
        </w:rPr>
        <w:t>(A) In general.  The term "employer" means a person engaged in an industry affecting</w:t>
      </w:r>
      <w:r w:rsidR="009E648B">
        <w:rPr>
          <w:rFonts w:ascii="Century" w:hAnsi="Century"/>
          <w:sz w:val="24"/>
          <w:szCs w:val="24"/>
        </w:rPr>
        <w:t xml:space="preserve"> </w:t>
      </w:r>
      <w:r w:rsidRPr="00496E32">
        <w:rPr>
          <w:rFonts w:ascii="Century" w:hAnsi="Century"/>
          <w:sz w:val="24"/>
          <w:szCs w:val="24"/>
        </w:rPr>
        <w:t>commerce who has 15 or more employees for each working day in each of 20 or more</w:t>
      </w:r>
      <w:r w:rsidR="009E648B">
        <w:rPr>
          <w:rFonts w:ascii="Century" w:hAnsi="Century"/>
          <w:sz w:val="24"/>
          <w:szCs w:val="24"/>
        </w:rPr>
        <w:t xml:space="preserve"> </w:t>
      </w:r>
      <w:r w:rsidRPr="00496E32">
        <w:rPr>
          <w:rFonts w:ascii="Century" w:hAnsi="Century"/>
          <w:sz w:val="24"/>
          <w:szCs w:val="24"/>
        </w:rPr>
        <w:t>calendar weeks in the current or preceding calendar year, and any agent of such person,</w:t>
      </w:r>
      <w:r w:rsidR="009E648B">
        <w:rPr>
          <w:rFonts w:ascii="Century" w:hAnsi="Century"/>
          <w:sz w:val="24"/>
          <w:szCs w:val="24"/>
        </w:rPr>
        <w:t xml:space="preserve"> </w:t>
      </w:r>
      <w:r w:rsidRPr="00496E32">
        <w:rPr>
          <w:rFonts w:ascii="Century" w:hAnsi="Century"/>
          <w:sz w:val="24"/>
          <w:szCs w:val="24"/>
        </w:rPr>
        <w:t>except that, for two years following the effective date of this subchapter, an employer</w:t>
      </w:r>
      <w:r w:rsidR="009E648B">
        <w:rPr>
          <w:rFonts w:ascii="Century" w:hAnsi="Century"/>
          <w:sz w:val="24"/>
          <w:szCs w:val="24"/>
        </w:rPr>
        <w:t xml:space="preserve"> </w:t>
      </w:r>
      <w:r w:rsidRPr="00496E32">
        <w:rPr>
          <w:rFonts w:ascii="Century" w:hAnsi="Century"/>
          <w:sz w:val="24"/>
          <w:szCs w:val="24"/>
        </w:rPr>
        <w:t>means a person engaged in an industry affecting commerce who has 25 or more</w:t>
      </w:r>
      <w:r w:rsidR="009E648B">
        <w:rPr>
          <w:rFonts w:ascii="Century" w:hAnsi="Century"/>
          <w:sz w:val="24"/>
          <w:szCs w:val="24"/>
        </w:rPr>
        <w:t xml:space="preserve"> </w:t>
      </w:r>
      <w:r w:rsidRPr="00496E32">
        <w:rPr>
          <w:rFonts w:ascii="Century" w:hAnsi="Century"/>
          <w:sz w:val="24"/>
          <w:szCs w:val="24"/>
        </w:rPr>
        <w:t>employees for each working day in each of 20 or more calendar weeks in the current or</w:t>
      </w:r>
      <w:r w:rsidR="009E648B">
        <w:rPr>
          <w:rFonts w:ascii="Century" w:hAnsi="Century"/>
          <w:sz w:val="24"/>
          <w:szCs w:val="24"/>
        </w:rPr>
        <w:t xml:space="preserve"> </w:t>
      </w:r>
      <w:r w:rsidRPr="00496E32">
        <w:rPr>
          <w:rFonts w:ascii="Century" w:hAnsi="Century"/>
          <w:sz w:val="24"/>
          <w:szCs w:val="24"/>
        </w:rPr>
        <w:t>preceding year, and any agent of such person.</w:t>
      </w:r>
    </w:p>
    <w:p w14:paraId="2C295C3B" w14:textId="3AA6DF97" w:rsidR="00496E32" w:rsidRPr="00496E32" w:rsidRDefault="00496E32" w:rsidP="00496E32">
      <w:pPr>
        <w:rPr>
          <w:rFonts w:ascii="Century" w:hAnsi="Century"/>
          <w:sz w:val="24"/>
          <w:szCs w:val="24"/>
        </w:rPr>
      </w:pPr>
      <w:r w:rsidRPr="00496E32">
        <w:rPr>
          <w:rFonts w:ascii="Century" w:hAnsi="Century"/>
          <w:sz w:val="24"/>
          <w:szCs w:val="24"/>
        </w:rPr>
        <w:t>(B) Exceptions.  The term "employer" does not include</w:t>
      </w:r>
      <w:r w:rsidR="00E225F9">
        <w:rPr>
          <w:rFonts w:ascii="Century" w:hAnsi="Century"/>
          <w:sz w:val="24"/>
          <w:szCs w:val="24"/>
        </w:rPr>
        <w:t xml:space="preserve"> -</w:t>
      </w:r>
    </w:p>
    <w:p w14:paraId="03703170" w14:textId="147EBD83" w:rsidR="00496E32" w:rsidRPr="00496E32" w:rsidRDefault="00496E32" w:rsidP="00496E32">
      <w:pPr>
        <w:rPr>
          <w:rFonts w:ascii="Century" w:hAnsi="Century"/>
          <w:sz w:val="24"/>
          <w:szCs w:val="24"/>
        </w:rPr>
      </w:pPr>
      <w:r w:rsidRPr="00496E32">
        <w:rPr>
          <w:rFonts w:ascii="Century" w:hAnsi="Century"/>
          <w:sz w:val="24"/>
          <w:szCs w:val="24"/>
        </w:rPr>
        <w:t>(i) the United States, a corporation wholly owned by the government of the United</w:t>
      </w:r>
      <w:r w:rsidR="009E648B">
        <w:rPr>
          <w:rFonts w:ascii="Century" w:hAnsi="Century"/>
          <w:sz w:val="24"/>
          <w:szCs w:val="24"/>
        </w:rPr>
        <w:t xml:space="preserve"> </w:t>
      </w:r>
      <w:r w:rsidRPr="00496E32">
        <w:rPr>
          <w:rFonts w:ascii="Century" w:hAnsi="Century"/>
          <w:sz w:val="24"/>
          <w:szCs w:val="24"/>
        </w:rPr>
        <w:t>States, or an Indian tribe or</w:t>
      </w:r>
    </w:p>
    <w:p w14:paraId="69A5D6C0" w14:textId="7251977C" w:rsidR="00496E32" w:rsidRPr="00496E32" w:rsidRDefault="00496E32" w:rsidP="00496E32">
      <w:pPr>
        <w:rPr>
          <w:rFonts w:ascii="Century" w:hAnsi="Century"/>
          <w:sz w:val="24"/>
          <w:szCs w:val="24"/>
        </w:rPr>
      </w:pPr>
      <w:r w:rsidRPr="00496E32">
        <w:rPr>
          <w:rFonts w:ascii="Century" w:hAnsi="Century"/>
          <w:sz w:val="24"/>
          <w:szCs w:val="24"/>
        </w:rPr>
        <w:t>(ii) a bona fide private membership club (other than a labor organization) that is</w:t>
      </w:r>
      <w:r w:rsidR="009E648B">
        <w:rPr>
          <w:rFonts w:ascii="Century" w:hAnsi="Century"/>
          <w:sz w:val="24"/>
          <w:szCs w:val="24"/>
        </w:rPr>
        <w:t xml:space="preserve"> </w:t>
      </w:r>
      <w:r w:rsidRPr="00496E32">
        <w:rPr>
          <w:rFonts w:ascii="Century" w:hAnsi="Century"/>
          <w:sz w:val="24"/>
          <w:szCs w:val="24"/>
        </w:rPr>
        <w:t>exempt from taxation under section 501(c) of title 26.</w:t>
      </w:r>
    </w:p>
    <w:p w14:paraId="1A2C6875" w14:textId="77777777" w:rsidR="00496E32" w:rsidRPr="00496E32" w:rsidRDefault="00496E32" w:rsidP="00496E32">
      <w:pPr>
        <w:rPr>
          <w:rFonts w:ascii="Century" w:hAnsi="Century"/>
          <w:sz w:val="24"/>
          <w:szCs w:val="24"/>
        </w:rPr>
      </w:pPr>
      <w:r w:rsidRPr="00496E32">
        <w:rPr>
          <w:rFonts w:ascii="Century" w:hAnsi="Century"/>
          <w:sz w:val="24"/>
          <w:szCs w:val="24"/>
        </w:rPr>
        <w:t>(6) Illegal use of drugs</w:t>
      </w:r>
    </w:p>
    <w:p w14:paraId="1599A984" w14:textId="5912C23E" w:rsidR="00496E32" w:rsidRPr="00496E32" w:rsidRDefault="00496E32" w:rsidP="00496E32">
      <w:pPr>
        <w:rPr>
          <w:rFonts w:ascii="Century" w:hAnsi="Century"/>
          <w:sz w:val="24"/>
          <w:szCs w:val="24"/>
        </w:rPr>
      </w:pPr>
      <w:r w:rsidRPr="00496E32">
        <w:rPr>
          <w:rFonts w:ascii="Century" w:hAnsi="Century"/>
          <w:sz w:val="24"/>
          <w:szCs w:val="24"/>
        </w:rPr>
        <w:t>(A) In general.  The term "illegal use of drugs" means the use of drugs, the possession or</w:t>
      </w:r>
      <w:r w:rsidR="009E648B">
        <w:rPr>
          <w:rFonts w:ascii="Century" w:hAnsi="Century"/>
          <w:sz w:val="24"/>
          <w:szCs w:val="24"/>
        </w:rPr>
        <w:t xml:space="preserve"> </w:t>
      </w:r>
      <w:r w:rsidRPr="00496E32">
        <w:rPr>
          <w:rFonts w:ascii="Century" w:hAnsi="Century"/>
          <w:sz w:val="24"/>
          <w:szCs w:val="24"/>
        </w:rPr>
        <w:t>distribution of which is unlawful under the Controlled Substances Act [21 U.S.C. 801 et</w:t>
      </w:r>
      <w:r w:rsidR="009E648B">
        <w:rPr>
          <w:rFonts w:ascii="Century" w:hAnsi="Century"/>
          <w:sz w:val="24"/>
          <w:szCs w:val="24"/>
        </w:rPr>
        <w:t xml:space="preserve"> </w:t>
      </w:r>
      <w:r w:rsidRPr="00496E32">
        <w:rPr>
          <w:rFonts w:ascii="Century" w:hAnsi="Century"/>
          <w:sz w:val="24"/>
          <w:szCs w:val="24"/>
        </w:rPr>
        <w:t>seq.]. Such term does not include the use of a drug taken under supervision by a licensed</w:t>
      </w:r>
      <w:r w:rsidR="009E648B">
        <w:rPr>
          <w:rFonts w:ascii="Century" w:hAnsi="Century"/>
          <w:sz w:val="24"/>
          <w:szCs w:val="24"/>
        </w:rPr>
        <w:t xml:space="preserve"> </w:t>
      </w:r>
      <w:r w:rsidRPr="00496E32">
        <w:rPr>
          <w:rFonts w:ascii="Century" w:hAnsi="Century"/>
          <w:sz w:val="24"/>
          <w:szCs w:val="24"/>
        </w:rPr>
        <w:t>health care professional, or other uses authorized by the Controlled Substances Act or</w:t>
      </w:r>
      <w:r w:rsidR="009E648B">
        <w:rPr>
          <w:rFonts w:ascii="Century" w:hAnsi="Century"/>
          <w:sz w:val="24"/>
          <w:szCs w:val="24"/>
        </w:rPr>
        <w:t xml:space="preserve"> </w:t>
      </w:r>
      <w:r w:rsidRPr="00496E32">
        <w:rPr>
          <w:rFonts w:ascii="Century" w:hAnsi="Century"/>
          <w:sz w:val="24"/>
          <w:szCs w:val="24"/>
        </w:rPr>
        <w:t>other provisions of Federal law.</w:t>
      </w:r>
    </w:p>
    <w:p w14:paraId="48B8D510" w14:textId="46C7B58A" w:rsidR="00496E32" w:rsidRPr="00496E32" w:rsidRDefault="00496E32" w:rsidP="00496E32">
      <w:pPr>
        <w:rPr>
          <w:rFonts w:ascii="Century" w:hAnsi="Century"/>
          <w:sz w:val="24"/>
          <w:szCs w:val="24"/>
        </w:rPr>
      </w:pPr>
      <w:r w:rsidRPr="00496E32">
        <w:rPr>
          <w:rFonts w:ascii="Century" w:hAnsi="Century"/>
          <w:sz w:val="24"/>
          <w:szCs w:val="24"/>
        </w:rPr>
        <w:t>(B) Drugs.  The term "drug" means a controlled substance, as defined in schedules I</w:t>
      </w:r>
      <w:r w:rsidR="009E648B">
        <w:rPr>
          <w:rFonts w:ascii="Century" w:hAnsi="Century"/>
          <w:sz w:val="24"/>
          <w:szCs w:val="24"/>
        </w:rPr>
        <w:t xml:space="preserve"> </w:t>
      </w:r>
      <w:r w:rsidRPr="00496E32">
        <w:rPr>
          <w:rFonts w:ascii="Century" w:hAnsi="Century"/>
          <w:sz w:val="24"/>
          <w:szCs w:val="24"/>
        </w:rPr>
        <w:t>through V of section 202 of the Controlled Substances Act [21 U.S.C. 812].</w:t>
      </w:r>
    </w:p>
    <w:p w14:paraId="6CFFA2C2" w14:textId="6C717ECD" w:rsidR="00496E32" w:rsidRPr="00496E32" w:rsidRDefault="00496E32" w:rsidP="00496E32">
      <w:pPr>
        <w:rPr>
          <w:rFonts w:ascii="Century" w:hAnsi="Century"/>
          <w:sz w:val="24"/>
          <w:szCs w:val="24"/>
        </w:rPr>
      </w:pPr>
      <w:r w:rsidRPr="00496E32">
        <w:rPr>
          <w:rFonts w:ascii="Century" w:hAnsi="Century"/>
          <w:sz w:val="24"/>
          <w:szCs w:val="24"/>
        </w:rPr>
        <w:t>(7) Person, etc.  The terms "person", "labor organization", "employment agency", "commerce",</w:t>
      </w:r>
      <w:r w:rsidR="009E648B">
        <w:rPr>
          <w:rFonts w:ascii="Century" w:hAnsi="Century"/>
          <w:sz w:val="24"/>
          <w:szCs w:val="24"/>
        </w:rPr>
        <w:t xml:space="preserve"> </w:t>
      </w:r>
      <w:r w:rsidRPr="00496E32">
        <w:rPr>
          <w:rFonts w:ascii="Century" w:hAnsi="Century"/>
          <w:sz w:val="24"/>
          <w:szCs w:val="24"/>
        </w:rPr>
        <w:t>and "industry affecting commerce", shall have the same meaning given such terms in section</w:t>
      </w:r>
      <w:r w:rsidR="009E648B">
        <w:rPr>
          <w:rFonts w:ascii="Century" w:hAnsi="Century"/>
          <w:sz w:val="24"/>
          <w:szCs w:val="24"/>
        </w:rPr>
        <w:t xml:space="preserve"> </w:t>
      </w:r>
      <w:r w:rsidRPr="00496E32">
        <w:rPr>
          <w:rFonts w:ascii="Century" w:hAnsi="Century"/>
          <w:sz w:val="24"/>
          <w:szCs w:val="24"/>
        </w:rPr>
        <w:t>2000e of this title.</w:t>
      </w:r>
    </w:p>
    <w:p w14:paraId="3E3E4731" w14:textId="6C048D07" w:rsidR="00496E32" w:rsidRPr="00496E32" w:rsidRDefault="00496E32" w:rsidP="00496E32">
      <w:pPr>
        <w:rPr>
          <w:rFonts w:ascii="Century" w:hAnsi="Century"/>
          <w:sz w:val="24"/>
          <w:szCs w:val="24"/>
        </w:rPr>
      </w:pPr>
      <w:r w:rsidRPr="00496E32">
        <w:rPr>
          <w:rFonts w:ascii="Century" w:hAnsi="Century"/>
          <w:sz w:val="24"/>
          <w:szCs w:val="24"/>
        </w:rPr>
        <w:t>(8) Qualified individual.  The term "qualified individual" means an individual who, with or</w:t>
      </w:r>
      <w:r w:rsidR="009E648B">
        <w:rPr>
          <w:rFonts w:ascii="Century" w:hAnsi="Century"/>
          <w:sz w:val="24"/>
          <w:szCs w:val="24"/>
        </w:rPr>
        <w:t xml:space="preserve"> </w:t>
      </w:r>
      <w:r w:rsidRPr="00496E32">
        <w:rPr>
          <w:rFonts w:ascii="Century" w:hAnsi="Century"/>
          <w:sz w:val="24"/>
          <w:szCs w:val="24"/>
        </w:rPr>
        <w:t>without reasonable accommodation, can perform the essential functions of the employment</w:t>
      </w:r>
      <w:r w:rsidR="009E648B">
        <w:rPr>
          <w:rFonts w:ascii="Century" w:hAnsi="Century"/>
          <w:sz w:val="24"/>
          <w:szCs w:val="24"/>
        </w:rPr>
        <w:t xml:space="preserve"> </w:t>
      </w:r>
      <w:r w:rsidRPr="00496E32">
        <w:rPr>
          <w:rFonts w:ascii="Century" w:hAnsi="Century"/>
          <w:sz w:val="24"/>
          <w:szCs w:val="24"/>
        </w:rPr>
        <w:t>position that such individual holds or desires. For the purposes of this subchapter,</w:t>
      </w:r>
      <w:r w:rsidR="009E648B">
        <w:rPr>
          <w:rFonts w:ascii="Century" w:hAnsi="Century"/>
          <w:sz w:val="24"/>
          <w:szCs w:val="24"/>
        </w:rPr>
        <w:t xml:space="preserve"> </w:t>
      </w:r>
      <w:r w:rsidRPr="00496E32">
        <w:rPr>
          <w:rFonts w:ascii="Century" w:hAnsi="Century"/>
          <w:sz w:val="24"/>
          <w:szCs w:val="24"/>
        </w:rPr>
        <w:t xml:space="preserve">consideration shall be given to the employer's judgment as to what </w:t>
      </w:r>
      <w:r w:rsidRPr="00496E32">
        <w:rPr>
          <w:rFonts w:ascii="Century" w:hAnsi="Century"/>
          <w:sz w:val="24"/>
          <w:szCs w:val="24"/>
        </w:rPr>
        <w:lastRenderedPageBreak/>
        <w:t>functions of a job are</w:t>
      </w:r>
      <w:r w:rsidR="009E648B">
        <w:rPr>
          <w:rFonts w:ascii="Century" w:hAnsi="Century"/>
          <w:sz w:val="24"/>
          <w:szCs w:val="24"/>
        </w:rPr>
        <w:t xml:space="preserve"> </w:t>
      </w:r>
      <w:r w:rsidRPr="00496E32">
        <w:rPr>
          <w:rFonts w:ascii="Century" w:hAnsi="Century"/>
          <w:sz w:val="24"/>
          <w:szCs w:val="24"/>
        </w:rPr>
        <w:t>essential, and if an employer has prepared a written description before advertising or</w:t>
      </w:r>
      <w:r w:rsidR="009E648B">
        <w:rPr>
          <w:rFonts w:ascii="Century" w:hAnsi="Century"/>
          <w:sz w:val="24"/>
          <w:szCs w:val="24"/>
        </w:rPr>
        <w:t xml:space="preserve"> </w:t>
      </w:r>
      <w:r w:rsidRPr="00496E32">
        <w:rPr>
          <w:rFonts w:ascii="Century" w:hAnsi="Century"/>
          <w:sz w:val="24"/>
          <w:szCs w:val="24"/>
        </w:rPr>
        <w:t>interviewing applicants for the job, this description shall be considered evidence of the</w:t>
      </w:r>
      <w:r w:rsidR="009E648B">
        <w:rPr>
          <w:rFonts w:ascii="Century" w:hAnsi="Century"/>
          <w:sz w:val="24"/>
          <w:szCs w:val="24"/>
        </w:rPr>
        <w:t xml:space="preserve"> </w:t>
      </w:r>
      <w:r w:rsidRPr="00496E32">
        <w:rPr>
          <w:rFonts w:ascii="Century" w:hAnsi="Century"/>
          <w:sz w:val="24"/>
          <w:szCs w:val="24"/>
        </w:rPr>
        <w:t>essential functions of the job.</w:t>
      </w:r>
    </w:p>
    <w:p w14:paraId="763DE6E8" w14:textId="03EAAA32" w:rsidR="00496E32" w:rsidRPr="00496E32" w:rsidRDefault="00496E32" w:rsidP="00496E32">
      <w:pPr>
        <w:rPr>
          <w:rFonts w:ascii="Century" w:hAnsi="Century"/>
          <w:sz w:val="24"/>
          <w:szCs w:val="24"/>
        </w:rPr>
      </w:pPr>
      <w:r w:rsidRPr="00496E32">
        <w:rPr>
          <w:rFonts w:ascii="Century" w:hAnsi="Century"/>
          <w:sz w:val="24"/>
          <w:szCs w:val="24"/>
        </w:rPr>
        <w:t>(9) Reasonable accommodation.  The term "reasonable accommodation" may include</w:t>
      </w:r>
      <w:r w:rsidR="00E225F9">
        <w:rPr>
          <w:rFonts w:ascii="Century" w:hAnsi="Century"/>
          <w:sz w:val="24"/>
          <w:szCs w:val="24"/>
        </w:rPr>
        <w:t>-</w:t>
      </w:r>
    </w:p>
    <w:p w14:paraId="369D0959" w14:textId="1BF536A3" w:rsidR="00496E32" w:rsidRPr="00496E32" w:rsidRDefault="00496E32" w:rsidP="00496E32">
      <w:pPr>
        <w:rPr>
          <w:rFonts w:ascii="Century" w:hAnsi="Century"/>
          <w:sz w:val="24"/>
          <w:szCs w:val="24"/>
        </w:rPr>
      </w:pPr>
      <w:r w:rsidRPr="00496E32">
        <w:rPr>
          <w:rFonts w:ascii="Century" w:hAnsi="Century"/>
          <w:sz w:val="24"/>
          <w:szCs w:val="24"/>
        </w:rPr>
        <w:t>(A) making existing facilities used by employees readily accessible to and usable by</w:t>
      </w:r>
      <w:r w:rsidR="00DD53CC">
        <w:rPr>
          <w:rFonts w:ascii="Century" w:hAnsi="Century"/>
          <w:sz w:val="24"/>
          <w:szCs w:val="24"/>
        </w:rPr>
        <w:t xml:space="preserve"> </w:t>
      </w:r>
      <w:r w:rsidRPr="00496E32">
        <w:rPr>
          <w:rFonts w:ascii="Century" w:hAnsi="Century"/>
          <w:sz w:val="24"/>
          <w:szCs w:val="24"/>
        </w:rPr>
        <w:t>individuals with disabilities and</w:t>
      </w:r>
    </w:p>
    <w:p w14:paraId="3C3A9F29" w14:textId="04B58EAA" w:rsidR="00496E32" w:rsidRPr="00496E32" w:rsidRDefault="00496E32" w:rsidP="00496E32">
      <w:pPr>
        <w:rPr>
          <w:rFonts w:ascii="Century" w:hAnsi="Century"/>
          <w:sz w:val="24"/>
          <w:szCs w:val="24"/>
        </w:rPr>
      </w:pPr>
      <w:r w:rsidRPr="00496E32">
        <w:rPr>
          <w:rFonts w:ascii="Century" w:hAnsi="Century"/>
          <w:sz w:val="24"/>
          <w:szCs w:val="24"/>
        </w:rPr>
        <w:t>(B) job restructuring, part-time or modified work schedules, reassignment to a vacant</w:t>
      </w:r>
      <w:r w:rsidR="00DD53CC">
        <w:rPr>
          <w:rFonts w:ascii="Century" w:hAnsi="Century"/>
          <w:sz w:val="24"/>
          <w:szCs w:val="24"/>
        </w:rPr>
        <w:t xml:space="preserve"> </w:t>
      </w:r>
      <w:r w:rsidRPr="00496E32">
        <w:rPr>
          <w:rFonts w:ascii="Century" w:hAnsi="Century"/>
          <w:sz w:val="24"/>
          <w:szCs w:val="24"/>
        </w:rPr>
        <w:t>position, acquisition or modification of equipment or devices, appropriate adjustment or</w:t>
      </w:r>
      <w:r w:rsidR="00DD53CC">
        <w:rPr>
          <w:rFonts w:ascii="Century" w:hAnsi="Century"/>
          <w:sz w:val="24"/>
          <w:szCs w:val="24"/>
        </w:rPr>
        <w:t xml:space="preserve"> </w:t>
      </w:r>
      <w:r w:rsidRPr="00496E32">
        <w:rPr>
          <w:rFonts w:ascii="Century" w:hAnsi="Century"/>
          <w:sz w:val="24"/>
          <w:szCs w:val="24"/>
        </w:rPr>
        <w:t>modifications of examinations, training materials or policies, the provision of qualified</w:t>
      </w:r>
      <w:r w:rsidR="00DD53CC">
        <w:rPr>
          <w:rFonts w:ascii="Century" w:hAnsi="Century"/>
          <w:sz w:val="24"/>
          <w:szCs w:val="24"/>
        </w:rPr>
        <w:t xml:space="preserve"> </w:t>
      </w:r>
      <w:r w:rsidRPr="00496E32">
        <w:rPr>
          <w:rFonts w:ascii="Century" w:hAnsi="Century"/>
          <w:sz w:val="24"/>
          <w:szCs w:val="24"/>
        </w:rPr>
        <w:t>readers or interpreters, and other similar accommodations for individuals with disabilities.</w:t>
      </w:r>
    </w:p>
    <w:p w14:paraId="2FF8B632" w14:textId="77777777" w:rsidR="00496E32" w:rsidRPr="00496E32" w:rsidRDefault="00496E32" w:rsidP="00496E32">
      <w:pPr>
        <w:rPr>
          <w:rFonts w:ascii="Century" w:hAnsi="Century"/>
          <w:sz w:val="24"/>
          <w:szCs w:val="24"/>
        </w:rPr>
      </w:pPr>
      <w:r w:rsidRPr="00496E32">
        <w:rPr>
          <w:rFonts w:ascii="Century" w:hAnsi="Century"/>
          <w:sz w:val="24"/>
          <w:szCs w:val="24"/>
        </w:rPr>
        <w:t>(10) Undue hardship</w:t>
      </w:r>
    </w:p>
    <w:p w14:paraId="0814C253" w14:textId="525D96F3" w:rsidR="00496E32" w:rsidRPr="00496E32" w:rsidRDefault="00496E32" w:rsidP="00496E32">
      <w:pPr>
        <w:rPr>
          <w:rFonts w:ascii="Century" w:hAnsi="Century"/>
          <w:sz w:val="24"/>
          <w:szCs w:val="24"/>
        </w:rPr>
      </w:pPr>
      <w:r w:rsidRPr="00496E32">
        <w:rPr>
          <w:rFonts w:ascii="Century" w:hAnsi="Century"/>
          <w:sz w:val="24"/>
          <w:szCs w:val="24"/>
        </w:rPr>
        <w:t>(A) In general.  The term "undue hardship" means an action requiring significant difficulty</w:t>
      </w:r>
      <w:r w:rsidR="00DD53CC">
        <w:rPr>
          <w:rFonts w:ascii="Century" w:hAnsi="Century"/>
          <w:sz w:val="24"/>
          <w:szCs w:val="24"/>
        </w:rPr>
        <w:t xml:space="preserve"> </w:t>
      </w:r>
      <w:r w:rsidRPr="00496E32">
        <w:rPr>
          <w:rFonts w:ascii="Century" w:hAnsi="Century"/>
          <w:sz w:val="24"/>
          <w:szCs w:val="24"/>
        </w:rPr>
        <w:t>or expense, when considered in light of the factors set forth in subparagraph (B).</w:t>
      </w:r>
    </w:p>
    <w:p w14:paraId="191E6E3B" w14:textId="3F1BF964" w:rsidR="00496E32" w:rsidRPr="00496E32" w:rsidRDefault="00496E32" w:rsidP="00496E32">
      <w:pPr>
        <w:rPr>
          <w:rFonts w:ascii="Century" w:hAnsi="Century"/>
          <w:sz w:val="24"/>
          <w:szCs w:val="24"/>
        </w:rPr>
      </w:pPr>
      <w:r w:rsidRPr="00496E32">
        <w:rPr>
          <w:rFonts w:ascii="Century" w:hAnsi="Century"/>
          <w:sz w:val="24"/>
          <w:szCs w:val="24"/>
        </w:rPr>
        <w:t>(B) Factors to be considered.  In determining whether an accommodation would impose</w:t>
      </w:r>
      <w:r w:rsidR="00DD53CC">
        <w:rPr>
          <w:rFonts w:ascii="Century" w:hAnsi="Century"/>
          <w:sz w:val="24"/>
          <w:szCs w:val="24"/>
        </w:rPr>
        <w:t xml:space="preserve"> </w:t>
      </w:r>
      <w:r w:rsidRPr="00496E32">
        <w:rPr>
          <w:rFonts w:ascii="Century" w:hAnsi="Century"/>
          <w:sz w:val="24"/>
          <w:szCs w:val="24"/>
        </w:rPr>
        <w:t>an undue hardship on a covered entity, factors to be considered include</w:t>
      </w:r>
      <w:r w:rsidR="00DD53CC">
        <w:rPr>
          <w:rFonts w:ascii="Century" w:hAnsi="Century"/>
          <w:sz w:val="24"/>
          <w:szCs w:val="24"/>
        </w:rPr>
        <w:t xml:space="preserve"> -</w:t>
      </w:r>
    </w:p>
    <w:p w14:paraId="3F778A5A" w14:textId="32BE2067" w:rsidR="00496E32" w:rsidRPr="00496E32" w:rsidRDefault="00496E32" w:rsidP="00496E32">
      <w:pPr>
        <w:rPr>
          <w:rFonts w:ascii="Century" w:hAnsi="Century"/>
          <w:sz w:val="24"/>
          <w:szCs w:val="24"/>
        </w:rPr>
      </w:pPr>
      <w:r w:rsidRPr="00496E32">
        <w:rPr>
          <w:rFonts w:ascii="Century" w:hAnsi="Century"/>
          <w:sz w:val="24"/>
          <w:szCs w:val="24"/>
        </w:rPr>
        <w:t>(i) the nature and cost of the accommodation needed under this chapter</w:t>
      </w:r>
      <w:r w:rsidR="00DD53CC">
        <w:rPr>
          <w:rFonts w:ascii="Century" w:hAnsi="Century"/>
          <w:sz w:val="24"/>
          <w:szCs w:val="24"/>
        </w:rPr>
        <w:t>.</w:t>
      </w:r>
    </w:p>
    <w:p w14:paraId="328C4C6A" w14:textId="6DE2F4EF" w:rsidR="00496E32" w:rsidRPr="00496E32" w:rsidRDefault="00496E32" w:rsidP="00496E32">
      <w:pPr>
        <w:rPr>
          <w:rFonts w:ascii="Century" w:hAnsi="Century"/>
          <w:sz w:val="24"/>
          <w:szCs w:val="24"/>
        </w:rPr>
      </w:pPr>
      <w:r w:rsidRPr="00496E32">
        <w:rPr>
          <w:rFonts w:ascii="Century" w:hAnsi="Century"/>
          <w:sz w:val="24"/>
          <w:szCs w:val="24"/>
        </w:rPr>
        <w:t>(ii) the overall financial resources of the facility or facilities involved in the provision of</w:t>
      </w:r>
      <w:r w:rsidR="00DD53CC">
        <w:rPr>
          <w:rFonts w:ascii="Century" w:hAnsi="Century"/>
          <w:sz w:val="24"/>
          <w:szCs w:val="24"/>
        </w:rPr>
        <w:t xml:space="preserve"> </w:t>
      </w:r>
      <w:r w:rsidRPr="00496E32">
        <w:rPr>
          <w:rFonts w:ascii="Century" w:hAnsi="Century"/>
          <w:sz w:val="24"/>
          <w:szCs w:val="24"/>
        </w:rPr>
        <w:t>the reasonable accommodation; the number of persons employed at such facility; the</w:t>
      </w:r>
      <w:r w:rsidR="00DD53CC">
        <w:rPr>
          <w:rFonts w:ascii="Century" w:hAnsi="Century"/>
          <w:sz w:val="24"/>
          <w:szCs w:val="24"/>
        </w:rPr>
        <w:t xml:space="preserve"> </w:t>
      </w:r>
      <w:r w:rsidRPr="00496E32">
        <w:rPr>
          <w:rFonts w:ascii="Century" w:hAnsi="Century"/>
          <w:sz w:val="24"/>
          <w:szCs w:val="24"/>
        </w:rPr>
        <w:t>effect on expenses and resources, or the impact otherwise of such accommodation</w:t>
      </w:r>
      <w:r w:rsidR="00DD53CC">
        <w:rPr>
          <w:rFonts w:ascii="Century" w:hAnsi="Century"/>
          <w:sz w:val="24"/>
          <w:szCs w:val="24"/>
        </w:rPr>
        <w:t xml:space="preserve"> </w:t>
      </w:r>
      <w:r w:rsidRPr="00496E32">
        <w:rPr>
          <w:rFonts w:ascii="Century" w:hAnsi="Century"/>
          <w:sz w:val="24"/>
          <w:szCs w:val="24"/>
        </w:rPr>
        <w:t>upon the operation of the facility</w:t>
      </w:r>
      <w:r w:rsidR="00DD53CC">
        <w:rPr>
          <w:rFonts w:ascii="Century" w:hAnsi="Century"/>
          <w:sz w:val="24"/>
          <w:szCs w:val="24"/>
        </w:rPr>
        <w:t>.</w:t>
      </w:r>
    </w:p>
    <w:p w14:paraId="26BCC3D5" w14:textId="5281040B" w:rsidR="00496E32" w:rsidRPr="00496E32" w:rsidRDefault="00496E32" w:rsidP="00496E32">
      <w:pPr>
        <w:rPr>
          <w:rFonts w:ascii="Century" w:hAnsi="Century"/>
          <w:sz w:val="24"/>
          <w:szCs w:val="24"/>
        </w:rPr>
      </w:pPr>
      <w:r w:rsidRPr="00496E32">
        <w:rPr>
          <w:rFonts w:ascii="Century" w:hAnsi="Century"/>
          <w:sz w:val="24"/>
          <w:szCs w:val="24"/>
        </w:rPr>
        <w:t>(iii) the overall financial resources of the covered entity; the overall size of the</w:t>
      </w:r>
      <w:r w:rsidR="00DD53CC">
        <w:rPr>
          <w:rFonts w:ascii="Century" w:hAnsi="Century"/>
          <w:sz w:val="24"/>
          <w:szCs w:val="24"/>
        </w:rPr>
        <w:t xml:space="preserve"> </w:t>
      </w:r>
      <w:r w:rsidRPr="00496E32">
        <w:rPr>
          <w:rFonts w:ascii="Century" w:hAnsi="Century"/>
          <w:sz w:val="24"/>
          <w:szCs w:val="24"/>
        </w:rPr>
        <w:t>business of a covered entity with respect to the number of its employees; the number,</w:t>
      </w:r>
      <w:r w:rsidR="00DD53CC">
        <w:rPr>
          <w:rFonts w:ascii="Century" w:hAnsi="Century"/>
          <w:sz w:val="24"/>
          <w:szCs w:val="24"/>
        </w:rPr>
        <w:t xml:space="preserve"> </w:t>
      </w:r>
      <w:r w:rsidRPr="00496E32">
        <w:rPr>
          <w:rFonts w:ascii="Century" w:hAnsi="Century"/>
          <w:sz w:val="24"/>
          <w:szCs w:val="24"/>
        </w:rPr>
        <w:t>type, and location of its facilities and</w:t>
      </w:r>
    </w:p>
    <w:p w14:paraId="3F52B601" w14:textId="23C1FD01" w:rsidR="00496E32" w:rsidRPr="00496E32" w:rsidRDefault="00496E32" w:rsidP="00496E32">
      <w:pPr>
        <w:rPr>
          <w:rFonts w:ascii="Century" w:hAnsi="Century"/>
          <w:sz w:val="24"/>
          <w:szCs w:val="24"/>
        </w:rPr>
      </w:pPr>
      <w:r w:rsidRPr="00496E32">
        <w:rPr>
          <w:rFonts w:ascii="Century" w:hAnsi="Century"/>
          <w:sz w:val="24"/>
          <w:szCs w:val="24"/>
        </w:rPr>
        <w:t>(iv) the type of operation or operations of the covered entity, including the</w:t>
      </w:r>
      <w:r w:rsidR="00DD53CC">
        <w:rPr>
          <w:rFonts w:ascii="Century" w:hAnsi="Century"/>
          <w:sz w:val="24"/>
          <w:szCs w:val="24"/>
        </w:rPr>
        <w:t xml:space="preserve"> </w:t>
      </w:r>
      <w:r w:rsidRPr="00496E32">
        <w:rPr>
          <w:rFonts w:ascii="Century" w:hAnsi="Century"/>
          <w:sz w:val="24"/>
          <w:szCs w:val="24"/>
        </w:rPr>
        <w:t>composition, structure, and functions of the workforce of such entity; the geographic</w:t>
      </w:r>
      <w:r w:rsidR="00DD53CC">
        <w:rPr>
          <w:rFonts w:ascii="Century" w:hAnsi="Century"/>
          <w:sz w:val="24"/>
          <w:szCs w:val="24"/>
        </w:rPr>
        <w:t xml:space="preserve"> </w:t>
      </w:r>
      <w:r w:rsidRPr="00496E32">
        <w:rPr>
          <w:rFonts w:ascii="Century" w:hAnsi="Century"/>
          <w:sz w:val="24"/>
          <w:szCs w:val="24"/>
        </w:rPr>
        <w:t>separateness, administrative, or fiscal relationship of the facility or facilities in</w:t>
      </w:r>
      <w:r w:rsidR="00DD53CC">
        <w:rPr>
          <w:rFonts w:ascii="Century" w:hAnsi="Century"/>
          <w:sz w:val="24"/>
          <w:szCs w:val="24"/>
        </w:rPr>
        <w:t xml:space="preserve"> </w:t>
      </w:r>
      <w:r w:rsidRPr="00496E32">
        <w:rPr>
          <w:rFonts w:ascii="Century" w:hAnsi="Century"/>
          <w:sz w:val="24"/>
          <w:szCs w:val="24"/>
        </w:rPr>
        <w:t>question to the covered entity.</w:t>
      </w:r>
    </w:p>
    <w:p w14:paraId="631D0E2A" w14:textId="77777777" w:rsidR="00496E32" w:rsidRPr="00496E32" w:rsidRDefault="00496E32" w:rsidP="00496E32">
      <w:pPr>
        <w:rPr>
          <w:rFonts w:ascii="Century" w:hAnsi="Century"/>
          <w:sz w:val="24"/>
          <w:szCs w:val="24"/>
        </w:rPr>
      </w:pPr>
      <w:r w:rsidRPr="00496E32">
        <w:rPr>
          <w:rFonts w:ascii="Century" w:hAnsi="Century"/>
          <w:sz w:val="24"/>
          <w:szCs w:val="24"/>
        </w:rPr>
        <w:t>Sec. 12112. Discrimination</w:t>
      </w:r>
    </w:p>
    <w:p w14:paraId="784FBA0E" w14:textId="7F617F3B" w:rsidR="00496E32" w:rsidRPr="00496E32" w:rsidRDefault="00496E32" w:rsidP="00496E32">
      <w:pPr>
        <w:rPr>
          <w:rFonts w:ascii="Century" w:hAnsi="Century"/>
          <w:sz w:val="24"/>
          <w:szCs w:val="24"/>
        </w:rPr>
      </w:pPr>
      <w:r w:rsidRPr="00496E32">
        <w:rPr>
          <w:rFonts w:ascii="Century" w:hAnsi="Century"/>
          <w:sz w:val="24"/>
          <w:szCs w:val="24"/>
        </w:rPr>
        <w:t>(a) General rule.  No covered entity shall discriminate against a qualified individual on the basis of</w:t>
      </w:r>
      <w:r w:rsidR="00DD53CC">
        <w:rPr>
          <w:rFonts w:ascii="Century" w:hAnsi="Century"/>
          <w:sz w:val="24"/>
          <w:szCs w:val="24"/>
        </w:rPr>
        <w:t xml:space="preserve"> </w:t>
      </w:r>
      <w:r w:rsidRPr="00496E32">
        <w:rPr>
          <w:rFonts w:ascii="Century" w:hAnsi="Century"/>
          <w:sz w:val="24"/>
          <w:szCs w:val="24"/>
        </w:rPr>
        <w:t>disability in regard to job application procedures, the hiring, advancement, or discharge of</w:t>
      </w:r>
      <w:r w:rsidR="00DD53CC">
        <w:rPr>
          <w:rFonts w:ascii="Century" w:hAnsi="Century"/>
          <w:sz w:val="24"/>
          <w:szCs w:val="24"/>
        </w:rPr>
        <w:t xml:space="preserve"> </w:t>
      </w:r>
      <w:r w:rsidRPr="00496E32">
        <w:rPr>
          <w:rFonts w:ascii="Century" w:hAnsi="Century"/>
          <w:sz w:val="24"/>
          <w:szCs w:val="24"/>
        </w:rPr>
        <w:t>employees, employee compensation, job training, and other terms, conditions, and privileges of</w:t>
      </w:r>
      <w:r w:rsidR="00DD53CC">
        <w:rPr>
          <w:rFonts w:ascii="Century" w:hAnsi="Century"/>
          <w:sz w:val="24"/>
          <w:szCs w:val="24"/>
        </w:rPr>
        <w:t xml:space="preserve"> </w:t>
      </w:r>
      <w:r w:rsidRPr="00496E32">
        <w:rPr>
          <w:rFonts w:ascii="Century" w:hAnsi="Century"/>
          <w:sz w:val="24"/>
          <w:szCs w:val="24"/>
        </w:rPr>
        <w:t>employment.</w:t>
      </w:r>
    </w:p>
    <w:p w14:paraId="432CEA8C" w14:textId="7AA7D047" w:rsidR="00496E32" w:rsidRPr="00496E32" w:rsidRDefault="00496E32" w:rsidP="00496E32">
      <w:pPr>
        <w:rPr>
          <w:rFonts w:ascii="Century" w:hAnsi="Century"/>
          <w:sz w:val="24"/>
          <w:szCs w:val="24"/>
        </w:rPr>
      </w:pPr>
      <w:r w:rsidRPr="00496E32">
        <w:rPr>
          <w:rFonts w:ascii="Century" w:hAnsi="Century"/>
          <w:sz w:val="24"/>
          <w:szCs w:val="24"/>
        </w:rPr>
        <w:lastRenderedPageBreak/>
        <w:t>(b) Construction.  As used in subsection (a) of this section, the term "discriminate against a</w:t>
      </w:r>
      <w:r w:rsidR="00DD53CC">
        <w:rPr>
          <w:rFonts w:ascii="Century" w:hAnsi="Century"/>
          <w:sz w:val="24"/>
          <w:szCs w:val="24"/>
        </w:rPr>
        <w:t xml:space="preserve"> </w:t>
      </w:r>
      <w:r w:rsidRPr="00496E32">
        <w:rPr>
          <w:rFonts w:ascii="Century" w:hAnsi="Century"/>
          <w:sz w:val="24"/>
          <w:szCs w:val="24"/>
        </w:rPr>
        <w:t>qualified individual on the basis of disability" includes</w:t>
      </w:r>
      <w:r w:rsidR="00DD53CC">
        <w:rPr>
          <w:rFonts w:ascii="Century" w:hAnsi="Century"/>
          <w:sz w:val="24"/>
          <w:szCs w:val="24"/>
        </w:rPr>
        <w:t xml:space="preserve"> - </w:t>
      </w:r>
    </w:p>
    <w:p w14:paraId="692516AF" w14:textId="3FB4B7EF" w:rsidR="00496E32" w:rsidRPr="00496E32" w:rsidRDefault="00496E32" w:rsidP="00496E32">
      <w:pPr>
        <w:rPr>
          <w:rFonts w:ascii="Century" w:hAnsi="Century"/>
          <w:sz w:val="24"/>
          <w:szCs w:val="24"/>
        </w:rPr>
      </w:pPr>
      <w:r w:rsidRPr="00496E32">
        <w:rPr>
          <w:rFonts w:ascii="Century" w:hAnsi="Century"/>
          <w:sz w:val="24"/>
          <w:szCs w:val="24"/>
        </w:rPr>
        <w:t>(1) limiting, segregating, or classifying a job applicant or employee in a way that adversely</w:t>
      </w:r>
      <w:r w:rsidR="00DD53CC">
        <w:rPr>
          <w:rFonts w:ascii="Century" w:hAnsi="Century"/>
          <w:sz w:val="24"/>
          <w:szCs w:val="24"/>
        </w:rPr>
        <w:t xml:space="preserve"> </w:t>
      </w:r>
      <w:r w:rsidRPr="00496E32">
        <w:rPr>
          <w:rFonts w:ascii="Century" w:hAnsi="Century"/>
          <w:sz w:val="24"/>
          <w:szCs w:val="24"/>
        </w:rPr>
        <w:t>affects the opportunities or status of such applicant or employee because of the disability of</w:t>
      </w:r>
      <w:r w:rsidR="00DD53CC">
        <w:rPr>
          <w:rFonts w:ascii="Century" w:hAnsi="Century"/>
          <w:sz w:val="24"/>
          <w:szCs w:val="24"/>
        </w:rPr>
        <w:t xml:space="preserve"> </w:t>
      </w:r>
      <w:r w:rsidRPr="00496E32">
        <w:rPr>
          <w:rFonts w:ascii="Century" w:hAnsi="Century"/>
          <w:sz w:val="24"/>
          <w:szCs w:val="24"/>
        </w:rPr>
        <w:t>such applicant or employee</w:t>
      </w:r>
      <w:r w:rsidR="00DD53CC">
        <w:rPr>
          <w:rFonts w:ascii="Century" w:hAnsi="Century"/>
          <w:sz w:val="24"/>
          <w:szCs w:val="24"/>
        </w:rPr>
        <w:t>.</w:t>
      </w:r>
    </w:p>
    <w:p w14:paraId="37FA4B35" w14:textId="1851F9F6" w:rsidR="00496E32" w:rsidRPr="00496E32" w:rsidRDefault="00496E32" w:rsidP="00496E32">
      <w:pPr>
        <w:rPr>
          <w:rFonts w:ascii="Century" w:hAnsi="Century"/>
          <w:sz w:val="24"/>
          <w:szCs w:val="24"/>
        </w:rPr>
      </w:pPr>
      <w:r w:rsidRPr="00496E32">
        <w:rPr>
          <w:rFonts w:ascii="Century" w:hAnsi="Century"/>
          <w:sz w:val="24"/>
          <w:szCs w:val="24"/>
        </w:rPr>
        <w:t>(2) participating in a contractual or other arrangement or relationship that has the effect of</w:t>
      </w:r>
      <w:r w:rsidR="00DD53CC">
        <w:rPr>
          <w:rFonts w:ascii="Century" w:hAnsi="Century"/>
          <w:sz w:val="24"/>
          <w:szCs w:val="24"/>
        </w:rPr>
        <w:t xml:space="preserve"> </w:t>
      </w:r>
      <w:r w:rsidRPr="00496E32">
        <w:rPr>
          <w:rFonts w:ascii="Century" w:hAnsi="Century"/>
          <w:sz w:val="24"/>
          <w:szCs w:val="24"/>
        </w:rPr>
        <w:t>subjecting a covered entity's qualified applicant or employee with a disability to the</w:t>
      </w:r>
      <w:r w:rsidR="00DD53CC">
        <w:rPr>
          <w:rFonts w:ascii="Century" w:hAnsi="Century"/>
          <w:sz w:val="24"/>
          <w:szCs w:val="24"/>
        </w:rPr>
        <w:t xml:space="preserve"> </w:t>
      </w:r>
      <w:r w:rsidRPr="00496E32">
        <w:rPr>
          <w:rFonts w:ascii="Century" w:hAnsi="Century"/>
          <w:sz w:val="24"/>
          <w:szCs w:val="24"/>
        </w:rPr>
        <w:t>discrimination prohibited by this subchapter (such relationship includes a relationship with an</w:t>
      </w:r>
      <w:r w:rsidR="00DD53CC">
        <w:rPr>
          <w:rFonts w:ascii="Century" w:hAnsi="Century"/>
          <w:sz w:val="24"/>
          <w:szCs w:val="24"/>
        </w:rPr>
        <w:t xml:space="preserve"> </w:t>
      </w:r>
      <w:r w:rsidRPr="00496E32">
        <w:rPr>
          <w:rFonts w:ascii="Century" w:hAnsi="Century"/>
          <w:sz w:val="24"/>
          <w:szCs w:val="24"/>
        </w:rPr>
        <w:t>employment or referral agency, labor union, an organization providing fringe benefits to an</w:t>
      </w:r>
      <w:r w:rsidR="00DD53CC">
        <w:rPr>
          <w:rFonts w:ascii="Century" w:hAnsi="Century"/>
          <w:sz w:val="24"/>
          <w:szCs w:val="24"/>
        </w:rPr>
        <w:t xml:space="preserve"> </w:t>
      </w:r>
      <w:r w:rsidRPr="00496E32">
        <w:rPr>
          <w:rFonts w:ascii="Century" w:hAnsi="Century"/>
          <w:sz w:val="24"/>
          <w:szCs w:val="24"/>
        </w:rPr>
        <w:t>employee of the covered entity, or an organization providing training and apprenticeship</w:t>
      </w:r>
      <w:r w:rsidR="00DD53CC">
        <w:rPr>
          <w:rFonts w:ascii="Century" w:hAnsi="Century"/>
          <w:sz w:val="24"/>
          <w:szCs w:val="24"/>
        </w:rPr>
        <w:t xml:space="preserve"> </w:t>
      </w:r>
      <w:r w:rsidRPr="00496E32">
        <w:rPr>
          <w:rFonts w:ascii="Century" w:hAnsi="Century"/>
          <w:sz w:val="24"/>
          <w:szCs w:val="24"/>
        </w:rPr>
        <w:t>programs</w:t>
      </w:r>
      <w:r w:rsidR="00E225F9" w:rsidRPr="00496E32">
        <w:rPr>
          <w:rFonts w:ascii="Century" w:hAnsi="Century"/>
          <w:sz w:val="24"/>
          <w:szCs w:val="24"/>
        </w:rPr>
        <w:t>).</w:t>
      </w:r>
    </w:p>
    <w:p w14:paraId="1823EFDF" w14:textId="77777777" w:rsidR="00496E32" w:rsidRPr="00496E32" w:rsidRDefault="00496E32" w:rsidP="00496E32">
      <w:pPr>
        <w:rPr>
          <w:rFonts w:ascii="Century" w:hAnsi="Century"/>
          <w:sz w:val="24"/>
          <w:szCs w:val="24"/>
        </w:rPr>
      </w:pPr>
      <w:r w:rsidRPr="00496E32">
        <w:rPr>
          <w:rFonts w:ascii="Century" w:hAnsi="Century"/>
          <w:sz w:val="24"/>
          <w:szCs w:val="24"/>
        </w:rPr>
        <w:t>(3) utilizing standards, criteria, or methods of administration</w:t>
      </w:r>
    </w:p>
    <w:p w14:paraId="35B5F9A8" w14:textId="04C8067B" w:rsidR="00496E32" w:rsidRPr="00496E32" w:rsidRDefault="00496E32" w:rsidP="00496E32">
      <w:pPr>
        <w:rPr>
          <w:rFonts w:ascii="Century" w:hAnsi="Century"/>
          <w:sz w:val="24"/>
          <w:szCs w:val="24"/>
        </w:rPr>
      </w:pPr>
      <w:r w:rsidRPr="00496E32">
        <w:rPr>
          <w:rFonts w:ascii="Century" w:hAnsi="Century"/>
          <w:sz w:val="24"/>
          <w:szCs w:val="24"/>
        </w:rPr>
        <w:t>(A) that have the effect of discrimination on the basis of disability</w:t>
      </w:r>
      <w:r w:rsidR="00E225F9">
        <w:rPr>
          <w:rFonts w:ascii="Century" w:hAnsi="Century"/>
          <w:sz w:val="24"/>
          <w:szCs w:val="24"/>
        </w:rPr>
        <w:t xml:space="preserve"> -</w:t>
      </w:r>
    </w:p>
    <w:p w14:paraId="66368719" w14:textId="5F712C02" w:rsidR="00496E32" w:rsidRPr="00496E32" w:rsidRDefault="00496E32" w:rsidP="00496E32">
      <w:pPr>
        <w:rPr>
          <w:rFonts w:ascii="Century" w:hAnsi="Century"/>
          <w:sz w:val="24"/>
          <w:szCs w:val="24"/>
        </w:rPr>
      </w:pPr>
      <w:r w:rsidRPr="00496E32">
        <w:rPr>
          <w:rFonts w:ascii="Century" w:hAnsi="Century"/>
          <w:sz w:val="24"/>
          <w:szCs w:val="24"/>
        </w:rPr>
        <w:t>(B) that perpetuates the discrimination of others who are subject to common</w:t>
      </w:r>
      <w:r w:rsidR="00DD53CC">
        <w:rPr>
          <w:rFonts w:ascii="Century" w:hAnsi="Century"/>
          <w:sz w:val="24"/>
          <w:szCs w:val="24"/>
        </w:rPr>
        <w:t xml:space="preserve"> </w:t>
      </w:r>
      <w:r w:rsidRPr="00496E32">
        <w:rPr>
          <w:rFonts w:ascii="Century" w:hAnsi="Century"/>
          <w:sz w:val="24"/>
          <w:szCs w:val="24"/>
        </w:rPr>
        <w:t>administrative control</w:t>
      </w:r>
      <w:r w:rsidR="00E225F9">
        <w:rPr>
          <w:rFonts w:ascii="Century" w:hAnsi="Century"/>
          <w:sz w:val="24"/>
          <w:szCs w:val="24"/>
        </w:rPr>
        <w:t xml:space="preserve"> -</w:t>
      </w:r>
    </w:p>
    <w:p w14:paraId="3893FE4A" w14:textId="7E9CDE3B" w:rsidR="00496E32" w:rsidRPr="00496E32" w:rsidRDefault="00496E32" w:rsidP="00496E32">
      <w:pPr>
        <w:rPr>
          <w:rFonts w:ascii="Century" w:hAnsi="Century"/>
          <w:sz w:val="24"/>
          <w:szCs w:val="24"/>
        </w:rPr>
      </w:pPr>
      <w:r w:rsidRPr="00496E32">
        <w:rPr>
          <w:rFonts w:ascii="Century" w:hAnsi="Century"/>
          <w:sz w:val="24"/>
          <w:szCs w:val="24"/>
        </w:rPr>
        <w:t>(4) excluding or otherwise denying equal jobs or benefits to a qualified individual because of</w:t>
      </w:r>
      <w:r w:rsidR="00DD53CC">
        <w:rPr>
          <w:rFonts w:ascii="Century" w:hAnsi="Century"/>
          <w:sz w:val="24"/>
          <w:szCs w:val="24"/>
        </w:rPr>
        <w:t xml:space="preserve"> </w:t>
      </w:r>
      <w:r w:rsidRPr="00496E32">
        <w:rPr>
          <w:rFonts w:ascii="Century" w:hAnsi="Century"/>
          <w:sz w:val="24"/>
          <w:szCs w:val="24"/>
        </w:rPr>
        <w:t>the known disability of an individual with whom the qualified individual is known to have a</w:t>
      </w:r>
      <w:r w:rsidR="00DD53CC">
        <w:rPr>
          <w:rFonts w:ascii="Century" w:hAnsi="Century"/>
          <w:sz w:val="24"/>
          <w:szCs w:val="24"/>
        </w:rPr>
        <w:t xml:space="preserve"> </w:t>
      </w:r>
      <w:r w:rsidRPr="00496E32">
        <w:rPr>
          <w:rFonts w:ascii="Century" w:hAnsi="Century"/>
          <w:sz w:val="24"/>
          <w:szCs w:val="24"/>
        </w:rPr>
        <w:t>relationship or association</w:t>
      </w:r>
      <w:r w:rsidR="00E225F9">
        <w:rPr>
          <w:rFonts w:ascii="Century" w:hAnsi="Century"/>
          <w:sz w:val="24"/>
          <w:szCs w:val="24"/>
        </w:rPr>
        <w:t xml:space="preserve"> -</w:t>
      </w:r>
    </w:p>
    <w:p w14:paraId="0691E3C8" w14:textId="676C129D" w:rsidR="00496E32" w:rsidRPr="00496E32" w:rsidRDefault="00496E32" w:rsidP="00496E32">
      <w:pPr>
        <w:rPr>
          <w:rFonts w:ascii="Century" w:hAnsi="Century"/>
          <w:sz w:val="24"/>
          <w:szCs w:val="24"/>
        </w:rPr>
      </w:pPr>
      <w:r w:rsidRPr="00496E32">
        <w:rPr>
          <w:rFonts w:ascii="Century" w:hAnsi="Century"/>
          <w:sz w:val="24"/>
          <w:szCs w:val="24"/>
        </w:rPr>
        <w:t>(5) (A) not making reasonable accommodations to the known physical or mental limitations of</w:t>
      </w:r>
      <w:r w:rsidR="00DD53CC">
        <w:rPr>
          <w:rFonts w:ascii="Century" w:hAnsi="Century"/>
          <w:sz w:val="24"/>
          <w:szCs w:val="24"/>
        </w:rPr>
        <w:t xml:space="preserve"> </w:t>
      </w:r>
      <w:r w:rsidRPr="00496E32">
        <w:rPr>
          <w:rFonts w:ascii="Century" w:hAnsi="Century"/>
          <w:sz w:val="24"/>
          <w:szCs w:val="24"/>
        </w:rPr>
        <w:t>an otherwise qualified individual with a disability who is an applicant or employee, unless</w:t>
      </w:r>
      <w:r w:rsidR="00DD53CC">
        <w:rPr>
          <w:rFonts w:ascii="Century" w:hAnsi="Century"/>
          <w:sz w:val="24"/>
          <w:szCs w:val="24"/>
        </w:rPr>
        <w:t xml:space="preserve"> </w:t>
      </w:r>
      <w:r w:rsidRPr="00496E32">
        <w:rPr>
          <w:rFonts w:ascii="Century" w:hAnsi="Century"/>
          <w:sz w:val="24"/>
          <w:szCs w:val="24"/>
        </w:rPr>
        <w:t>such covered entity can demonstrate that the accommodation would impose an undue</w:t>
      </w:r>
      <w:r w:rsidR="00DD53CC">
        <w:rPr>
          <w:rFonts w:ascii="Century" w:hAnsi="Century"/>
          <w:sz w:val="24"/>
          <w:szCs w:val="24"/>
        </w:rPr>
        <w:t xml:space="preserve"> </w:t>
      </w:r>
      <w:r w:rsidRPr="00496E32">
        <w:rPr>
          <w:rFonts w:ascii="Century" w:hAnsi="Century"/>
          <w:sz w:val="24"/>
          <w:szCs w:val="24"/>
        </w:rPr>
        <w:t>hardship on the operation of the business of such covered entity or</w:t>
      </w:r>
    </w:p>
    <w:p w14:paraId="7DCEAA31" w14:textId="250F95E5" w:rsidR="00496E32" w:rsidRPr="00496E32" w:rsidRDefault="00496E32" w:rsidP="00496E32">
      <w:pPr>
        <w:rPr>
          <w:rFonts w:ascii="Century" w:hAnsi="Century"/>
          <w:sz w:val="24"/>
          <w:szCs w:val="24"/>
        </w:rPr>
      </w:pPr>
      <w:r w:rsidRPr="00496E32">
        <w:rPr>
          <w:rFonts w:ascii="Century" w:hAnsi="Century"/>
          <w:sz w:val="24"/>
          <w:szCs w:val="24"/>
        </w:rPr>
        <w:t>(B) denying employment opportunities to a job applicant or employee who is an otherwise</w:t>
      </w:r>
      <w:r w:rsidR="00DD53CC">
        <w:rPr>
          <w:rFonts w:ascii="Century" w:hAnsi="Century"/>
          <w:sz w:val="24"/>
          <w:szCs w:val="24"/>
        </w:rPr>
        <w:t xml:space="preserve"> </w:t>
      </w:r>
      <w:r w:rsidRPr="00496E32">
        <w:rPr>
          <w:rFonts w:ascii="Century" w:hAnsi="Century"/>
          <w:sz w:val="24"/>
          <w:szCs w:val="24"/>
        </w:rPr>
        <w:t>qualified individual with a disability, if such denial is based on the need of such covered</w:t>
      </w:r>
      <w:r w:rsidR="00DD53CC">
        <w:rPr>
          <w:rFonts w:ascii="Century" w:hAnsi="Century"/>
          <w:sz w:val="24"/>
          <w:szCs w:val="24"/>
        </w:rPr>
        <w:t xml:space="preserve"> </w:t>
      </w:r>
      <w:r w:rsidRPr="00496E32">
        <w:rPr>
          <w:rFonts w:ascii="Century" w:hAnsi="Century"/>
          <w:sz w:val="24"/>
          <w:szCs w:val="24"/>
        </w:rPr>
        <w:t>entity to make reasonable accommodation to the physical or mental impairments of the</w:t>
      </w:r>
      <w:r w:rsidR="00DD53CC">
        <w:rPr>
          <w:rFonts w:ascii="Century" w:hAnsi="Century"/>
          <w:sz w:val="24"/>
          <w:szCs w:val="24"/>
        </w:rPr>
        <w:t xml:space="preserve"> </w:t>
      </w:r>
      <w:r w:rsidRPr="00496E32">
        <w:rPr>
          <w:rFonts w:ascii="Century" w:hAnsi="Century"/>
          <w:sz w:val="24"/>
          <w:szCs w:val="24"/>
        </w:rPr>
        <w:t>employee or applicant</w:t>
      </w:r>
      <w:r w:rsidR="00DD53CC">
        <w:rPr>
          <w:rFonts w:ascii="Century" w:hAnsi="Century"/>
          <w:sz w:val="24"/>
          <w:szCs w:val="24"/>
        </w:rPr>
        <w:t>.</w:t>
      </w:r>
    </w:p>
    <w:p w14:paraId="604E5F90" w14:textId="11F3BE0B" w:rsidR="00496E32" w:rsidRPr="00496E32" w:rsidRDefault="00496E32" w:rsidP="00496E32">
      <w:pPr>
        <w:rPr>
          <w:rFonts w:ascii="Century" w:hAnsi="Century"/>
          <w:sz w:val="24"/>
          <w:szCs w:val="24"/>
        </w:rPr>
      </w:pPr>
      <w:r w:rsidRPr="00496E32">
        <w:rPr>
          <w:rFonts w:ascii="Century" w:hAnsi="Century"/>
          <w:sz w:val="24"/>
          <w:szCs w:val="24"/>
        </w:rPr>
        <w:t>(6) using qualification standards, employment tests or other selection criteria that screen out</w:t>
      </w:r>
      <w:r w:rsidR="00DD53CC">
        <w:rPr>
          <w:rFonts w:ascii="Century" w:hAnsi="Century"/>
          <w:sz w:val="24"/>
          <w:szCs w:val="24"/>
        </w:rPr>
        <w:t xml:space="preserve"> </w:t>
      </w:r>
      <w:r w:rsidRPr="00496E32">
        <w:rPr>
          <w:rFonts w:ascii="Century" w:hAnsi="Century"/>
          <w:sz w:val="24"/>
          <w:szCs w:val="24"/>
        </w:rPr>
        <w:t>or tend to screen out an individual with a disability or a class of individuals with disabilities</w:t>
      </w:r>
      <w:r w:rsidR="00DD53CC">
        <w:rPr>
          <w:rFonts w:ascii="Century" w:hAnsi="Century"/>
          <w:sz w:val="24"/>
          <w:szCs w:val="24"/>
        </w:rPr>
        <w:t xml:space="preserve"> </w:t>
      </w:r>
      <w:r w:rsidRPr="00496E32">
        <w:rPr>
          <w:rFonts w:ascii="Century" w:hAnsi="Century"/>
          <w:sz w:val="24"/>
          <w:szCs w:val="24"/>
        </w:rPr>
        <w:t>unless the standard, test or other selection criteria, as used by the covered entity, is shown to</w:t>
      </w:r>
      <w:r w:rsidR="00DD53CC">
        <w:rPr>
          <w:rFonts w:ascii="Century" w:hAnsi="Century"/>
          <w:sz w:val="24"/>
          <w:szCs w:val="24"/>
        </w:rPr>
        <w:t xml:space="preserve"> </w:t>
      </w:r>
      <w:r w:rsidRPr="00496E32">
        <w:rPr>
          <w:rFonts w:ascii="Century" w:hAnsi="Century"/>
          <w:sz w:val="24"/>
          <w:szCs w:val="24"/>
        </w:rPr>
        <w:t>be job-related for the position in question and is consistent with business necessity and</w:t>
      </w:r>
    </w:p>
    <w:p w14:paraId="5BD8DAA1" w14:textId="0921BBC3" w:rsidR="00496E32" w:rsidRPr="00496E32" w:rsidRDefault="00496E32" w:rsidP="00496E32">
      <w:pPr>
        <w:rPr>
          <w:rFonts w:ascii="Century" w:hAnsi="Century"/>
          <w:sz w:val="24"/>
          <w:szCs w:val="24"/>
        </w:rPr>
      </w:pPr>
      <w:r w:rsidRPr="00496E32">
        <w:rPr>
          <w:rFonts w:ascii="Century" w:hAnsi="Century"/>
          <w:sz w:val="24"/>
          <w:szCs w:val="24"/>
        </w:rPr>
        <w:t>(7) failing to select and administer tests concerning employment in the most effective manner</w:t>
      </w:r>
      <w:r w:rsidR="00DD53CC">
        <w:rPr>
          <w:rFonts w:ascii="Century" w:hAnsi="Century"/>
          <w:sz w:val="24"/>
          <w:szCs w:val="24"/>
        </w:rPr>
        <w:t xml:space="preserve"> </w:t>
      </w:r>
      <w:r w:rsidRPr="00496E32">
        <w:rPr>
          <w:rFonts w:ascii="Century" w:hAnsi="Century"/>
          <w:sz w:val="24"/>
          <w:szCs w:val="24"/>
        </w:rPr>
        <w:t>to ensure that, when such test is administered to a job applicant or employee who has a</w:t>
      </w:r>
      <w:r w:rsidR="00DD53CC">
        <w:rPr>
          <w:rFonts w:ascii="Century" w:hAnsi="Century"/>
          <w:sz w:val="24"/>
          <w:szCs w:val="24"/>
        </w:rPr>
        <w:t xml:space="preserve"> </w:t>
      </w:r>
      <w:r w:rsidRPr="00496E32">
        <w:rPr>
          <w:rFonts w:ascii="Century" w:hAnsi="Century"/>
          <w:sz w:val="24"/>
          <w:szCs w:val="24"/>
        </w:rPr>
        <w:t>disability that impairs sensory, manual, or speaking skills, such test results accurately reflect</w:t>
      </w:r>
      <w:r w:rsidR="00DD53CC">
        <w:rPr>
          <w:rFonts w:ascii="Century" w:hAnsi="Century"/>
          <w:sz w:val="24"/>
          <w:szCs w:val="24"/>
        </w:rPr>
        <w:t xml:space="preserve"> </w:t>
      </w:r>
      <w:r w:rsidRPr="00496E32">
        <w:rPr>
          <w:rFonts w:ascii="Century" w:hAnsi="Century"/>
          <w:sz w:val="24"/>
          <w:szCs w:val="24"/>
        </w:rPr>
        <w:t xml:space="preserve">the skills, aptitude, or whatever other factor of </w:t>
      </w:r>
      <w:r w:rsidRPr="00496E32">
        <w:rPr>
          <w:rFonts w:ascii="Century" w:hAnsi="Century"/>
          <w:sz w:val="24"/>
          <w:szCs w:val="24"/>
        </w:rPr>
        <w:lastRenderedPageBreak/>
        <w:t>such applicant or employee that such test</w:t>
      </w:r>
      <w:r w:rsidR="00DD53CC">
        <w:rPr>
          <w:rFonts w:ascii="Century" w:hAnsi="Century"/>
          <w:sz w:val="24"/>
          <w:szCs w:val="24"/>
        </w:rPr>
        <w:t xml:space="preserve"> </w:t>
      </w:r>
      <w:r w:rsidRPr="00496E32">
        <w:rPr>
          <w:rFonts w:ascii="Century" w:hAnsi="Century"/>
          <w:sz w:val="24"/>
          <w:szCs w:val="24"/>
        </w:rPr>
        <w:t>purports to measure, rather than reflecting the impaired sensory, manual, or speaking skills of</w:t>
      </w:r>
      <w:r w:rsidR="00DD53CC">
        <w:rPr>
          <w:rFonts w:ascii="Century" w:hAnsi="Century"/>
          <w:sz w:val="24"/>
          <w:szCs w:val="24"/>
        </w:rPr>
        <w:t xml:space="preserve"> </w:t>
      </w:r>
      <w:r w:rsidRPr="00496E32">
        <w:rPr>
          <w:rFonts w:ascii="Century" w:hAnsi="Century"/>
          <w:sz w:val="24"/>
          <w:szCs w:val="24"/>
        </w:rPr>
        <w:t>such employee or applicant (except where such skills are the factors that the test purports to</w:t>
      </w:r>
      <w:r w:rsidR="00DD53CC">
        <w:rPr>
          <w:rFonts w:ascii="Century" w:hAnsi="Century"/>
          <w:sz w:val="24"/>
          <w:szCs w:val="24"/>
        </w:rPr>
        <w:t xml:space="preserve"> </w:t>
      </w:r>
      <w:r w:rsidRPr="00496E32">
        <w:rPr>
          <w:rFonts w:ascii="Century" w:hAnsi="Century"/>
          <w:sz w:val="24"/>
          <w:szCs w:val="24"/>
        </w:rPr>
        <w:t>measure).</w:t>
      </w:r>
    </w:p>
    <w:p w14:paraId="294835C5" w14:textId="77777777" w:rsidR="00496E32" w:rsidRPr="00496E32" w:rsidRDefault="00496E32" w:rsidP="00496E32">
      <w:pPr>
        <w:rPr>
          <w:rFonts w:ascii="Century" w:hAnsi="Century"/>
          <w:sz w:val="24"/>
          <w:szCs w:val="24"/>
        </w:rPr>
      </w:pPr>
      <w:r w:rsidRPr="00496E32">
        <w:rPr>
          <w:rFonts w:ascii="Century" w:hAnsi="Century"/>
          <w:sz w:val="24"/>
          <w:szCs w:val="24"/>
        </w:rPr>
        <w:t>(c) Covered entities in foreign countries</w:t>
      </w:r>
    </w:p>
    <w:p w14:paraId="35C04BC5" w14:textId="38270F8A" w:rsidR="00496E32" w:rsidRPr="00496E32" w:rsidRDefault="00496E32" w:rsidP="00496E32">
      <w:pPr>
        <w:rPr>
          <w:rFonts w:ascii="Century" w:hAnsi="Century"/>
          <w:sz w:val="24"/>
          <w:szCs w:val="24"/>
        </w:rPr>
      </w:pPr>
      <w:r w:rsidRPr="00496E32">
        <w:rPr>
          <w:rFonts w:ascii="Century" w:hAnsi="Century"/>
          <w:sz w:val="24"/>
          <w:szCs w:val="24"/>
        </w:rPr>
        <w:t>(1) In general.  It shall not be unlawful under this section for a covered entity to take any</w:t>
      </w:r>
      <w:r w:rsidR="00DD53CC">
        <w:rPr>
          <w:rFonts w:ascii="Century" w:hAnsi="Century"/>
          <w:sz w:val="24"/>
          <w:szCs w:val="24"/>
        </w:rPr>
        <w:t xml:space="preserve"> </w:t>
      </w:r>
      <w:r w:rsidRPr="00496E32">
        <w:rPr>
          <w:rFonts w:ascii="Century" w:hAnsi="Century"/>
          <w:sz w:val="24"/>
          <w:szCs w:val="24"/>
        </w:rPr>
        <w:t>action that constitute discrimination under this section with respect to an employee in a</w:t>
      </w:r>
      <w:r w:rsidR="00DD53CC">
        <w:rPr>
          <w:rFonts w:ascii="Century" w:hAnsi="Century"/>
          <w:sz w:val="24"/>
          <w:szCs w:val="24"/>
        </w:rPr>
        <w:t xml:space="preserve"> </w:t>
      </w:r>
      <w:r w:rsidRPr="00496E32">
        <w:rPr>
          <w:rFonts w:ascii="Century" w:hAnsi="Century"/>
          <w:sz w:val="24"/>
          <w:szCs w:val="24"/>
        </w:rPr>
        <w:t>workplace in a foreign country if compliance with this section would cause such covered entity</w:t>
      </w:r>
      <w:r w:rsidR="00DD53CC">
        <w:rPr>
          <w:rFonts w:ascii="Century" w:hAnsi="Century"/>
          <w:sz w:val="24"/>
          <w:szCs w:val="24"/>
        </w:rPr>
        <w:t xml:space="preserve"> </w:t>
      </w:r>
      <w:r w:rsidRPr="00496E32">
        <w:rPr>
          <w:rFonts w:ascii="Century" w:hAnsi="Century"/>
          <w:sz w:val="24"/>
          <w:szCs w:val="24"/>
        </w:rPr>
        <w:t>to violate the law of the foreign country in which such workplace is located.</w:t>
      </w:r>
    </w:p>
    <w:p w14:paraId="2D279CFC" w14:textId="77777777" w:rsidR="00496E32" w:rsidRPr="00496E32" w:rsidRDefault="00496E32" w:rsidP="00496E32">
      <w:pPr>
        <w:rPr>
          <w:rFonts w:ascii="Century" w:hAnsi="Century"/>
          <w:sz w:val="24"/>
          <w:szCs w:val="24"/>
        </w:rPr>
      </w:pPr>
      <w:r w:rsidRPr="00496E32">
        <w:rPr>
          <w:rFonts w:ascii="Century" w:hAnsi="Century"/>
          <w:sz w:val="24"/>
          <w:szCs w:val="24"/>
        </w:rPr>
        <w:t>(2) Control of corporation</w:t>
      </w:r>
    </w:p>
    <w:p w14:paraId="5CC29FC7" w14:textId="68B6F501" w:rsidR="00496E32" w:rsidRPr="00496E32" w:rsidRDefault="00496E32" w:rsidP="00496E32">
      <w:pPr>
        <w:rPr>
          <w:rFonts w:ascii="Century" w:hAnsi="Century"/>
          <w:sz w:val="24"/>
          <w:szCs w:val="24"/>
        </w:rPr>
      </w:pPr>
      <w:r w:rsidRPr="00496E32">
        <w:rPr>
          <w:rFonts w:ascii="Century" w:hAnsi="Century"/>
          <w:sz w:val="24"/>
          <w:szCs w:val="24"/>
        </w:rPr>
        <w:t>(A) Presumption.  If an employer controls a corporation whose place of incorporation is a</w:t>
      </w:r>
      <w:r w:rsidR="00DD53CC">
        <w:rPr>
          <w:rFonts w:ascii="Century" w:hAnsi="Century"/>
          <w:sz w:val="24"/>
          <w:szCs w:val="24"/>
        </w:rPr>
        <w:t xml:space="preserve"> </w:t>
      </w:r>
      <w:r w:rsidRPr="00496E32">
        <w:rPr>
          <w:rFonts w:ascii="Century" w:hAnsi="Century"/>
          <w:sz w:val="24"/>
          <w:szCs w:val="24"/>
        </w:rPr>
        <w:t>foreign country, any practice that constitutes discrimination under this section and is</w:t>
      </w:r>
      <w:r w:rsidR="00DD53CC">
        <w:rPr>
          <w:rFonts w:ascii="Century" w:hAnsi="Century"/>
          <w:sz w:val="24"/>
          <w:szCs w:val="24"/>
        </w:rPr>
        <w:t xml:space="preserve"> </w:t>
      </w:r>
      <w:r w:rsidRPr="00496E32">
        <w:rPr>
          <w:rFonts w:ascii="Century" w:hAnsi="Century"/>
          <w:sz w:val="24"/>
          <w:szCs w:val="24"/>
        </w:rPr>
        <w:t>engaged in by such corporation shall be presumed to be engaged in by such employer.</w:t>
      </w:r>
    </w:p>
    <w:p w14:paraId="7677040F" w14:textId="7745C0A8" w:rsidR="00496E32" w:rsidRPr="00496E32" w:rsidRDefault="00496E32" w:rsidP="00496E32">
      <w:pPr>
        <w:rPr>
          <w:rFonts w:ascii="Century" w:hAnsi="Century"/>
          <w:sz w:val="24"/>
          <w:szCs w:val="24"/>
        </w:rPr>
      </w:pPr>
      <w:r w:rsidRPr="00496E32">
        <w:rPr>
          <w:rFonts w:ascii="Century" w:hAnsi="Century"/>
          <w:sz w:val="24"/>
          <w:szCs w:val="24"/>
        </w:rPr>
        <w:t>(B) Exception.  This section shall not apply with respect to the foreign operations of an</w:t>
      </w:r>
      <w:r w:rsidR="00DD53CC">
        <w:rPr>
          <w:rFonts w:ascii="Century" w:hAnsi="Century"/>
          <w:sz w:val="24"/>
          <w:szCs w:val="24"/>
        </w:rPr>
        <w:t xml:space="preserve"> </w:t>
      </w:r>
      <w:r w:rsidRPr="00496E32">
        <w:rPr>
          <w:rFonts w:ascii="Century" w:hAnsi="Century"/>
          <w:sz w:val="24"/>
          <w:szCs w:val="24"/>
        </w:rPr>
        <w:t>employer that is a foreign person not controlled by an American employer.</w:t>
      </w:r>
    </w:p>
    <w:p w14:paraId="11E86E8D" w14:textId="058DBAE9" w:rsidR="00496E32" w:rsidRPr="00496E32" w:rsidRDefault="00496E32" w:rsidP="00496E32">
      <w:pPr>
        <w:rPr>
          <w:rFonts w:ascii="Century" w:hAnsi="Century"/>
          <w:sz w:val="24"/>
          <w:szCs w:val="24"/>
        </w:rPr>
      </w:pPr>
      <w:r w:rsidRPr="00496E32">
        <w:rPr>
          <w:rFonts w:ascii="Century" w:hAnsi="Century"/>
          <w:sz w:val="24"/>
          <w:szCs w:val="24"/>
        </w:rPr>
        <w:t>(C) Determination.  For purposes of this paragraph, the determination of whether an</w:t>
      </w:r>
      <w:r w:rsidR="00DD53CC">
        <w:rPr>
          <w:rFonts w:ascii="Century" w:hAnsi="Century"/>
          <w:sz w:val="24"/>
          <w:szCs w:val="24"/>
        </w:rPr>
        <w:t xml:space="preserve"> </w:t>
      </w:r>
      <w:r w:rsidRPr="00496E32">
        <w:rPr>
          <w:rFonts w:ascii="Century" w:hAnsi="Century"/>
          <w:sz w:val="24"/>
          <w:szCs w:val="24"/>
        </w:rPr>
        <w:t>employer controls a corporation shall be based on</w:t>
      </w:r>
    </w:p>
    <w:p w14:paraId="1CE5D56A" w14:textId="2D41B64D" w:rsidR="00496E32" w:rsidRPr="00496E32" w:rsidRDefault="00496E32" w:rsidP="00496E32">
      <w:pPr>
        <w:rPr>
          <w:rFonts w:ascii="Century" w:hAnsi="Century"/>
          <w:sz w:val="24"/>
          <w:szCs w:val="24"/>
        </w:rPr>
      </w:pPr>
      <w:r w:rsidRPr="00496E32">
        <w:rPr>
          <w:rFonts w:ascii="Century" w:hAnsi="Century"/>
          <w:sz w:val="24"/>
          <w:szCs w:val="24"/>
        </w:rPr>
        <w:t>(i) the interrelation of operations</w:t>
      </w:r>
      <w:r w:rsidR="00E225F9">
        <w:rPr>
          <w:rFonts w:ascii="Century" w:hAnsi="Century"/>
          <w:sz w:val="24"/>
          <w:szCs w:val="24"/>
        </w:rPr>
        <w:t xml:space="preserve"> -</w:t>
      </w:r>
    </w:p>
    <w:p w14:paraId="38391435" w14:textId="1A285F65" w:rsidR="00496E32" w:rsidRPr="00496E32" w:rsidRDefault="00496E32" w:rsidP="00496E32">
      <w:pPr>
        <w:rPr>
          <w:rFonts w:ascii="Century" w:hAnsi="Century"/>
          <w:sz w:val="24"/>
          <w:szCs w:val="24"/>
        </w:rPr>
      </w:pPr>
      <w:r w:rsidRPr="00496E32">
        <w:rPr>
          <w:rFonts w:ascii="Century" w:hAnsi="Century"/>
          <w:sz w:val="24"/>
          <w:szCs w:val="24"/>
        </w:rPr>
        <w:t>(ii) the common management</w:t>
      </w:r>
      <w:r w:rsidR="00E225F9">
        <w:rPr>
          <w:rFonts w:ascii="Century" w:hAnsi="Century"/>
          <w:sz w:val="24"/>
          <w:szCs w:val="24"/>
        </w:rPr>
        <w:t xml:space="preserve"> -</w:t>
      </w:r>
    </w:p>
    <w:p w14:paraId="00C900C9" w14:textId="36B700AF" w:rsidR="00496E32" w:rsidRPr="00496E32" w:rsidRDefault="00496E32" w:rsidP="00496E32">
      <w:pPr>
        <w:rPr>
          <w:rFonts w:ascii="Century" w:hAnsi="Century"/>
          <w:sz w:val="24"/>
          <w:szCs w:val="24"/>
        </w:rPr>
      </w:pPr>
      <w:r w:rsidRPr="00496E32">
        <w:rPr>
          <w:rFonts w:ascii="Century" w:hAnsi="Century"/>
          <w:sz w:val="24"/>
          <w:szCs w:val="24"/>
        </w:rPr>
        <w:t>(iii) the centralized control of labor relations</w:t>
      </w:r>
      <w:r w:rsidR="00E225F9">
        <w:rPr>
          <w:rFonts w:ascii="Century" w:hAnsi="Century"/>
          <w:sz w:val="24"/>
          <w:szCs w:val="24"/>
        </w:rPr>
        <w:t xml:space="preserve"> -</w:t>
      </w:r>
      <w:r w:rsidRPr="00496E32">
        <w:rPr>
          <w:rFonts w:ascii="Century" w:hAnsi="Century"/>
          <w:sz w:val="24"/>
          <w:szCs w:val="24"/>
        </w:rPr>
        <w:t xml:space="preserve"> and</w:t>
      </w:r>
    </w:p>
    <w:p w14:paraId="3A2FD618" w14:textId="77777777" w:rsidR="00496E32" w:rsidRPr="00496E32" w:rsidRDefault="00496E32" w:rsidP="00496E32">
      <w:pPr>
        <w:rPr>
          <w:rFonts w:ascii="Century" w:hAnsi="Century"/>
          <w:sz w:val="24"/>
          <w:szCs w:val="24"/>
        </w:rPr>
      </w:pPr>
      <w:r w:rsidRPr="00496E32">
        <w:rPr>
          <w:rFonts w:ascii="Century" w:hAnsi="Century"/>
          <w:sz w:val="24"/>
          <w:szCs w:val="24"/>
        </w:rPr>
        <w:t>(iv) the common ownership or financial control of the employer and the corporation.</w:t>
      </w:r>
    </w:p>
    <w:p w14:paraId="58351D9A" w14:textId="77777777" w:rsidR="00496E32" w:rsidRPr="00496E32" w:rsidRDefault="00496E32" w:rsidP="00496E32">
      <w:pPr>
        <w:rPr>
          <w:rFonts w:ascii="Century" w:hAnsi="Century"/>
          <w:sz w:val="24"/>
          <w:szCs w:val="24"/>
        </w:rPr>
      </w:pPr>
      <w:r w:rsidRPr="00496E32">
        <w:rPr>
          <w:rFonts w:ascii="Century" w:hAnsi="Century"/>
          <w:sz w:val="24"/>
          <w:szCs w:val="24"/>
        </w:rPr>
        <w:t>(d) Medical examinations and inquiries</w:t>
      </w:r>
    </w:p>
    <w:p w14:paraId="7CADEC5C" w14:textId="4D7BBE41" w:rsidR="00496E32" w:rsidRPr="00496E32" w:rsidRDefault="00496E32" w:rsidP="00496E32">
      <w:pPr>
        <w:rPr>
          <w:rFonts w:ascii="Century" w:hAnsi="Century"/>
          <w:sz w:val="24"/>
          <w:szCs w:val="24"/>
        </w:rPr>
      </w:pPr>
      <w:r w:rsidRPr="00496E32">
        <w:rPr>
          <w:rFonts w:ascii="Century" w:hAnsi="Century"/>
          <w:sz w:val="24"/>
          <w:szCs w:val="24"/>
        </w:rPr>
        <w:t>(1) In general.  The prohibition against discrimination as referred to in subsection (a) of this</w:t>
      </w:r>
      <w:r w:rsidR="00D9736A">
        <w:rPr>
          <w:rFonts w:ascii="Century" w:hAnsi="Century"/>
          <w:sz w:val="24"/>
          <w:szCs w:val="24"/>
        </w:rPr>
        <w:t xml:space="preserve"> </w:t>
      </w:r>
      <w:r w:rsidRPr="00496E32">
        <w:rPr>
          <w:rFonts w:ascii="Century" w:hAnsi="Century"/>
          <w:sz w:val="24"/>
          <w:szCs w:val="24"/>
        </w:rPr>
        <w:t>section shall include medical examinations and inquiries.</w:t>
      </w:r>
    </w:p>
    <w:p w14:paraId="3751931D" w14:textId="77777777" w:rsidR="00496E32" w:rsidRPr="00496E32" w:rsidRDefault="00496E32" w:rsidP="00496E32">
      <w:pPr>
        <w:rPr>
          <w:rFonts w:ascii="Century" w:hAnsi="Century"/>
          <w:sz w:val="24"/>
          <w:szCs w:val="24"/>
        </w:rPr>
      </w:pPr>
      <w:r w:rsidRPr="00496E32">
        <w:rPr>
          <w:rFonts w:ascii="Century" w:hAnsi="Century"/>
          <w:sz w:val="24"/>
          <w:szCs w:val="24"/>
        </w:rPr>
        <w:t>(2) Preemployment</w:t>
      </w:r>
    </w:p>
    <w:p w14:paraId="470984F2" w14:textId="0CDB7839" w:rsidR="00496E32" w:rsidRPr="00496E32" w:rsidRDefault="00496E32" w:rsidP="00496E32">
      <w:pPr>
        <w:rPr>
          <w:rFonts w:ascii="Century" w:hAnsi="Century"/>
          <w:sz w:val="24"/>
          <w:szCs w:val="24"/>
        </w:rPr>
      </w:pPr>
      <w:r w:rsidRPr="00496E32">
        <w:rPr>
          <w:rFonts w:ascii="Century" w:hAnsi="Century"/>
          <w:sz w:val="24"/>
          <w:szCs w:val="24"/>
        </w:rPr>
        <w:t>(A) Prohibited examination or inquiry.  Except as provided in paragraph (3), a covered</w:t>
      </w:r>
      <w:r w:rsidR="00D9736A">
        <w:rPr>
          <w:rFonts w:ascii="Century" w:hAnsi="Century"/>
          <w:sz w:val="24"/>
          <w:szCs w:val="24"/>
        </w:rPr>
        <w:t xml:space="preserve"> </w:t>
      </w:r>
      <w:r w:rsidRPr="00496E32">
        <w:rPr>
          <w:rFonts w:ascii="Century" w:hAnsi="Century"/>
          <w:sz w:val="24"/>
          <w:szCs w:val="24"/>
        </w:rPr>
        <w:t>entity shall not conduct a medical examination or make inquiries of a job applicant as to</w:t>
      </w:r>
      <w:r w:rsidR="00D9736A">
        <w:rPr>
          <w:rFonts w:ascii="Century" w:hAnsi="Century"/>
          <w:sz w:val="24"/>
          <w:szCs w:val="24"/>
        </w:rPr>
        <w:t xml:space="preserve"> </w:t>
      </w:r>
      <w:r w:rsidRPr="00496E32">
        <w:rPr>
          <w:rFonts w:ascii="Century" w:hAnsi="Century"/>
          <w:sz w:val="24"/>
          <w:szCs w:val="24"/>
        </w:rPr>
        <w:t>whether such applicant is an individual with a disability or as to the nature or severity of</w:t>
      </w:r>
      <w:r w:rsidR="00D9736A">
        <w:rPr>
          <w:rFonts w:ascii="Century" w:hAnsi="Century"/>
          <w:sz w:val="24"/>
          <w:szCs w:val="24"/>
        </w:rPr>
        <w:t xml:space="preserve"> </w:t>
      </w:r>
      <w:r w:rsidRPr="00496E32">
        <w:rPr>
          <w:rFonts w:ascii="Century" w:hAnsi="Century"/>
          <w:sz w:val="24"/>
          <w:szCs w:val="24"/>
        </w:rPr>
        <w:t>such disability.</w:t>
      </w:r>
    </w:p>
    <w:p w14:paraId="0E787395" w14:textId="413BF6FF" w:rsidR="00496E32" w:rsidRPr="00496E32" w:rsidRDefault="00496E32" w:rsidP="00496E32">
      <w:pPr>
        <w:rPr>
          <w:rFonts w:ascii="Century" w:hAnsi="Century"/>
          <w:sz w:val="24"/>
          <w:szCs w:val="24"/>
        </w:rPr>
      </w:pPr>
      <w:r w:rsidRPr="00496E32">
        <w:rPr>
          <w:rFonts w:ascii="Century" w:hAnsi="Century"/>
          <w:sz w:val="24"/>
          <w:szCs w:val="24"/>
        </w:rPr>
        <w:t>(B) Acceptable inquiry.  A covered entity may make preemployment inquiries into the</w:t>
      </w:r>
      <w:r w:rsidR="00D9736A">
        <w:rPr>
          <w:rFonts w:ascii="Century" w:hAnsi="Century"/>
          <w:sz w:val="24"/>
          <w:szCs w:val="24"/>
        </w:rPr>
        <w:t xml:space="preserve"> </w:t>
      </w:r>
      <w:r w:rsidRPr="00496E32">
        <w:rPr>
          <w:rFonts w:ascii="Century" w:hAnsi="Century"/>
          <w:sz w:val="24"/>
          <w:szCs w:val="24"/>
        </w:rPr>
        <w:t>ability of an applicant to perform job-related functions.</w:t>
      </w:r>
    </w:p>
    <w:p w14:paraId="59E05B0B" w14:textId="4332DB53" w:rsidR="00496E32" w:rsidRPr="00496E32" w:rsidRDefault="00496E32" w:rsidP="00496E32">
      <w:pPr>
        <w:rPr>
          <w:rFonts w:ascii="Century" w:hAnsi="Century"/>
          <w:sz w:val="24"/>
          <w:szCs w:val="24"/>
        </w:rPr>
      </w:pPr>
      <w:r w:rsidRPr="00496E32">
        <w:rPr>
          <w:rFonts w:ascii="Century" w:hAnsi="Century"/>
          <w:sz w:val="24"/>
          <w:szCs w:val="24"/>
        </w:rPr>
        <w:lastRenderedPageBreak/>
        <w:t>(3) Employment entrance examination.  A covered entity may require a medical examination</w:t>
      </w:r>
      <w:r w:rsidR="00D9736A">
        <w:rPr>
          <w:rFonts w:ascii="Century" w:hAnsi="Century"/>
          <w:sz w:val="24"/>
          <w:szCs w:val="24"/>
        </w:rPr>
        <w:t xml:space="preserve"> </w:t>
      </w:r>
      <w:r w:rsidRPr="00496E32">
        <w:rPr>
          <w:rFonts w:ascii="Century" w:hAnsi="Century"/>
          <w:sz w:val="24"/>
          <w:szCs w:val="24"/>
        </w:rPr>
        <w:t>after an offer of employment has been made to a job applicant and prior to the</w:t>
      </w:r>
      <w:r w:rsidR="00D9736A">
        <w:rPr>
          <w:rFonts w:ascii="Century" w:hAnsi="Century"/>
          <w:sz w:val="24"/>
          <w:szCs w:val="24"/>
        </w:rPr>
        <w:t xml:space="preserve"> </w:t>
      </w:r>
      <w:r w:rsidRPr="00496E32">
        <w:rPr>
          <w:rFonts w:ascii="Century" w:hAnsi="Century"/>
          <w:sz w:val="24"/>
          <w:szCs w:val="24"/>
        </w:rPr>
        <w:t>commencement of the employment duties of such applicant, and may condition an offer of</w:t>
      </w:r>
      <w:r w:rsidR="00D9736A">
        <w:rPr>
          <w:rFonts w:ascii="Century" w:hAnsi="Century"/>
          <w:sz w:val="24"/>
          <w:szCs w:val="24"/>
        </w:rPr>
        <w:t xml:space="preserve"> </w:t>
      </w:r>
      <w:r w:rsidRPr="00496E32">
        <w:rPr>
          <w:rFonts w:ascii="Century" w:hAnsi="Century"/>
          <w:sz w:val="24"/>
          <w:szCs w:val="24"/>
        </w:rPr>
        <w:t>employment on the results of such examination, if</w:t>
      </w:r>
      <w:r w:rsidR="00E225F9">
        <w:rPr>
          <w:rFonts w:ascii="Century" w:hAnsi="Century"/>
          <w:sz w:val="24"/>
          <w:szCs w:val="24"/>
        </w:rPr>
        <w:t xml:space="preserve"> -</w:t>
      </w:r>
    </w:p>
    <w:p w14:paraId="0F1189BE" w14:textId="614B8918" w:rsidR="00496E32" w:rsidRPr="00496E32" w:rsidRDefault="00496E32" w:rsidP="00496E32">
      <w:pPr>
        <w:rPr>
          <w:rFonts w:ascii="Century" w:hAnsi="Century"/>
          <w:sz w:val="24"/>
          <w:szCs w:val="24"/>
        </w:rPr>
      </w:pPr>
      <w:r w:rsidRPr="00496E32">
        <w:rPr>
          <w:rFonts w:ascii="Century" w:hAnsi="Century"/>
          <w:sz w:val="24"/>
          <w:szCs w:val="24"/>
        </w:rPr>
        <w:t>(A) all entering employees are subjected to such an examination regardless of disability</w:t>
      </w:r>
      <w:r w:rsidR="00E225F9">
        <w:rPr>
          <w:rFonts w:ascii="Century" w:hAnsi="Century"/>
          <w:sz w:val="24"/>
          <w:szCs w:val="24"/>
        </w:rPr>
        <w:t xml:space="preserve"> -</w:t>
      </w:r>
    </w:p>
    <w:p w14:paraId="3B38E7FE" w14:textId="6C450E40" w:rsidR="00496E32" w:rsidRPr="00496E32" w:rsidRDefault="00496E32" w:rsidP="00496E32">
      <w:pPr>
        <w:rPr>
          <w:rFonts w:ascii="Century" w:hAnsi="Century"/>
          <w:sz w:val="24"/>
          <w:szCs w:val="24"/>
        </w:rPr>
      </w:pPr>
      <w:r w:rsidRPr="00496E32">
        <w:rPr>
          <w:rFonts w:ascii="Century" w:hAnsi="Century"/>
          <w:sz w:val="24"/>
          <w:szCs w:val="24"/>
        </w:rPr>
        <w:t>(B) information obtained regarding the medical condition or history of the applicant is</w:t>
      </w:r>
      <w:r w:rsidR="00D9736A">
        <w:rPr>
          <w:rFonts w:ascii="Century" w:hAnsi="Century"/>
          <w:sz w:val="24"/>
          <w:szCs w:val="24"/>
        </w:rPr>
        <w:t xml:space="preserve"> </w:t>
      </w:r>
      <w:r w:rsidRPr="00496E32">
        <w:rPr>
          <w:rFonts w:ascii="Century" w:hAnsi="Century"/>
          <w:sz w:val="24"/>
          <w:szCs w:val="24"/>
        </w:rPr>
        <w:t>collected and maintained on separate forms and in separate medical files and is treated</w:t>
      </w:r>
      <w:r w:rsidR="00D9736A">
        <w:rPr>
          <w:rFonts w:ascii="Century" w:hAnsi="Century"/>
          <w:sz w:val="24"/>
          <w:szCs w:val="24"/>
        </w:rPr>
        <w:t xml:space="preserve"> </w:t>
      </w:r>
      <w:r w:rsidRPr="00496E32">
        <w:rPr>
          <w:rFonts w:ascii="Century" w:hAnsi="Century"/>
          <w:sz w:val="24"/>
          <w:szCs w:val="24"/>
        </w:rPr>
        <w:t>as a confidential medical record, except that</w:t>
      </w:r>
    </w:p>
    <w:p w14:paraId="65CC937B" w14:textId="45CECABE" w:rsidR="00496E32" w:rsidRPr="00496E32" w:rsidRDefault="00496E32" w:rsidP="00496E32">
      <w:pPr>
        <w:rPr>
          <w:rFonts w:ascii="Century" w:hAnsi="Century"/>
          <w:sz w:val="24"/>
          <w:szCs w:val="24"/>
        </w:rPr>
      </w:pPr>
      <w:r w:rsidRPr="00496E32">
        <w:rPr>
          <w:rFonts w:ascii="Century" w:hAnsi="Century"/>
          <w:sz w:val="24"/>
          <w:szCs w:val="24"/>
        </w:rPr>
        <w:t>(i) supervisors and managers may be informed regarding necessary restrictions on</w:t>
      </w:r>
      <w:r w:rsidR="00D9736A">
        <w:rPr>
          <w:rFonts w:ascii="Century" w:hAnsi="Century"/>
          <w:sz w:val="24"/>
          <w:szCs w:val="24"/>
        </w:rPr>
        <w:t xml:space="preserve"> </w:t>
      </w:r>
      <w:r w:rsidRPr="00496E32">
        <w:rPr>
          <w:rFonts w:ascii="Century" w:hAnsi="Century"/>
          <w:sz w:val="24"/>
          <w:szCs w:val="24"/>
        </w:rPr>
        <w:t>the work or duties of the employee and necessary accommodations</w:t>
      </w:r>
      <w:r w:rsidR="00E225F9">
        <w:rPr>
          <w:rFonts w:ascii="Century" w:hAnsi="Century"/>
          <w:sz w:val="24"/>
          <w:szCs w:val="24"/>
        </w:rPr>
        <w:t xml:space="preserve"> -</w:t>
      </w:r>
    </w:p>
    <w:p w14:paraId="424B0031" w14:textId="09C99877" w:rsidR="00496E32" w:rsidRPr="00496E32" w:rsidRDefault="00496E32" w:rsidP="00496E32">
      <w:pPr>
        <w:rPr>
          <w:rFonts w:ascii="Century" w:hAnsi="Century"/>
          <w:sz w:val="24"/>
          <w:szCs w:val="24"/>
        </w:rPr>
      </w:pPr>
      <w:r w:rsidRPr="00496E32">
        <w:rPr>
          <w:rFonts w:ascii="Century" w:hAnsi="Century"/>
          <w:sz w:val="24"/>
          <w:szCs w:val="24"/>
        </w:rPr>
        <w:t>(ii) first aid and safety personnel may be informed, when appropriate, if the disability</w:t>
      </w:r>
      <w:r w:rsidR="00D9736A">
        <w:rPr>
          <w:rFonts w:ascii="Century" w:hAnsi="Century"/>
          <w:sz w:val="24"/>
          <w:szCs w:val="24"/>
        </w:rPr>
        <w:t xml:space="preserve"> </w:t>
      </w:r>
      <w:r w:rsidRPr="00496E32">
        <w:rPr>
          <w:rFonts w:ascii="Century" w:hAnsi="Century"/>
          <w:sz w:val="24"/>
          <w:szCs w:val="24"/>
        </w:rPr>
        <w:t>might require emergency treatment; and</w:t>
      </w:r>
    </w:p>
    <w:p w14:paraId="59CFD2D7" w14:textId="69E711D0" w:rsidR="00496E32" w:rsidRPr="00496E32" w:rsidRDefault="00496E32" w:rsidP="00496E32">
      <w:pPr>
        <w:rPr>
          <w:rFonts w:ascii="Century" w:hAnsi="Century"/>
          <w:sz w:val="24"/>
          <w:szCs w:val="24"/>
        </w:rPr>
      </w:pPr>
      <w:r w:rsidRPr="00496E32">
        <w:rPr>
          <w:rFonts w:ascii="Century" w:hAnsi="Century"/>
          <w:sz w:val="24"/>
          <w:szCs w:val="24"/>
        </w:rPr>
        <w:t>(iii) government officials investigating compliance with this chapter shall be provided</w:t>
      </w:r>
      <w:r w:rsidR="00D9736A">
        <w:rPr>
          <w:rFonts w:ascii="Century" w:hAnsi="Century"/>
          <w:sz w:val="24"/>
          <w:szCs w:val="24"/>
        </w:rPr>
        <w:t xml:space="preserve"> </w:t>
      </w:r>
      <w:r w:rsidRPr="00496E32">
        <w:rPr>
          <w:rFonts w:ascii="Century" w:hAnsi="Century"/>
          <w:sz w:val="24"/>
          <w:szCs w:val="24"/>
        </w:rPr>
        <w:t>relevant information on request; and</w:t>
      </w:r>
    </w:p>
    <w:p w14:paraId="14D85E32" w14:textId="77777777" w:rsidR="00496E32" w:rsidRPr="00496E32" w:rsidRDefault="00496E32" w:rsidP="00496E32">
      <w:pPr>
        <w:rPr>
          <w:rFonts w:ascii="Century" w:hAnsi="Century"/>
          <w:sz w:val="24"/>
          <w:szCs w:val="24"/>
        </w:rPr>
      </w:pPr>
      <w:r w:rsidRPr="00496E32">
        <w:rPr>
          <w:rFonts w:ascii="Century" w:hAnsi="Century"/>
          <w:sz w:val="24"/>
          <w:szCs w:val="24"/>
        </w:rPr>
        <w:t>(C) the results of such examination are used only in accordance with this subchapter.</w:t>
      </w:r>
    </w:p>
    <w:p w14:paraId="4BA260B5" w14:textId="77777777" w:rsidR="00496E32" w:rsidRPr="00496E32" w:rsidRDefault="00496E32" w:rsidP="00496E32">
      <w:pPr>
        <w:rPr>
          <w:rFonts w:ascii="Century" w:hAnsi="Century"/>
          <w:sz w:val="24"/>
          <w:szCs w:val="24"/>
        </w:rPr>
      </w:pPr>
      <w:r w:rsidRPr="00496E32">
        <w:rPr>
          <w:rFonts w:ascii="Century" w:hAnsi="Century"/>
          <w:sz w:val="24"/>
          <w:szCs w:val="24"/>
        </w:rPr>
        <w:t>(4) Examination and inquiry</w:t>
      </w:r>
    </w:p>
    <w:p w14:paraId="79A6A33C" w14:textId="5F7BAEFE" w:rsidR="00496E32" w:rsidRPr="00496E32" w:rsidRDefault="00496E32" w:rsidP="00496E32">
      <w:pPr>
        <w:rPr>
          <w:rFonts w:ascii="Century" w:hAnsi="Century"/>
          <w:sz w:val="24"/>
          <w:szCs w:val="24"/>
        </w:rPr>
      </w:pPr>
      <w:r w:rsidRPr="00496E32">
        <w:rPr>
          <w:rFonts w:ascii="Century" w:hAnsi="Century"/>
          <w:sz w:val="24"/>
          <w:szCs w:val="24"/>
        </w:rPr>
        <w:t>(A) Prohibited examinations and inquiries.  A covered entity shall not require a medical</w:t>
      </w:r>
      <w:r w:rsidR="00D9736A">
        <w:rPr>
          <w:rFonts w:ascii="Century" w:hAnsi="Century"/>
          <w:sz w:val="24"/>
          <w:szCs w:val="24"/>
        </w:rPr>
        <w:t xml:space="preserve"> </w:t>
      </w:r>
      <w:r w:rsidRPr="00496E32">
        <w:rPr>
          <w:rFonts w:ascii="Century" w:hAnsi="Century"/>
          <w:sz w:val="24"/>
          <w:szCs w:val="24"/>
        </w:rPr>
        <w:t>examination and shall not make inquiries of an employee as to whether such employee is</w:t>
      </w:r>
      <w:r w:rsidR="00D9736A">
        <w:rPr>
          <w:rFonts w:ascii="Century" w:hAnsi="Century"/>
          <w:sz w:val="24"/>
          <w:szCs w:val="24"/>
        </w:rPr>
        <w:t xml:space="preserve"> </w:t>
      </w:r>
      <w:r w:rsidRPr="00496E32">
        <w:rPr>
          <w:rFonts w:ascii="Century" w:hAnsi="Century"/>
          <w:sz w:val="24"/>
          <w:szCs w:val="24"/>
        </w:rPr>
        <w:t xml:space="preserve">an individual with a disability or as to the nature or severity of the </w:t>
      </w:r>
      <w:r w:rsidR="0043640D" w:rsidRPr="00496E32">
        <w:rPr>
          <w:rFonts w:ascii="Century" w:hAnsi="Century"/>
          <w:sz w:val="24"/>
          <w:szCs w:val="24"/>
        </w:rPr>
        <w:t>disability unless</w:t>
      </w:r>
      <w:r w:rsidRPr="00496E32">
        <w:rPr>
          <w:rFonts w:ascii="Century" w:hAnsi="Century"/>
          <w:sz w:val="24"/>
          <w:szCs w:val="24"/>
        </w:rPr>
        <w:t xml:space="preserve"> such</w:t>
      </w:r>
      <w:r w:rsidR="00D9736A">
        <w:rPr>
          <w:rFonts w:ascii="Century" w:hAnsi="Century"/>
          <w:sz w:val="24"/>
          <w:szCs w:val="24"/>
        </w:rPr>
        <w:t xml:space="preserve"> </w:t>
      </w:r>
      <w:r w:rsidRPr="00496E32">
        <w:rPr>
          <w:rFonts w:ascii="Century" w:hAnsi="Century"/>
          <w:sz w:val="24"/>
          <w:szCs w:val="24"/>
        </w:rPr>
        <w:t>examination or inquiry is shown to be job-related and consistent with business necessity.</w:t>
      </w:r>
    </w:p>
    <w:p w14:paraId="3F4949FE" w14:textId="5A931F6D" w:rsidR="00496E32" w:rsidRPr="00496E32" w:rsidRDefault="00496E32" w:rsidP="00496E32">
      <w:pPr>
        <w:rPr>
          <w:rFonts w:ascii="Century" w:hAnsi="Century"/>
          <w:sz w:val="24"/>
          <w:szCs w:val="24"/>
        </w:rPr>
      </w:pPr>
      <w:r w:rsidRPr="00496E32">
        <w:rPr>
          <w:rFonts w:ascii="Century" w:hAnsi="Century"/>
          <w:sz w:val="24"/>
          <w:szCs w:val="24"/>
        </w:rPr>
        <w:t>(B) Acceptable examinations and inquiries.  A covered entity may conduct voluntary</w:t>
      </w:r>
      <w:r w:rsidR="00D9736A">
        <w:rPr>
          <w:rFonts w:ascii="Century" w:hAnsi="Century"/>
          <w:sz w:val="24"/>
          <w:szCs w:val="24"/>
        </w:rPr>
        <w:t xml:space="preserve"> </w:t>
      </w:r>
      <w:r w:rsidRPr="00496E32">
        <w:rPr>
          <w:rFonts w:ascii="Century" w:hAnsi="Century"/>
          <w:sz w:val="24"/>
          <w:szCs w:val="24"/>
        </w:rPr>
        <w:t>medical examinations, including voluntary medical histories, which are part of an</w:t>
      </w:r>
      <w:r w:rsidR="00D9736A">
        <w:rPr>
          <w:rFonts w:ascii="Century" w:hAnsi="Century"/>
          <w:sz w:val="24"/>
          <w:szCs w:val="24"/>
        </w:rPr>
        <w:t xml:space="preserve"> </w:t>
      </w:r>
      <w:r w:rsidRPr="00496E32">
        <w:rPr>
          <w:rFonts w:ascii="Century" w:hAnsi="Century"/>
          <w:sz w:val="24"/>
          <w:szCs w:val="24"/>
        </w:rPr>
        <w:t>employee health program available to employees at that work site. A covered entity may</w:t>
      </w:r>
      <w:r w:rsidR="00D9736A">
        <w:rPr>
          <w:rFonts w:ascii="Century" w:hAnsi="Century"/>
          <w:sz w:val="24"/>
          <w:szCs w:val="24"/>
        </w:rPr>
        <w:t xml:space="preserve"> </w:t>
      </w:r>
      <w:r w:rsidRPr="00496E32">
        <w:rPr>
          <w:rFonts w:ascii="Century" w:hAnsi="Century"/>
          <w:sz w:val="24"/>
          <w:szCs w:val="24"/>
        </w:rPr>
        <w:t>make inquiries into the ability of an employee to perform job-related functions.</w:t>
      </w:r>
    </w:p>
    <w:p w14:paraId="4A205C6D" w14:textId="0467A797" w:rsidR="00496E32" w:rsidRPr="00496E32" w:rsidRDefault="00496E32" w:rsidP="00496E32">
      <w:pPr>
        <w:rPr>
          <w:rFonts w:ascii="Century" w:hAnsi="Century"/>
          <w:sz w:val="24"/>
          <w:szCs w:val="24"/>
        </w:rPr>
      </w:pPr>
      <w:r w:rsidRPr="00496E32">
        <w:rPr>
          <w:rFonts w:ascii="Century" w:hAnsi="Century"/>
          <w:sz w:val="24"/>
          <w:szCs w:val="24"/>
        </w:rPr>
        <w:t>(C) Requirement.  Information obtained under subparagraph (B) regarding the medical</w:t>
      </w:r>
      <w:r w:rsidR="00D9736A">
        <w:rPr>
          <w:rFonts w:ascii="Century" w:hAnsi="Century"/>
          <w:sz w:val="24"/>
          <w:szCs w:val="24"/>
        </w:rPr>
        <w:t xml:space="preserve"> </w:t>
      </w:r>
      <w:r w:rsidRPr="00496E32">
        <w:rPr>
          <w:rFonts w:ascii="Century" w:hAnsi="Century"/>
          <w:sz w:val="24"/>
          <w:szCs w:val="24"/>
        </w:rPr>
        <w:t>condition or history of any employee are subject to the requirements of subparagraphs (B)</w:t>
      </w:r>
      <w:r w:rsidR="00D9736A">
        <w:rPr>
          <w:rFonts w:ascii="Century" w:hAnsi="Century"/>
          <w:sz w:val="24"/>
          <w:szCs w:val="24"/>
        </w:rPr>
        <w:t xml:space="preserve"> </w:t>
      </w:r>
      <w:r w:rsidRPr="00496E32">
        <w:rPr>
          <w:rFonts w:ascii="Century" w:hAnsi="Century"/>
          <w:sz w:val="24"/>
          <w:szCs w:val="24"/>
        </w:rPr>
        <w:t>and (C) of paragraph (3).</w:t>
      </w:r>
    </w:p>
    <w:p w14:paraId="56869045" w14:textId="77777777" w:rsidR="00496E32" w:rsidRPr="00496E32" w:rsidRDefault="00496E32" w:rsidP="00496E32">
      <w:pPr>
        <w:rPr>
          <w:rFonts w:ascii="Century" w:hAnsi="Century"/>
          <w:sz w:val="24"/>
          <w:szCs w:val="24"/>
        </w:rPr>
      </w:pPr>
      <w:r w:rsidRPr="00496E32">
        <w:rPr>
          <w:rFonts w:ascii="Century" w:hAnsi="Century"/>
          <w:sz w:val="24"/>
          <w:szCs w:val="24"/>
        </w:rPr>
        <w:t>Sec. 12113. Defenses</w:t>
      </w:r>
    </w:p>
    <w:p w14:paraId="5B5F5F2B" w14:textId="6812AFE6" w:rsidR="00496E32" w:rsidRPr="00496E32" w:rsidRDefault="00496E32" w:rsidP="00496E32">
      <w:pPr>
        <w:rPr>
          <w:rFonts w:ascii="Century" w:hAnsi="Century"/>
          <w:sz w:val="24"/>
          <w:szCs w:val="24"/>
        </w:rPr>
      </w:pPr>
      <w:r w:rsidRPr="00496E32">
        <w:rPr>
          <w:rFonts w:ascii="Century" w:hAnsi="Century"/>
          <w:sz w:val="24"/>
          <w:szCs w:val="24"/>
        </w:rPr>
        <w:t>(a) In general.  It may be a defense to a charge of discrimination under this chapter that an alleged</w:t>
      </w:r>
      <w:r w:rsidR="00D9736A">
        <w:rPr>
          <w:rFonts w:ascii="Century" w:hAnsi="Century"/>
          <w:sz w:val="24"/>
          <w:szCs w:val="24"/>
        </w:rPr>
        <w:t xml:space="preserve"> </w:t>
      </w:r>
      <w:r w:rsidRPr="00496E32">
        <w:rPr>
          <w:rFonts w:ascii="Century" w:hAnsi="Century"/>
          <w:sz w:val="24"/>
          <w:szCs w:val="24"/>
        </w:rPr>
        <w:t>application of qualification standards, tests, or selection criteria that screen out or tend to screen</w:t>
      </w:r>
      <w:r w:rsidR="00D9736A">
        <w:rPr>
          <w:rFonts w:ascii="Century" w:hAnsi="Century"/>
          <w:sz w:val="24"/>
          <w:szCs w:val="24"/>
        </w:rPr>
        <w:t xml:space="preserve"> </w:t>
      </w:r>
      <w:r w:rsidRPr="00496E32">
        <w:rPr>
          <w:rFonts w:ascii="Century" w:hAnsi="Century"/>
          <w:sz w:val="24"/>
          <w:szCs w:val="24"/>
        </w:rPr>
        <w:t xml:space="preserve">out or otherwise deny a job or benefit to an individual with a disability has been shown to be job-related and consistent with business </w:t>
      </w:r>
      <w:r w:rsidRPr="00496E32">
        <w:rPr>
          <w:rFonts w:ascii="Century" w:hAnsi="Century"/>
          <w:sz w:val="24"/>
          <w:szCs w:val="24"/>
        </w:rPr>
        <w:lastRenderedPageBreak/>
        <w:t>necessity, and such performance cannot be accomplished by</w:t>
      </w:r>
      <w:r w:rsidR="00D9736A">
        <w:rPr>
          <w:rFonts w:ascii="Century" w:hAnsi="Century"/>
          <w:sz w:val="24"/>
          <w:szCs w:val="24"/>
        </w:rPr>
        <w:t xml:space="preserve"> </w:t>
      </w:r>
      <w:r w:rsidRPr="00496E32">
        <w:rPr>
          <w:rFonts w:ascii="Century" w:hAnsi="Century"/>
          <w:sz w:val="24"/>
          <w:szCs w:val="24"/>
        </w:rPr>
        <w:t>reasonable accommodation, as required under this subchapter.</w:t>
      </w:r>
    </w:p>
    <w:p w14:paraId="57B745FC" w14:textId="17F3BD0B" w:rsidR="00496E32" w:rsidRPr="00496E32" w:rsidRDefault="00496E32" w:rsidP="00496E32">
      <w:pPr>
        <w:rPr>
          <w:rFonts w:ascii="Century" w:hAnsi="Century"/>
          <w:sz w:val="24"/>
          <w:szCs w:val="24"/>
        </w:rPr>
      </w:pPr>
      <w:r w:rsidRPr="00496E32">
        <w:rPr>
          <w:rFonts w:ascii="Century" w:hAnsi="Century"/>
          <w:sz w:val="24"/>
          <w:szCs w:val="24"/>
        </w:rPr>
        <w:t>(b) Qualification standards.  The term "qualification standards" may include a requirement that an</w:t>
      </w:r>
      <w:r w:rsidR="00D9736A">
        <w:rPr>
          <w:rFonts w:ascii="Century" w:hAnsi="Century"/>
          <w:sz w:val="24"/>
          <w:szCs w:val="24"/>
        </w:rPr>
        <w:t xml:space="preserve"> </w:t>
      </w:r>
      <w:r w:rsidRPr="00496E32">
        <w:rPr>
          <w:rFonts w:ascii="Century" w:hAnsi="Century"/>
          <w:sz w:val="24"/>
          <w:szCs w:val="24"/>
        </w:rPr>
        <w:t>individual shall not pose a direct threat to the health or safety of other individuals in the workplace.</w:t>
      </w:r>
    </w:p>
    <w:p w14:paraId="3F18D447" w14:textId="1D71A82A" w:rsidR="00496E32" w:rsidRPr="00496E32" w:rsidRDefault="00496E32" w:rsidP="00496E32">
      <w:pPr>
        <w:rPr>
          <w:rFonts w:ascii="Century" w:hAnsi="Century"/>
          <w:sz w:val="24"/>
          <w:szCs w:val="24"/>
        </w:rPr>
      </w:pPr>
      <w:r w:rsidRPr="00496E32">
        <w:rPr>
          <w:rFonts w:ascii="Century" w:hAnsi="Century"/>
          <w:sz w:val="24"/>
          <w:szCs w:val="24"/>
        </w:rPr>
        <w:t>(c) Qualification standards and tests related to uncorrected vision.  Notwithstanding section</w:t>
      </w:r>
      <w:r w:rsidR="00D9736A">
        <w:rPr>
          <w:rFonts w:ascii="Century" w:hAnsi="Century"/>
          <w:sz w:val="24"/>
          <w:szCs w:val="24"/>
        </w:rPr>
        <w:t xml:space="preserve"> </w:t>
      </w:r>
      <w:r w:rsidRPr="00496E32">
        <w:rPr>
          <w:rFonts w:ascii="Century" w:hAnsi="Century"/>
          <w:sz w:val="24"/>
          <w:szCs w:val="24"/>
        </w:rPr>
        <w:t>12102(4)(E)(ii), a covered entity shall not use qualification standards, employment tests, or other</w:t>
      </w:r>
      <w:r w:rsidR="00D9736A">
        <w:rPr>
          <w:rFonts w:ascii="Century" w:hAnsi="Century"/>
          <w:sz w:val="24"/>
          <w:szCs w:val="24"/>
        </w:rPr>
        <w:t xml:space="preserve"> </w:t>
      </w:r>
      <w:r w:rsidRPr="00496E32">
        <w:rPr>
          <w:rFonts w:ascii="Century" w:hAnsi="Century"/>
          <w:sz w:val="24"/>
          <w:szCs w:val="24"/>
        </w:rPr>
        <w:t>selection criteria based on an individual's uncorrected vision unless the standard, test, or other</w:t>
      </w:r>
      <w:r w:rsidR="00D9736A">
        <w:rPr>
          <w:rFonts w:ascii="Century" w:hAnsi="Century"/>
          <w:sz w:val="24"/>
          <w:szCs w:val="24"/>
        </w:rPr>
        <w:t xml:space="preserve"> </w:t>
      </w:r>
      <w:r w:rsidRPr="00496E32">
        <w:rPr>
          <w:rFonts w:ascii="Century" w:hAnsi="Century"/>
          <w:sz w:val="24"/>
          <w:szCs w:val="24"/>
        </w:rPr>
        <w:t>selection criteria, as used by the covered entity, is shown to be job-related for the position in</w:t>
      </w:r>
      <w:r w:rsidR="00D9736A">
        <w:rPr>
          <w:rFonts w:ascii="Century" w:hAnsi="Century"/>
          <w:sz w:val="24"/>
          <w:szCs w:val="24"/>
        </w:rPr>
        <w:t xml:space="preserve"> </w:t>
      </w:r>
      <w:r w:rsidRPr="00496E32">
        <w:rPr>
          <w:rFonts w:ascii="Century" w:hAnsi="Century"/>
          <w:sz w:val="24"/>
          <w:szCs w:val="24"/>
        </w:rPr>
        <w:t>question and consistent with business necessity.</w:t>
      </w:r>
    </w:p>
    <w:p w14:paraId="3694830E" w14:textId="77777777" w:rsidR="00496E32" w:rsidRPr="00496E32" w:rsidRDefault="00496E32" w:rsidP="00496E32">
      <w:pPr>
        <w:rPr>
          <w:rFonts w:ascii="Century" w:hAnsi="Century"/>
          <w:sz w:val="24"/>
          <w:szCs w:val="24"/>
        </w:rPr>
      </w:pPr>
      <w:r w:rsidRPr="00496E32">
        <w:rPr>
          <w:rFonts w:ascii="Century" w:hAnsi="Century"/>
          <w:sz w:val="24"/>
          <w:szCs w:val="24"/>
        </w:rPr>
        <w:t>(d) Religious entities</w:t>
      </w:r>
    </w:p>
    <w:p w14:paraId="22EA4DF8" w14:textId="05533AE5" w:rsidR="00496E32" w:rsidRPr="00496E32" w:rsidRDefault="00496E32" w:rsidP="00496E32">
      <w:pPr>
        <w:rPr>
          <w:rFonts w:ascii="Century" w:hAnsi="Century"/>
          <w:sz w:val="24"/>
          <w:szCs w:val="24"/>
        </w:rPr>
      </w:pPr>
      <w:r w:rsidRPr="00496E32">
        <w:rPr>
          <w:rFonts w:ascii="Century" w:hAnsi="Century"/>
          <w:sz w:val="24"/>
          <w:szCs w:val="24"/>
        </w:rPr>
        <w:t>(1) In general.  This subchapter shall not prohibit a religious corporation, association,</w:t>
      </w:r>
      <w:r w:rsidR="00D9736A">
        <w:rPr>
          <w:rFonts w:ascii="Century" w:hAnsi="Century"/>
          <w:sz w:val="24"/>
          <w:szCs w:val="24"/>
        </w:rPr>
        <w:t xml:space="preserve"> </w:t>
      </w:r>
      <w:r w:rsidRPr="00496E32">
        <w:rPr>
          <w:rFonts w:ascii="Century" w:hAnsi="Century"/>
          <w:sz w:val="24"/>
          <w:szCs w:val="24"/>
        </w:rPr>
        <w:t>educational institution, or society from giving preference in employment to individuals of a</w:t>
      </w:r>
      <w:r w:rsidR="00D9736A">
        <w:rPr>
          <w:rFonts w:ascii="Century" w:hAnsi="Century"/>
          <w:sz w:val="24"/>
          <w:szCs w:val="24"/>
        </w:rPr>
        <w:t xml:space="preserve"> </w:t>
      </w:r>
      <w:r w:rsidRPr="00496E32">
        <w:rPr>
          <w:rFonts w:ascii="Century" w:hAnsi="Century"/>
          <w:sz w:val="24"/>
          <w:szCs w:val="24"/>
        </w:rPr>
        <w:t>particular religion to perform work connected with the carrying on by such corporation,</w:t>
      </w:r>
      <w:r w:rsidR="00D9736A">
        <w:rPr>
          <w:rFonts w:ascii="Century" w:hAnsi="Century"/>
          <w:sz w:val="24"/>
          <w:szCs w:val="24"/>
        </w:rPr>
        <w:t xml:space="preserve"> </w:t>
      </w:r>
      <w:r w:rsidRPr="00496E32">
        <w:rPr>
          <w:rFonts w:ascii="Century" w:hAnsi="Century"/>
          <w:sz w:val="24"/>
          <w:szCs w:val="24"/>
        </w:rPr>
        <w:t>association, educational institution, or society of its activities.</w:t>
      </w:r>
    </w:p>
    <w:p w14:paraId="3D5B9400" w14:textId="594B8ED4" w:rsidR="00496E32" w:rsidRPr="00496E32" w:rsidRDefault="00496E32" w:rsidP="00496E32">
      <w:pPr>
        <w:rPr>
          <w:rFonts w:ascii="Century" w:hAnsi="Century"/>
          <w:sz w:val="24"/>
          <w:szCs w:val="24"/>
        </w:rPr>
      </w:pPr>
      <w:r w:rsidRPr="00496E32">
        <w:rPr>
          <w:rFonts w:ascii="Century" w:hAnsi="Century"/>
          <w:sz w:val="24"/>
          <w:szCs w:val="24"/>
        </w:rPr>
        <w:t>(2) Religious tenets requirement.  Under this subchapter, a religious organization may require</w:t>
      </w:r>
      <w:r w:rsidR="00D9736A">
        <w:rPr>
          <w:rFonts w:ascii="Century" w:hAnsi="Century"/>
          <w:sz w:val="24"/>
          <w:szCs w:val="24"/>
        </w:rPr>
        <w:t xml:space="preserve"> </w:t>
      </w:r>
      <w:r w:rsidRPr="00496E32">
        <w:rPr>
          <w:rFonts w:ascii="Century" w:hAnsi="Century"/>
          <w:sz w:val="24"/>
          <w:szCs w:val="24"/>
        </w:rPr>
        <w:t>that all applicants and employees conform to the religious tenets of such organization.</w:t>
      </w:r>
    </w:p>
    <w:p w14:paraId="7D49A33B" w14:textId="77777777" w:rsidR="00496E32" w:rsidRPr="00496E32" w:rsidRDefault="00496E32" w:rsidP="00496E32">
      <w:pPr>
        <w:rPr>
          <w:rFonts w:ascii="Century" w:hAnsi="Century"/>
          <w:sz w:val="24"/>
          <w:szCs w:val="24"/>
        </w:rPr>
      </w:pPr>
      <w:r w:rsidRPr="00496E32">
        <w:rPr>
          <w:rFonts w:ascii="Century" w:hAnsi="Century"/>
          <w:sz w:val="24"/>
          <w:szCs w:val="24"/>
        </w:rPr>
        <w:t>(e) List of infectious and communicable diseases</w:t>
      </w:r>
    </w:p>
    <w:p w14:paraId="085FFDF7" w14:textId="746C1446" w:rsidR="00496E32" w:rsidRPr="00496E32" w:rsidRDefault="00496E32" w:rsidP="00496E32">
      <w:pPr>
        <w:rPr>
          <w:rFonts w:ascii="Century" w:hAnsi="Century"/>
          <w:sz w:val="24"/>
          <w:szCs w:val="24"/>
        </w:rPr>
      </w:pPr>
      <w:r w:rsidRPr="00496E32">
        <w:rPr>
          <w:rFonts w:ascii="Century" w:hAnsi="Century"/>
          <w:sz w:val="24"/>
          <w:szCs w:val="24"/>
        </w:rPr>
        <w:t>(1) In general.  The Secretary of Health and Human Services, not later than 6 months after</w:t>
      </w:r>
      <w:r w:rsidR="00D9736A">
        <w:rPr>
          <w:rFonts w:ascii="Century" w:hAnsi="Century"/>
          <w:sz w:val="24"/>
          <w:szCs w:val="24"/>
        </w:rPr>
        <w:t xml:space="preserve"> </w:t>
      </w:r>
      <w:r w:rsidRPr="00496E32">
        <w:rPr>
          <w:rFonts w:ascii="Century" w:hAnsi="Century"/>
          <w:sz w:val="24"/>
          <w:szCs w:val="24"/>
        </w:rPr>
        <w:t>July 26, 1990, shall</w:t>
      </w:r>
    </w:p>
    <w:p w14:paraId="10191294" w14:textId="560E5487" w:rsidR="00496E32" w:rsidRPr="00496E32" w:rsidRDefault="00496E32" w:rsidP="00496E32">
      <w:pPr>
        <w:rPr>
          <w:rFonts w:ascii="Century" w:hAnsi="Century"/>
          <w:sz w:val="24"/>
          <w:szCs w:val="24"/>
        </w:rPr>
      </w:pPr>
      <w:r w:rsidRPr="00496E32">
        <w:rPr>
          <w:rFonts w:ascii="Century" w:hAnsi="Century"/>
          <w:sz w:val="24"/>
          <w:szCs w:val="24"/>
        </w:rPr>
        <w:t>(A) review all infectious and communicable diseases which may be transmitted through</w:t>
      </w:r>
      <w:r w:rsidR="00D9736A">
        <w:rPr>
          <w:rFonts w:ascii="Century" w:hAnsi="Century"/>
          <w:sz w:val="24"/>
          <w:szCs w:val="24"/>
        </w:rPr>
        <w:t xml:space="preserve"> </w:t>
      </w:r>
      <w:r w:rsidRPr="00496E32">
        <w:rPr>
          <w:rFonts w:ascii="Century" w:hAnsi="Century"/>
          <w:sz w:val="24"/>
          <w:szCs w:val="24"/>
        </w:rPr>
        <w:t>handling the food supply</w:t>
      </w:r>
      <w:r w:rsidR="00E225F9">
        <w:rPr>
          <w:rFonts w:ascii="Century" w:hAnsi="Century"/>
          <w:sz w:val="24"/>
          <w:szCs w:val="24"/>
        </w:rPr>
        <w:t xml:space="preserve"> -</w:t>
      </w:r>
    </w:p>
    <w:p w14:paraId="380CDC1A" w14:textId="1417F4FA" w:rsidR="00496E32" w:rsidRPr="00496E32" w:rsidRDefault="00496E32" w:rsidP="00496E32">
      <w:pPr>
        <w:rPr>
          <w:rFonts w:ascii="Century" w:hAnsi="Century"/>
          <w:sz w:val="24"/>
          <w:szCs w:val="24"/>
        </w:rPr>
      </w:pPr>
      <w:r w:rsidRPr="00496E32">
        <w:rPr>
          <w:rFonts w:ascii="Century" w:hAnsi="Century"/>
          <w:sz w:val="24"/>
          <w:szCs w:val="24"/>
        </w:rPr>
        <w:t>(B) publish a list of infectious and communicable diseases which are transmitted through</w:t>
      </w:r>
      <w:r w:rsidR="00D9736A">
        <w:rPr>
          <w:rFonts w:ascii="Century" w:hAnsi="Century"/>
          <w:sz w:val="24"/>
          <w:szCs w:val="24"/>
        </w:rPr>
        <w:t xml:space="preserve"> </w:t>
      </w:r>
      <w:r w:rsidRPr="00496E32">
        <w:rPr>
          <w:rFonts w:ascii="Century" w:hAnsi="Century"/>
          <w:sz w:val="24"/>
          <w:szCs w:val="24"/>
        </w:rPr>
        <w:t>handling the food supply</w:t>
      </w:r>
      <w:r w:rsidR="00E225F9">
        <w:rPr>
          <w:rFonts w:ascii="Century" w:hAnsi="Century"/>
          <w:sz w:val="24"/>
          <w:szCs w:val="24"/>
        </w:rPr>
        <w:t xml:space="preserve"> -</w:t>
      </w:r>
    </w:p>
    <w:p w14:paraId="6064A151" w14:textId="77777777" w:rsidR="00496E32" w:rsidRPr="00496E32" w:rsidRDefault="00496E32" w:rsidP="00496E32">
      <w:pPr>
        <w:rPr>
          <w:rFonts w:ascii="Century" w:hAnsi="Century"/>
          <w:sz w:val="24"/>
          <w:szCs w:val="24"/>
        </w:rPr>
      </w:pPr>
      <w:r w:rsidRPr="00496E32">
        <w:rPr>
          <w:rFonts w:ascii="Century" w:hAnsi="Century"/>
          <w:sz w:val="24"/>
          <w:szCs w:val="24"/>
        </w:rPr>
        <w:t>(C) publish the methods by which such diseases are transmitted; and</w:t>
      </w:r>
    </w:p>
    <w:p w14:paraId="407AF10F" w14:textId="4E068263" w:rsidR="00496E32" w:rsidRPr="00496E32" w:rsidRDefault="00496E32" w:rsidP="00496E32">
      <w:pPr>
        <w:rPr>
          <w:rFonts w:ascii="Century" w:hAnsi="Century"/>
          <w:sz w:val="24"/>
          <w:szCs w:val="24"/>
        </w:rPr>
      </w:pPr>
      <w:r w:rsidRPr="00496E32">
        <w:rPr>
          <w:rFonts w:ascii="Century" w:hAnsi="Century"/>
          <w:sz w:val="24"/>
          <w:szCs w:val="24"/>
        </w:rPr>
        <w:t>(D) widely disseminate such information regarding the list of diseases and their modes of</w:t>
      </w:r>
      <w:r w:rsidR="00D9736A">
        <w:rPr>
          <w:rFonts w:ascii="Century" w:hAnsi="Century"/>
          <w:sz w:val="24"/>
          <w:szCs w:val="24"/>
        </w:rPr>
        <w:t xml:space="preserve"> </w:t>
      </w:r>
      <w:r w:rsidRPr="00496E32">
        <w:rPr>
          <w:rFonts w:ascii="Century" w:hAnsi="Century"/>
          <w:sz w:val="24"/>
          <w:szCs w:val="24"/>
        </w:rPr>
        <w:t>transmissibility to the general public.</w:t>
      </w:r>
      <w:r w:rsidR="00D9736A">
        <w:rPr>
          <w:rFonts w:ascii="Century" w:hAnsi="Century"/>
          <w:sz w:val="24"/>
          <w:szCs w:val="24"/>
        </w:rPr>
        <w:t xml:space="preserve"> </w:t>
      </w:r>
      <w:r w:rsidRPr="00496E32">
        <w:rPr>
          <w:rFonts w:ascii="Century" w:hAnsi="Century"/>
          <w:sz w:val="24"/>
          <w:szCs w:val="24"/>
        </w:rPr>
        <w:t>Such list shall be updated annually.</w:t>
      </w:r>
    </w:p>
    <w:p w14:paraId="38FDB239" w14:textId="00A766D1" w:rsidR="00496E32" w:rsidRPr="00496E32" w:rsidRDefault="00496E32" w:rsidP="00496E32">
      <w:pPr>
        <w:rPr>
          <w:rFonts w:ascii="Century" w:hAnsi="Century"/>
          <w:sz w:val="24"/>
          <w:szCs w:val="24"/>
        </w:rPr>
      </w:pPr>
      <w:r w:rsidRPr="00496E32">
        <w:rPr>
          <w:rFonts w:ascii="Century" w:hAnsi="Century"/>
          <w:sz w:val="24"/>
          <w:szCs w:val="24"/>
        </w:rPr>
        <w:t>(2) Applications.  In any case in which an individual has an infectious or communicable</w:t>
      </w:r>
      <w:r w:rsidR="00D9736A">
        <w:rPr>
          <w:rFonts w:ascii="Century" w:hAnsi="Century"/>
          <w:sz w:val="24"/>
          <w:szCs w:val="24"/>
        </w:rPr>
        <w:t xml:space="preserve"> </w:t>
      </w:r>
      <w:r w:rsidRPr="00496E32">
        <w:rPr>
          <w:rFonts w:ascii="Century" w:hAnsi="Century"/>
          <w:sz w:val="24"/>
          <w:szCs w:val="24"/>
        </w:rPr>
        <w:t>disease that is transmitted to others through the handling of food, that is included on the list</w:t>
      </w:r>
      <w:r w:rsidR="00D9736A">
        <w:rPr>
          <w:rFonts w:ascii="Century" w:hAnsi="Century"/>
          <w:sz w:val="24"/>
          <w:szCs w:val="24"/>
        </w:rPr>
        <w:t xml:space="preserve"> </w:t>
      </w:r>
      <w:r w:rsidRPr="00496E32">
        <w:rPr>
          <w:rFonts w:ascii="Century" w:hAnsi="Century"/>
          <w:sz w:val="24"/>
          <w:szCs w:val="24"/>
        </w:rPr>
        <w:t>developed by the Secretary of Health and Human Services under paragraph (1), and which</w:t>
      </w:r>
      <w:r w:rsidR="00D9736A">
        <w:rPr>
          <w:rFonts w:ascii="Century" w:hAnsi="Century"/>
          <w:sz w:val="24"/>
          <w:szCs w:val="24"/>
        </w:rPr>
        <w:t xml:space="preserve"> </w:t>
      </w:r>
      <w:r w:rsidRPr="00496E32">
        <w:rPr>
          <w:rFonts w:ascii="Century" w:hAnsi="Century"/>
          <w:sz w:val="24"/>
          <w:szCs w:val="24"/>
        </w:rPr>
        <w:t xml:space="preserve">cannot be eliminated by reasonable </w:t>
      </w:r>
      <w:r w:rsidRPr="00496E32">
        <w:rPr>
          <w:rFonts w:ascii="Century" w:hAnsi="Century"/>
          <w:sz w:val="24"/>
          <w:szCs w:val="24"/>
        </w:rPr>
        <w:lastRenderedPageBreak/>
        <w:t>accommodation, a covered entity may refuse to assign or</w:t>
      </w:r>
      <w:r w:rsidR="00D9736A">
        <w:rPr>
          <w:rFonts w:ascii="Century" w:hAnsi="Century"/>
          <w:sz w:val="24"/>
          <w:szCs w:val="24"/>
        </w:rPr>
        <w:t xml:space="preserve"> </w:t>
      </w:r>
      <w:r w:rsidRPr="00496E32">
        <w:rPr>
          <w:rFonts w:ascii="Century" w:hAnsi="Century"/>
          <w:sz w:val="24"/>
          <w:szCs w:val="24"/>
        </w:rPr>
        <w:t>continue to assign such individual to a job involving food handling.</w:t>
      </w:r>
    </w:p>
    <w:p w14:paraId="1064FD96" w14:textId="631D811F" w:rsidR="00496E32" w:rsidRPr="00496E32" w:rsidRDefault="00496E32" w:rsidP="00496E32">
      <w:pPr>
        <w:rPr>
          <w:rFonts w:ascii="Century" w:hAnsi="Century"/>
          <w:sz w:val="24"/>
          <w:szCs w:val="24"/>
        </w:rPr>
      </w:pPr>
      <w:r w:rsidRPr="00496E32">
        <w:rPr>
          <w:rFonts w:ascii="Century" w:hAnsi="Century"/>
          <w:sz w:val="24"/>
          <w:szCs w:val="24"/>
        </w:rPr>
        <w:t>(3) Construction.  Nothing in this chapter shall be construed to preempt, modify, or amend any</w:t>
      </w:r>
      <w:r w:rsidR="00D9736A">
        <w:rPr>
          <w:rFonts w:ascii="Century" w:hAnsi="Century"/>
          <w:sz w:val="24"/>
          <w:szCs w:val="24"/>
        </w:rPr>
        <w:t xml:space="preserve"> </w:t>
      </w:r>
      <w:r w:rsidRPr="00496E32">
        <w:rPr>
          <w:rFonts w:ascii="Century" w:hAnsi="Century"/>
          <w:sz w:val="24"/>
          <w:szCs w:val="24"/>
        </w:rPr>
        <w:t>State, county, or local law, ordinance, or regulation applicable to food handling which is</w:t>
      </w:r>
      <w:r w:rsidR="00D9736A">
        <w:rPr>
          <w:rFonts w:ascii="Century" w:hAnsi="Century"/>
          <w:sz w:val="24"/>
          <w:szCs w:val="24"/>
        </w:rPr>
        <w:t xml:space="preserve"> </w:t>
      </w:r>
      <w:r w:rsidRPr="00496E32">
        <w:rPr>
          <w:rFonts w:ascii="Century" w:hAnsi="Century"/>
          <w:sz w:val="24"/>
          <w:szCs w:val="24"/>
        </w:rPr>
        <w:t>designed to protect the public health from individuals who pose a significant risk to the health</w:t>
      </w:r>
      <w:r w:rsidR="00D9736A">
        <w:rPr>
          <w:rFonts w:ascii="Century" w:hAnsi="Century"/>
          <w:sz w:val="24"/>
          <w:szCs w:val="24"/>
        </w:rPr>
        <w:t xml:space="preserve"> </w:t>
      </w:r>
      <w:r w:rsidRPr="00496E32">
        <w:rPr>
          <w:rFonts w:ascii="Century" w:hAnsi="Century"/>
          <w:sz w:val="24"/>
          <w:szCs w:val="24"/>
        </w:rPr>
        <w:t>or safety of others, which cannot be eliminated by reasonable accommodation, pursuant to</w:t>
      </w:r>
      <w:r w:rsidR="00D9736A">
        <w:rPr>
          <w:rFonts w:ascii="Century" w:hAnsi="Century"/>
          <w:sz w:val="24"/>
          <w:szCs w:val="24"/>
        </w:rPr>
        <w:t xml:space="preserve"> </w:t>
      </w:r>
      <w:r w:rsidRPr="00496E32">
        <w:rPr>
          <w:rFonts w:ascii="Century" w:hAnsi="Century"/>
          <w:sz w:val="24"/>
          <w:szCs w:val="24"/>
        </w:rPr>
        <w:t>the list of infectious or communicable diseases and the modes of transmissibility published by</w:t>
      </w:r>
      <w:r w:rsidR="00D9736A">
        <w:rPr>
          <w:rFonts w:ascii="Century" w:hAnsi="Century"/>
          <w:sz w:val="24"/>
          <w:szCs w:val="24"/>
        </w:rPr>
        <w:t xml:space="preserve"> </w:t>
      </w:r>
      <w:r w:rsidRPr="00496E32">
        <w:rPr>
          <w:rFonts w:ascii="Century" w:hAnsi="Century"/>
          <w:sz w:val="24"/>
          <w:szCs w:val="24"/>
        </w:rPr>
        <w:t>the Secretary of Health and Human Services.</w:t>
      </w:r>
    </w:p>
    <w:p w14:paraId="0D610F8E" w14:textId="77777777" w:rsidR="00496E32" w:rsidRPr="00496E32" w:rsidRDefault="00496E32" w:rsidP="00496E32">
      <w:pPr>
        <w:rPr>
          <w:rFonts w:ascii="Century" w:hAnsi="Century"/>
          <w:sz w:val="24"/>
          <w:szCs w:val="24"/>
        </w:rPr>
      </w:pPr>
      <w:r w:rsidRPr="00496E32">
        <w:rPr>
          <w:rFonts w:ascii="Century" w:hAnsi="Century"/>
          <w:sz w:val="24"/>
          <w:szCs w:val="24"/>
        </w:rPr>
        <w:t>Sec. 12114. Illegal use of drugs and alcohol</w:t>
      </w:r>
    </w:p>
    <w:p w14:paraId="27A28DA3" w14:textId="6E7FA16C" w:rsidR="00496E32" w:rsidRPr="00496E32" w:rsidRDefault="00496E32" w:rsidP="00496E32">
      <w:pPr>
        <w:rPr>
          <w:rFonts w:ascii="Century" w:hAnsi="Century"/>
          <w:sz w:val="24"/>
          <w:szCs w:val="24"/>
        </w:rPr>
      </w:pPr>
      <w:r w:rsidRPr="00496E32">
        <w:rPr>
          <w:rFonts w:ascii="Century" w:hAnsi="Century"/>
          <w:sz w:val="24"/>
          <w:szCs w:val="24"/>
        </w:rPr>
        <w:t>(a) Qualified individual with a disability.  For purposes of this subchapter, a qualified individual with</w:t>
      </w:r>
      <w:r w:rsidR="00D9736A">
        <w:rPr>
          <w:rFonts w:ascii="Century" w:hAnsi="Century"/>
          <w:sz w:val="24"/>
          <w:szCs w:val="24"/>
        </w:rPr>
        <w:t xml:space="preserve"> </w:t>
      </w:r>
      <w:r w:rsidRPr="00496E32">
        <w:rPr>
          <w:rFonts w:ascii="Century" w:hAnsi="Century"/>
          <w:sz w:val="24"/>
          <w:szCs w:val="24"/>
        </w:rPr>
        <w:t>a disability shall not include any employee or applicant who is currently engaging in the illegal use</w:t>
      </w:r>
      <w:r w:rsidR="00D9736A">
        <w:rPr>
          <w:rFonts w:ascii="Century" w:hAnsi="Century"/>
          <w:sz w:val="24"/>
          <w:szCs w:val="24"/>
        </w:rPr>
        <w:t xml:space="preserve"> </w:t>
      </w:r>
      <w:r w:rsidRPr="00496E32">
        <w:rPr>
          <w:rFonts w:ascii="Century" w:hAnsi="Century"/>
          <w:sz w:val="24"/>
          <w:szCs w:val="24"/>
        </w:rPr>
        <w:t>of drugs, when the covered entity acts on the basis of such use.</w:t>
      </w:r>
    </w:p>
    <w:p w14:paraId="52C9772C" w14:textId="742C00FD" w:rsidR="00496E32" w:rsidRPr="00496E32" w:rsidRDefault="00496E32" w:rsidP="00496E32">
      <w:pPr>
        <w:rPr>
          <w:rFonts w:ascii="Century" w:hAnsi="Century"/>
          <w:sz w:val="24"/>
          <w:szCs w:val="24"/>
        </w:rPr>
      </w:pPr>
      <w:r w:rsidRPr="00496E32">
        <w:rPr>
          <w:rFonts w:ascii="Century" w:hAnsi="Century"/>
          <w:sz w:val="24"/>
          <w:szCs w:val="24"/>
        </w:rPr>
        <w:t>(b) Rules of construction.  Nothing in subsection (a) of this section shall be construed to exclude</w:t>
      </w:r>
      <w:r w:rsidR="00D9736A">
        <w:rPr>
          <w:rFonts w:ascii="Century" w:hAnsi="Century"/>
          <w:sz w:val="24"/>
          <w:szCs w:val="24"/>
        </w:rPr>
        <w:t xml:space="preserve"> </w:t>
      </w:r>
      <w:r w:rsidRPr="00496E32">
        <w:rPr>
          <w:rFonts w:ascii="Century" w:hAnsi="Century"/>
          <w:sz w:val="24"/>
          <w:szCs w:val="24"/>
        </w:rPr>
        <w:t>as a qualified individual with a disability an individual who</w:t>
      </w:r>
      <w:r w:rsidR="00E225F9">
        <w:rPr>
          <w:rFonts w:ascii="Century" w:hAnsi="Century"/>
          <w:sz w:val="24"/>
          <w:szCs w:val="24"/>
        </w:rPr>
        <w:t xml:space="preserve"> -</w:t>
      </w:r>
    </w:p>
    <w:p w14:paraId="6CD1B8B4" w14:textId="01E6B22C" w:rsidR="00496E32" w:rsidRPr="00496E32" w:rsidRDefault="00496E32" w:rsidP="00496E32">
      <w:pPr>
        <w:rPr>
          <w:rFonts w:ascii="Century" w:hAnsi="Century"/>
          <w:sz w:val="24"/>
          <w:szCs w:val="24"/>
        </w:rPr>
      </w:pPr>
      <w:r w:rsidRPr="00496E32">
        <w:rPr>
          <w:rFonts w:ascii="Century" w:hAnsi="Century"/>
          <w:sz w:val="24"/>
          <w:szCs w:val="24"/>
        </w:rPr>
        <w:t>(1) has successfully completed a supervised drug rehabilitation program and is no longer</w:t>
      </w:r>
      <w:r w:rsidR="00D9736A">
        <w:rPr>
          <w:rFonts w:ascii="Century" w:hAnsi="Century"/>
          <w:sz w:val="24"/>
          <w:szCs w:val="24"/>
        </w:rPr>
        <w:t xml:space="preserve"> </w:t>
      </w:r>
      <w:r w:rsidRPr="00496E32">
        <w:rPr>
          <w:rFonts w:ascii="Century" w:hAnsi="Century"/>
          <w:sz w:val="24"/>
          <w:szCs w:val="24"/>
        </w:rPr>
        <w:t>engaging in the illegal use of drugs, or has otherwise been rehabilitated successfully and is no</w:t>
      </w:r>
      <w:r w:rsidR="00D9736A">
        <w:rPr>
          <w:rFonts w:ascii="Century" w:hAnsi="Century"/>
          <w:sz w:val="24"/>
          <w:szCs w:val="24"/>
        </w:rPr>
        <w:t xml:space="preserve"> </w:t>
      </w:r>
      <w:r w:rsidRPr="00496E32">
        <w:rPr>
          <w:rFonts w:ascii="Century" w:hAnsi="Century"/>
          <w:sz w:val="24"/>
          <w:szCs w:val="24"/>
        </w:rPr>
        <w:t>longer engaging in such use</w:t>
      </w:r>
      <w:r w:rsidR="00E225F9">
        <w:rPr>
          <w:rFonts w:ascii="Century" w:hAnsi="Century"/>
          <w:sz w:val="24"/>
          <w:szCs w:val="24"/>
        </w:rPr>
        <w:t xml:space="preserve"> -</w:t>
      </w:r>
    </w:p>
    <w:p w14:paraId="7088DAEF" w14:textId="6362DE47" w:rsidR="00496E32" w:rsidRPr="00496E32" w:rsidRDefault="00496E32" w:rsidP="00496E32">
      <w:pPr>
        <w:rPr>
          <w:rFonts w:ascii="Century" w:hAnsi="Century"/>
          <w:sz w:val="24"/>
          <w:szCs w:val="24"/>
        </w:rPr>
      </w:pPr>
      <w:r w:rsidRPr="00496E32">
        <w:rPr>
          <w:rFonts w:ascii="Century" w:hAnsi="Century"/>
          <w:sz w:val="24"/>
          <w:szCs w:val="24"/>
        </w:rPr>
        <w:t>(2) is participating in a supervised rehabilitation program and is no longer engaging in such</w:t>
      </w:r>
      <w:r w:rsidR="00D9736A">
        <w:rPr>
          <w:rFonts w:ascii="Century" w:hAnsi="Century"/>
          <w:sz w:val="24"/>
          <w:szCs w:val="24"/>
        </w:rPr>
        <w:t xml:space="preserve"> </w:t>
      </w:r>
      <w:r w:rsidRPr="00496E32">
        <w:rPr>
          <w:rFonts w:ascii="Century" w:hAnsi="Century"/>
          <w:sz w:val="24"/>
          <w:szCs w:val="24"/>
        </w:rPr>
        <w:t>use; or</w:t>
      </w:r>
    </w:p>
    <w:p w14:paraId="31B82723" w14:textId="6B4487BF" w:rsidR="00496E32" w:rsidRPr="00496E32" w:rsidRDefault="00496E32" w:rsidP="00496E32">
      <w:pPr>
        <w:rPr>
          <w:rFonts w:ascii="Century" w:hAnsi="Century"/>
          <w:sz w:val="24"/>
          <w:szCs w:val="24"/>
        </w:rPr>
      </w:pPr>
      <w:r w:rsidRPr="00496E32">
        <w:rPr>
          <w:rFonts w:ascii="Century" w:hAnsi="Century"/>
          <w:sz w:val="24"/>
          <w:szCs w:val="24"/>
        </w:rPr>
        <w:t xml:space="preserve">(3) is erroneously regarded as engaging in such </w:t>
      </w:r>
      <w:r w:rsidR="00E225F9" w:rsidRPr="00496E32">
        <w:rPr>
          <w:rFonts w:ascii="Century" w:hAnsi="Century"/>
          <w:sz w:val="24"/>
          <w:szCs w:val="24"/>
        </w:rPr>
        <w:t>use but</w:t>
      </w:r>
      <w:r w:rsidRPr="00496E32">
        <w:rPr>
          <w:rFonts w:ascii="Century" w:hAnsi="Century"/>
          <w:sz w:val="24"/>
          <w:szCs w:val="24"/>
        </w:rPr>
        <w:t xml:space="preserve"> is not engaging in such use;</w:t>
      </w:r>
      <w:r w:rsidR="00D9736A">
        <w:rPr>
          <w:rFonts w:ascii="Century" w:hAnsi="Century"/>
          <w:sz w:val="24"/>
          <w:szCs w:val="24"/>
        </w:rPr>
        <w:t xml:space="preserve"> </w:t>
      </w:r>
      <w:r w:rsidRPr="00496E32">
        <w:rPr>
          <w:rFonts w:ascii="Century" w:hAnsi="Century"/>
          <w:sz w:val="24"/>
          <w:szCs w:val="24"/>
        </w:rPr>
        <w:t>except that it shall not be a violation of this chapter for a covered entity to adopt or administer</w:t>
      </w:r>
      <w:r w:rsidR="00D9736A">
        <w:rPr>
          <w:rFonts w:ascii="Century" w:hAnsi="Century"/>
          <w:sz w:val="24"/>
          <w:szCs w:val="24"/>
        </w:rPr>
        <w:t xml:space="preserve"> </w:t>
      </w:r>
      <w:r w:rsidRPr="00496E32">
        <w:rPr>
          <w:rFonts w:ascii="Century" w:hAnsi="Century"/>
          <w:sz w:val="24"/>
          <w:szCs w:val="24"/>
        </w:rPr>
        <w:t>reasonable policies or procedures, including but not limited to drug testing, designed to</w:t>
      </w:r>
      <w:r w:rsidR="00D9736A">
        <w:rPr>
          <w:rFonts w:ascii="Century" w:hAnsi="Century"/>
          <w:sz w:val="24"/>
          <w:szCs w:val="24"/>
        </w:rPr>
        <w:t xml:space="preserve"> </w:t>
      </w:r>
      <w:r w:rsidRPr="00496E32">
        <w:rPr>
          <w:rFonts w:ascii="Century" w:hAnsi="Century"/>
          <w:sz w:val="24"/>
          <w:szCs w:val="24"/>
        </w:rPr>
        <w:t>ensure that an individual described in paragraph (1) or (2) is no longer engaging in the illegal</w:t>
      </w:r>
      <w:r w:rsidR="00D9736A">
        <w:rPr>
          <w:rFonts w:ascii="Century" w:hAnsi="Century"/>
          <w:sz w:val="24"/>
          <w:szCs w:val="24"/>
        </w:rPr>
        <w:t xml:space="preserve"> </w:t>
      </w:r>
      <w:r w:rsidRPr="00496E32">
        <w:rPr>
          <w:rFonts w:ascii="Century" w:hAnsi="Century"/>
          <w:sz w:val="24"/>
          <w:szCs w:val="24"/>
        </w:rPr>
        <w:t>use of drugs.</w:t>
      </w:r>
    </w:p>
    <w:p w14:paraId="00C23060" w14:textId="77777777" w:rsidR="00496E32" w:rsidRPr="00496E32" w:rsidRDefault="00496E32" w:rsidP="00496E32">
      <w:pPr>
        <w:rPr>
          <w:rFonts w:ascii="Century" w:hAnsi="Century"/>
          <w:sz w:val="24"/>
          <w:szCs w:val="24"/>
        </w:rPr>
      </w:pPr>
      <w:r w:rsidRPr="00496E32">
        <w:rPr>
          <w:rFonts w:ascii="Century" w:hAnsi="Century"/>
          <w:sz w:val="24"/>
          <w:szCs w:val="24"/>
        </w:rPr>
        <w:t>(c) Authority of covered entity.  A covered entity</w:t>
      </w:r>
    </w:p>
    <w:p w14:paraId="40C3895C" w14:textId="5400A74F" w:rsidR="00496E32" w:rsidRPr="00496E32" w:rsidRDefault="00496E32" w:rsidP="00496E32">
      <w:pPr>
        <w:rPr>
          <w:rFonts w:ascii="Century" w:hAnsi="Century"/>
          <w:sz w:val="24"/>
          <w:szCs w:val="24"/>
        </w:rPr>
      </w:pPr>
      <w:r w:rsidRPr="00496E32">
        <w:rPr>
          <w:rFonts w:ascii="Century" w:hAnsi="Century"/>
          <w:sz w:val="24"/>
          <w:szCs w:val="24"/>
        </w:rPr>
        <w:t>(1) may prohibit the illegal use of drugs and the use of alcohol at the workplace by all</w:t>
      </w:r>
      <w:r w:rsidR="00D9736A">
        <w:rPr>
          <w:rFonts w:ascii="Century" w:hAnsi="Century"/>
          <w:sz w:val="24"/>
          <w:szCs w:val="24"/>
        </w:rPr>
        <w:t xml:space="preserve"> </w:t>
      </w:r>
      <w:r w:rsidRPr="00496E32">
        <w:rPr>
          <w:rFonts w:ascii="Century" w:hAnsi="Century"/>
          <w:sz w:val="24"/>
          <w:szCs w:val="24"/>
        </w:rPr>
        <w:t>employees</w:t>
      </w:r>
      <w:r w:rsidR="00E225F9">
        <w:rPr>
          <w:rFonts w:ascii="Century" w:hAnsi="Century"/>
          <w:sz w:val="24"/>
          <w:szCs w:val="24"/>
        </w:rPr>
        <w:t xml:space="preserve"> -</w:t>
      </w:r>
    </w:p>
    <w:p w14:paraId="51BD7546" w14:textId="637F1FAA" w:rsidR="00496E32" w:rsidRPr="00496E32" w:rsidRDefault="00496E32" w:rsidP="00496E32">
      <w:pPr>
        <w:rPr>
          <w:rFonts w:ascii="Century" w:hAnsi="Century"/>
          <w:sz w:val="24"/>
          <w:szCs w:val="24"/>
        </w:rPr>
      </w:pPr>
      <w:r w:rsidRPr="00496E32">
        <w:rPr>
          <w:rFonts w:ascii="Century" w:hAnsi="Century"/>
          <w:sz w:val="24"/>
          <w:szCs w:val="24"/>
        </w:rPr>
        <w:t>(2) may require that employees shall not be under the influence of alcohol or be engaging in</w:t>
      </w:r>
      <w:r w:rsidR="00D9736A">
        <w:rPr>
          <w:rFonts w:ascii="Century" w:hAnsi="Century"/>
          <w:sz w:val="24"/>
          <w:szCs w:val="24"/>
        </w:rPr>
        <w:t xml:space="preserve"> </w:t>
      </w:r>
      <w:r w:rsidRPr="00496E32">
        <w:rPr>
          <w:rFonts w:ascii="Century" w:hAnsi="Century"/>
          <w:sz w:val="24"/>
          <w:szCs w:val="24"/>
        </w:rPr>
        <w:t>the illegal use of drugs at the workplace</w:t>
      </w:r>
      <w:r w:rsidR="00E225F9">
        <w:rPr>
          <w:rFonts w:ascii="Century" w:hAnsi="Century"/>
          <w:sz w:val="24"/>
          <w:szCs w:val="24"/>
        </w:rPr>
        <w:t xml:space="preserve"> -</w:t>
      </w:r>
    </w:p>
    <w:p w14:paraId="44D3BBC0" w14:textId="1360BA27" w:rsidR="00496E32" w:rsidRPr="00496E32" w:rsidRDefault="00496E32" w:rsidP="00496E32">
      <w:pPr>
        <w:rPr>
          <w:rFonts w:ascii="Century" w:hAnsi="Century"/>
          <w:sz w:val="24"/>
          <w:szCs w:val="24"/>
        </w:rPr>
      </w:pPr>
      <w:r w:rsidRPr="00496E32">
        <w:rPr>
          <w:rFonts w:ascii="Century" w:hAnsi="Century"/>
          <w:sz w:val="24"/>
          <w:szCs w:val="24"/>
        </w:rPr>
        <w:t>(3) may require that employees behave in conformance with the requirements established</w:t>
      </w:r>
      <w:r w:rsidR="00D9736A">
        <w:rPr>
          <w:rFonts w:ascii="Century" w:hAnsi="Century"/>
          <w:sz w:val="24"/>
          <w:szCs w:val="24"/>
        </w:rPr>
        <w:t xml:space="preserve"> </w:t>
      </w:r>
      <w:r w:rsidRPr="00496E32">
        <w:rPr>
          <w:rFonts w:ascii="Century" w:hAnsi="Century"/>
          <w:sz w:val="24"/>
          <w:szCs w:val="24"/>
        </w:rPr>
        <w:t>under the Drug-Free Workplace Act of 1988 (41 U.S.C. 701 et seq.)</w:t>
      </w:r>
      <w:r w:rsidR="00E225F9">
        <w:rPr>
          <w:rFonts w:ascii="Century" w:hAnsi="Century"/>
          <w:sz w:val="24"/>
          <w:szCs w:val="24"/>
        </w:rPr>
        <w:t xml:space="preserve"> -</w:t>
      </w:r>
    </w:p>
    <w:p w14:paraId="01C39821" w14:textId="475824E7" w:rsidR="00496E32" w:rsidRPr="00496E32" w:rsidRDefault="00496E32" w:rsidP="00496E32">
      <w:pPr>
        <w:rPr>
          <w:rFonts w:ascii="Century" w:hAnsi="Century"/>
          <w:sz w:val="24"/>
          <w:szCs w:val="24"/>
        </w:rPr>
      </w:pPr>
      <w:r w:rsidRPr="00496E32">
        <w:rPr>
          <w:rFonts w:ascii="Century" w:hAnsi="Century"/>
          <w:sz w:val="24"/>
          <w:szCs w:val="24"/>
        </w:rPr>
        <w:t>(4) may hold an employee who engages in the illegal use of drugs or who is an alcoholic to</w:t>
      </w:r>
      <w:r w:rsidR="00D9736A">
        <w:rPr>
          <w:rFonts w:ascii="Century" w:hAnsi="Century"/>
          <w:sz w:val="24"/>
          <w:szCs w:val="24"/>
        </w:rPr>
        <w:t xml:space="preserve"> </w:t>
      </w:r>
      <w:r w:rsidRPr="00496E32">
        <w:rPr>
          <w:rFonts w:ascii="Century" w:hAnsi="Century"/>
          <w:sz w:val="24"/>
          <w:szCs w:val="24"/>
        </w:rPr>
        <w:t xml:space="preserve">the same qualification standards for employment or job performance </w:t>
      </w:r>
      <w:r w:rsidRPr="00496E32">
        <w:rPr>
          <w:rFonts w:ascii="Century" w:hAnsi="Century"/>
          <w:sz w:val="24"/>
          <w:szCs w:val="24"/>
        </w:rPr>
        <w:lastRenderedPageBreak/>
        <w:t>and behavior that such</w:t>
      </w:r>
      <w:r w:rsidR="00D9736A">
        <w:rPr>
          <w:rFonts w:ascii="Century" w:hAnsi="Century"/>
          <w:sz w:val="24"/>
          <w:szCs w:val="24"/>
        </w:rPr>
        <w:t xml:space="preserve"> </w:t>
      </w:r>
      <w:r w:rsidRPr="00496E32">
        <w:rPr>
          <w:rFonts w:ascii="Century" w:hAnsi="Century"/>
          <w:sz w:val="24"/>
          <w:szCs w:val="24"/>
        </w:rPr>
        <w:t>entity holds other employees, even if any unsatisfactory performance or behavior is related to</w:t>
      </w:r>
      <w:r w:rsidR="00D9736A">
        <w:rPr>
          <w:rFonts w:ascii="Century" w:hAnsi="Century"/>
          <w:sz w:val="24"/>
          <w:szCs w:val="24"/>
        </w:rPr>
        <w:t xml:space="preserve"> </w:t>
      </w:r>
      <w:r w:rsidRPr="00496E32">
        <w:rPr>
          <w:rFonts w:ascii="Century" w:hAnsi="Century"/>
          <w:sz w:val="24"/>
          <w:szCs w:val="24"/>
        </w:rPr>
        <w:t>the drug use or alcoholism of such employee; and</w:t>
      </w:r>
    </w:p>
    <w:p w14:paraId="2FE11960" w14:textId="77777777" w:rsidR="00D9736A" w:rsidRDefault="00496E32" w:rsidP="00496E32">
      <w:pPr>
        <w:rPr>
          <w:rFonts w:ascii="Century" w:hAnsi="Century"/>
          <w:sz w:val="24"/>
          <w:szCs w:val="24"/>
        </w:rPr>
      </w:pPr>
      <w:r w:rsidRPr="00496E32">
        <w:rPr>
          <w:rFonts w:ascii="Century" w:hAnsi="Century"/>
          <w:sz w:val="24"/>
          <w:szCs w:val="24"/>
        </w:rPr>
        <w:t>(5) may, with respect to Federal regulations regarding alcohol and the illegal use of drugs,</w:t>
      </w:r>
      <w:r w:rsidR="00D9736A">
        <w:rPr>
          <w:rFonts w:ascii="Century" w:hAnsi="Century"/>
          <w:sz w:val="24"/>
          <w:szCs w:val="24"/>
        </w:rPr>
        <w:t xml:space="preserve"> </w:t>
      </w:r>
      <w:r w:rsidRPr="00496E32">
        <w:rPr>
          <w:rFonts w:ascii="Century" w:hAnsi="Century"/>
          <w:sz w:val="24"/>
          <w:szCs w:val="24"/>
        </w:rPr>
        <w:t>require that</w:t>
      </w:r>
    </w:p>
    <w:p w14:paraId="667EA399" w14:textId="6DBFA215" w:rsidR="00496E32" w:rsidRPr="00496E32" w:rsidRDefault="00496E32" w:rsidP="00496E32">
      <w:pPr>
        <w:rPr>
          <w:rFonts w:ascii="Century" w:hAnsi="Century"/>
          <w:sz w:val="24"/>
          <w:szCs w:val="24"/>
        </w:rPr>
      </w:pPr>
      <w:r w:rsidRPr="00496E32">
        <w:rPr>
          <w:rFonts w:ascii="Century" w:hAnsi="Century"/>
          <w:sz w:val="24"/>
          <w:szCs w:val="24"/>
        </w:rPr>
        <w:t>(A) employees comply with the standards established in such regulations of the</w:t>
      </w:r>
      <w:r w:rsidR="00D9736A">
        <w:rPr>
          <w:rFonts w:ascii="Century" w:hAnsi="Century"/>
          <w:sz w:val="24"/>
          <w:szCs w:val="24"/>
        </w:rPr>
        <w:t xml:space="preserve"> </w:t>
      </w:r>
      <w:r w:rsidRPr="00496E32">
        <w:rPr>
          <w:rFonts w:ascii="Century" w:hAnsi="Century"/>
          <w:sz w:val="24"/>
          <w:szCs w:val="24"/>
        </w:rPr>
        <w:t>Department of Defense, if the employees of the covered entity are employed in an</w:t>
      </w:r>
      <w:r w:rsidR="00D9736A">
        <w:rPr>
          <w:rFonts w:ascii="Century" w:hAnsi="Century"/>
          <w:sz w:val="24"/>
          <w:szCs w:val="24"/>
        </w:rPr>
        <w:t xml:space="preserve"> </w:t>
      </w:r>
      <w:r w:rsidRPr="00496E32">
        <w:rPr>
          <w:rFonts w:ascii="Century" w:hAnsi="Century"/>
          <w:sz w:val="24"/>
          <w:szCs w:val="24"/>
        </w:rPr>
        <w:t>industry subject to such regulations, including complying with regulations (if any) that</w:t>
      </w:r>
      <w:r w:rsidR="00D9736A">
        <w:rPr>
          <w:rFonts w:ascii="Century" w:hAnsi="Century"/>
          <w:sz w:val="24"/>
          <w:szCs w:val="24"/>
        </w:rPr>
        <w:t xml:space="preserve"> </w:t>
      </w:r>
      <w:r w:rsidRPr="00496E32">
        <w:rPr>
          <w:rFonts w:ascii="Century" w:hAnsi="Century"/>
          <w:sz w:val="24"/>
          <w:szCs w:val="24"/>
        </w:rPr>
        <w:t>apply to employment in sensitive positions in such an industry, in the case of employees</w:t>
      </w:r>
      <w:r w:rsidR="00D9736A">
        <w:rPr>
          <w:rFonts w:ascii="Century" w:hAnsi="Century"/>
          <w:sz w:val="24"/>
          <w:szCs w:val="24"/>
        </w:rPr>
        <w:t xml:space="preserve"> </w:t>
      </w:r>
      <w:r w:rsidRPr="00496E32">
        <w:rPr>
          <w:rFonts w:ascii="Century" w:hAnsi="Century"/>
          <w:sz w:val="24"/>
          <w:szCs w:val="24"/>
        </w:rPr>
        <w:t>of the covered entity who are employed in such positions (as defined in the regulations of</w:t>
      </w:r>
      <w:r w:rsidR="00D9736A">
        <w:rPr>
          <w:rFonts w:ascii="Century" w:hAnsi="Century"/>
          <w:sz w:val="24"/>
          <w:szCs w:val="24"/>
        </w:rPr>
        <w:t xml:space="preserve"> </w:t>
      </w:r>
      <w:r w:rsidRPr="00496E32">
        <w:rPr>
          <w:rFonts w:ascii="Century" w:hAnsi="Century"/>
          <w:sz w:val="24"/>
          <w:szCs w:val="24"/>
        </w:rPr>
        <w:t>the Department of Defense)</w:t>
      </w:r>
      <w:r w:rsidR="00E225F9">
        <w:rPr>
          <w:rFonts w:ascii="Century" w:hAnsi="Century"/>
          <w:sz w:val="24"/>
          <w:szCs w:val="24"/>
        </w:rPr>
        <w:t xml:space="preserve"> -</w:t>
      </w:r>
    </w:p>
    <w:p w14:paraId="70ED5990" w14:textId="2B636777" w:rsidR="00496E32" w:rsidRPr="00496E32" w:rsidRDefault="00496E32" w:rsidP="00496E32">
      <w:pPr>
        <w:rPr>
          <w:rFonts w:ascii="Century" w:hAnsi="Century"/>
          <w:sz w:val="24"/>
          <w:szCs w:val="24"/>
        </w:rPr>
      </w:pPr>
      <w:r w:rsidRPr="00496E32">
        <w:rPr>
          <w:rFonts w:ascii="Century" w:hAnsi="Century"/>
          <w:sz w:val="24"/>
          <w:szCs w:val="24"/>
        </w:rPr>
        <w:t>(B) employees comply with the standards established in such regulations of the Nuclear</w:t>
      </w:r>
      <w:r w:rsidR="00D9736A">
        <w:rPr>
          <w:rFonts w:ascii="Century" w:hAnsi="Century"/>
          <w:sz w:val="24"/>
          <w:szCs w:val="24"/>
        </w:rPr>
        <w:t xml:space="preserve"> </w:t>
      </w:r>
      <w:r w:rsidRPr="00496E32">
        <w:rPr>
          <w:rFonts w:ascii="Century" w:hAnsi="Century"/>
          <w:sz w:val="24"/>
          <w:szCs w:val="24"/>
        </w:rPr>
        <w:t>Regulatory Commission, if the employees of the covered entity are employed in an</w:t>
      </w:r>
      <w:r w:rsidR="00D9736A">
        <w:rPr>
          <w:rFonts w:ascii="Century" w:hAnsi="Century"/>
          <w:sz w:val="24"/>
          <w:szCs w:val="24"/>
        </w:rPr>
        <w:t xml:space="preserve"> </w:t>
      </w:r>
      <w:r w:rsidRPr="00496E32">
        <w:rPr>
          <w:rFonts w:ascii="Century" w:hAnsi="Century"/>
          <w:sz w:val="24"/>
          <w:szCs w:val="24"/>
        </w:rPr>
        <w:t>industry subject to such regulations, including complying with regulations (if any) that</w:t>
      </w:r>
      <w:r w:rsidR="00D9736A">
        <w:rPr>
          <w:rFonts w:ascii="Century" w:hAnsi="Century"/>
          <w:sz w:val="24"/>
          <w:szCs w:val="24"/>
        </w:rPr>
        <w:t xml:space="preserve"> </w:t>
      </w:r>
      <w:r w:rsidRPr="00496E32">
        <w:rPr>
          <w:rFonts w:ascii="Century" w:hAnsi="Century"/>
          <w:sz w:val="24"/>
          <w:szCs w:val="24"/>
        </w:rPr>
        <w:t>apply to employment in sensitive positions in such an industry, in the case of employees</w:t>
      </w:r>
      <w:r w:rsidR="00D9736A">
        <w:rPr>
          <w:rFonts w:ascii="Century" w:hAnsi="Century"/>
          <w:sz w:val="24"/>
          <w:szCs w:val="24"/>
        </w:rPr>
        <w:t xml:space="preserve"> </w:t>
      </w:r>
      <w:r w:rsidRPr="00496E32">
        <w:rPr>
          <w:rFonts w:ascii="Century" w:hAnsi="Century"/>
          <w:sz w:val="24"/>
          <w:szCs w:val="24"/>
        </w:rPr>
        <w:t>of the covered entity who are employed in such positions (as defined in the regulations of</w:t>
      </w:r>
      <w:r w:rsidR="00D9736A">
        <w:rPr>
          <w:rFonts w:ascii="Century" w:hAnsi="Century"/>
          <w:sz w:val="24"/>
          <w:szCs w:val="24"/>
        </w:rPr>
        <w:t xml:space="preserve"> </w:t>
      </w:r>
      <w:r w:rsidRPr="00496E32">
        <w:rPr>
          <w:rFonts w:ascii="Century" w:hAnsi="Century"/>
          <w:sz w:val="24"/>
          <w:szCs w:val="24"/>
        </w:rPr>
        <w:t>the Nuclear Regulatory Commission); and</w:t>
      </w:r>
    </w:p>
    <w:p w14:paraId="5C91DEB9" w14:textId="77777777" w:rsidR="00496E32" w:rsidRPr="00496E32" w:rsidRDefault="00496E32" w:rsidP="00496E32">
      <w:pPr>
        <w:rPr>
          <w:rFonts w:ascii="Century" w:hAnsi="Century"/>
          <w:sz w:val="24"/>
          <w:szCs w:val="24"/>
        </w:rPr>
      </w:pPr>
      <w:r w:rsidRPr="00496E32">
        <w:rPr>
          <w:rFonts w:ascii="Century" w:hAnsi="Century"/>
          <w:sz w:val="24"/>
          <w:szCs w:val="24"/>
        </w:rPr>
        <w:t>(C) employees comply with the standards established in such regulations of the</w:t>
      </w:r>
    </w:p>
    <w:p w14:paraId="521C42CD" w14:textId="620554F8" w:rsidR="00496E32" w:rsidRPr="00496E32" w:rsidRDefault="00496E32" w:rsidP="00496E32">
      <w:pPr>
        <w:rPr>
          <w:rFonts w:ascii="Century" w:hAnsi="Century"/>
          <w:sz w:val="24"/>
          <w:szCs w:val="24"/>
        </w:rPr>
      </w:pPr>
      <w:r w:rsidRPr="00496E32">
        <w:rPr>
          <w:rFonts w:ascii="Century" w:hAnsi="Century"/>
          <w:sz w:val="24"/>
          <w:szCs w:val="24"/>
        </w:rPr>
        <w:t>Department of Transportation, if the employees of the covered entity are employed in a</w:t>
      </w:r>
      <w:r w:rsidR="00D9736A">
        <w:rPr>
          <w:rFonts w:ascii="Century" w:hAnsi="Century"/>
          <w:sz w:val="24"/>
          <w:szCs w:val="24"/>
        </w:rPr>
        <w:t xml:space="preserve"> </w:t>
      </w:r>
      <w:r w:rsidRPr="00496E32">
        <w:rPr>
          <w:rFonts w:ascii="Century" w:hAnsi="Century"/>
          <w:sz w:val="24"/>
          <w:szCs w:val="24"/>
        </w:rPr>
        <w:t>transportation industry subject to such regulations, including complying with such</w:t>
      </w:r>
      <w:r w:rsidR="00D9736A">
        <w:rPr>
          <w:rFonts w:ascii="Century" w:hAnsi="Century"/>
          <w:sz w:val="24"/>
          <w:szCs w:val="24"/>
        </w:rPr>
        <w:t xml:space="preserve"> </w:t>
      </w:r>
      <w:r w:rsidRPr="00496E32">
        <w:rPr>
          <w:rFonts w:ascii="Century" w:hAnsi="Century"/>
          <w:sz w:val="24"/>
          <w:szCs w:val="24"/>
        </w:rPr>
        <w:t>regulations (if any) that apply to employment in sensitive positions in such an industry, in</w:t>
      </w:r>
      <w:r w:rsidR="00D9736A">
        <w:rPr>
          <w:rFonts w:ascii="Century" w:hAnsi="Century"/>
          <w:sz w:val="24"/>
          <w:szCs w:val="24"/>
        </w:rPr>
        <w:t xml:space="preserve"> </w:t>
      </w:r>
      <w:r w:rsidRPr="00496E32">
        <w:rPr>
          <w:rFonts w:ascii="Century" w:hAnsi="Century"/>
          <w:sz w:val="24"/>
          <w:szCs w:val="24"/>
        </w:rPr>
        <w:t>the case of employees of the covered entity who are employed in such positions (as</w:t>
      </w:r>
      <w:r w:rsidR="00D9736A">
        <w:rPr>
          <w:rFonts w:ascii="Century" w:hAnsi="Century"/>
          <w:sz w:val="24"/>
          <w:szCs w:val="24"/>
        </w:rPr>
        <w:t xml:space="preserve"> </w:t>
      </w:r>
      <w:r w:rsidRPr="00496E32">
        <w:rPr>
          <w:rFonts w:ascii="Century" w:hAnsi="Century"/>
          <w:sz w:val="24"/>
          <w:szCs w:val="24"/>
        </w:rPr>
        <w:t>defined in the regulations of the Department of Transportation).</w:t>
      </w:r>
    </w:p>
    <w:p w14:paraId="213B8C77" w14:textId="77777777" w:rsidR="00496E32" w:rsidRPr="00496E32" w:rsidRDefault="00496E32" w:rsidP="00496E32">
      <w:pPr>
        <w:rPr>
          <w:rFonts w:ascii="Century" w:hAnsi="Century"/>
          <w:sz w:val="24"/>
          <w:szCs w:val="24"/>
        </w:rPr>
      </w:pPr>
      <w:r w:rsidRPr="00496E32">
        <w:rPr>
          <w:rFonts w:ascii="Century" w:hAnsi="Century"/>
          <w:sz w:val="24"/>
          <w:szCs w:val="24"/>
        </w:rPr>
        <w:t>(d) Drug testing</w:t>
      </w:r>
    </w:p>
    <w:p w14:paraId="00699B79" w14:textId="7D5946F4" w:rsidR="00496E32" w:rsidRPr="00496E32" w:rsidRDefault="00496E32" w:rsidP="00496E32">
      <w:pPr>
        <w:rPr>
          <w:rFonts w:ascii="Century" w:hAnsi="Century"/>
          <w:sz w:val="24"/>
          <w:szCs w:val="24"/>
        </w:rPr>
      </w:pPr>
      <w:r w:rsidRPr="00496E32">
        <w:rPr>
          <w:rFonts w:ascii="Century" w:hAnsi="Century"/>
          <w:sz w:val="24"/>
          <w:szCs w:val="24"/>
        </w:rPr>
        <w:t>(1) In general.  For purposes of this subchapter, a test to determine the illegal use of drugs</w:t>
      </w:r>
      <w:r w:rsidR="00D9736A">
        <w:rPr>
          <w:rFonts w:ascii="Century" w:hAnsi="Century"/>
          <w:sz w:val="24"/>
          <w:szCs w:val="24"/>
        </w:rPr>
        <w:t xml:space="preserve"> </w:t>
      </w:r>
      <w:r w:rsidRPr="00496E32">
        <w:rPr>
          <w:rFonts w:ascii="Century" w:hAnsi="Century"/>
          <w:sz w:val="24"/>
          <w:szCs w:val="24"/>
        </w:rPr>
        <w:t>shall not be considered a medical examination.</w:t>
      </w:r>
    </w:p>
    <w:p w14:paraId="1BB42F58" w14:textId="37705070" w:rsidR="00496E32" w:rsidRPr="00496E32" w:rsidRDefault="00496E32" w:rsidP="00496E32">
      <w:pPr>
        <w:rPr>
          <w:rFonts w:ascii="Century" w:hAnsi="Century"/>
          <w:sz w:val="24"/>
          <w:szCs w:val="24"/>
        </w:rPr>
      </w:pPr>
      <w:r w:rsidRPr="00496E32">
        <w:rPr>
          <w:rFonts w:ascii="Century" w:hAnsi="Century"/>
          <w:sz w:val="24"/>
          <w:szCs w:val="24"/>
        </w:rPr>
        <w:t>(2) Construction.  Nothing in this subchapter shall be construed to encourage, prohibit, or</w:t>
      </w:r>
      <w:r w:rsidR="00D9736A">
        <w:rPr>
          <w:rFonts w:ascii="Century" w:hAnsi="Century"/>
          <w:sz w:val="24"/>
          <w:szCs w:val="24"/>
        </w:rPr>
        <w:t xml:space="preserve"> </w:t>
      </w:r>
      <w:r w:rsidRPr="00496E32">
        <w:rPr>
          <w:rFonts w:ascii="Century" w:hAnsi="Century"/>
          <w:sz w:val="24"/>
          <w:szCs w:val="24"/>
        </w:rPr>
        <w:t>authorize the conducting of drug testing for the illegal use of drugs by job applicants or</w:t>
      </w:r>
      <w:r w:rsidR="00D9736A">
        <w:rPr>
          <w:rFonts w:ascii="Century" w:hAnsi="Century"/>
          <w:sz w:val="24"/>
          <w:szCs w:val="24"/>
        </w:rPr>
        <w:t xml:space="preserve"> </w:t>
      </w:r>
      <w:r w:rsidRPr="00496E32">
        <w:rPr>
          <w:rFonts w:ascii="Century" w:hAnsi="Century"/>
          <w:sz w:val="24"/>
          <w:szCs w:val="24"/>
        </w:rPr>
        <w:t>employees or making employment decisions based on such test results.</w:t>
      </w:r>
    </w:p>
    <w:p w14:paraId="263A2F5C" w14:textId="63BFD9EF" w:rsidR="00496E32" w:rsidRPr="00496E32" w:rsidRDefault="00496E32" w:rsidP="00496E32">
      <w:pPr>
        <w:rPr>
          <w:rFonts w:ascii="Century" w:hAnsi="Century"/>
          <w:sz w:val="24"/>
          <w:szCs w:val="24"/>
        </w:rPr>
      </w:pPr>
      <w:r w:rsidRPr="00496E32">
        <w:rPr>
          <w:rFonts w:ascii="Century" w:hAnsi="Century"/>
          <w:sz w:val="24"/>
          <w:szCs w:val="24"/>
        </w:rPr>
        <w:t>(e) Transportation employees.  Nothing in this subchapter shall be construed to encourage,</w:t>
      </w:r>
      <w:r w:rsidR="00D9736A">
        <w:rPr>
          <w:rFonts w:ascii="Century" w:hAnsi="Century"/>
          <w:sz w:val="24"/>
          <w:szCs w:val="24"/>
        </w:rPr>
        <w:t xml:space="preserve"> </w:t>
      </w:r>
      <w:r w:rsidRPr="00496E32">
        <w:rPr>
          <w:rFonts w:ascii="Century" w:hAnsi="Century"/>
          <w:sz w:val="24"/>
          <w:szCs w:val="24"/>
        </w:rPr>
        <w:t>prohibit, restrict, or authorize the otherwise lawful exercise by entities subject to the jurisdiction of</w:t>
      </w:r>
      <w:r w:rsidR="00D9736A">
        <w:rPr>
          <w:rFonts w:ascii="Century" w:hAnsi="Century"/>
          <w:sz w:val="24"/>
          <w:szCs w:val="24"/>
        </w:rPr>
        <w:t xml:space="preserve"> </w:t>
      </w:r>
      <w:r w:rsidRPr="00496E32">
        <w:rPr>
          <w:rFonts w:ascii="Century" w:hAnsi="Century"/>
          <w:sz w:val="24"/>
          <w:szCs w:val="24"/>
        </w:rPr>
        <w:t>the Department of Transportation of authority to</w:t>
      </w:r>
    </w:p>
    <w:p w14:paraId="6DDFC1F9" w14:textId="112E4B33" w:rsidR="00496E32" w:rsidRPr="00496E32" w:rsidRDefault="00496E32" w:rsidP="00496E32">
      <w:pPr>
        <w:rPr>
          <w:rFonts w:ascii="Century" w:hAnsi="Century"/>
          <w:sz w:val="24"/>
          <w:szCs w:val="24"/>
        </w:rPr>
      </w:pPr>
      <w:r w:rsidRPr="00496E32">
        <w:rPr>
          <w:rFonts w:ascii="Century" w:hAnsi="Century"/>
          <w:sz w:val="24"/>
          <w:szCs w:val="24"/>
        </w:rPr>
        <w:t>(1) test employees of such entities in, and applicants for, positions involving safety-sensitive</w:t>
      </w:r>
      <w:r w:rsidR="00D9736A">
        <w:rPr>
          <w:rFonts w:ascii="Century" w:hAnsi="Century"/>
          <w:sz w:val="24"/>
          <w:szCs w:val="24"/>
        </w:rPr>
        <w:t xml:space="preserve"> </w:t>
      </w:r>
      <w:r w:rsidRPr="00496E32">
        <w:rPr>
          <w:rFonts w:ascii="Century" w:hAnsi="Century"/>
          <w:sz w:val="24"/>
          <w:szCs w:val="24"/>
        </w:rPr>
        <w:t>duties for the illegal use of drugs and for on-duty impairment by alcohol; and</w:t>
      </w:r>
    </w:p>
    <w:p w14:paraId="5AE11B60" w14:textId="5D53860C" w:rsidR="00496E32" w:rsidRPr="00496E32" w:rsidRDefault="00496E32" w:rsidP="00496E32">
      <w:pPr>
        <w:rPr>
          <w:rFonts w:ascii="Century" w:hAnsi="Century"/>
          <w:sz w:val="24"/>
          <w:szCs w:val="24"/>
        </w:rPr>
      </w:pPr>
      <w:r w:rsidRPr="00496E32">
        <w:rPr>
          <w:rFonts w:ascii="Century" w:hAnsi="Century"/>
          <w:sz w:val="24"/>
          <w:szCs w:val="24"/>
        </w:rPr>
        <w:lastRenderedPageBreak/>
        <w:t>(2) remove such persons who test positive for illegal use of drugs and on-duty impairment by</w:t>
      </w:r>
      <w:r w:rsidR="00D9736A">
        <w:rPr>
          <w:rFonts w:ascii="Century" w:hAnsi="Century"/>
          <w:sz w:val="24"/>
          <w:szCs w:val="24"/>
        </w:rPr>
        <w:t xml:space="preserve"> </w:t>
      </w:r>
      <w:r w:rsidRPr="00496E32">
        <w:rPr>
          <w:rFonts w:ascii="Century" w:hAnsi="Century"/>
          <w:sz w:val="24"/>
          <w:szCs w:val="24"/>
        </w:rPr>
        <w:t>alcohol pursuant to paragraph (1) from safety-sensitive duties in implementing subsection (c)</w:t>
      </w:r>
      <w:r w:rsidR="00D9736A">
        <w:rPr>
          <w:rFonts w:ascii="Century" w:hAnsi="Century"/>
          <w:sz w:val="24"/>
          <w:szCs w:val="24"/>
        </w:rPr>
        <w:t xml:space="preserve"> </w:t>
      </w:r>
      <w:r w:rsidRPr="00496E32">
        <w:rPr>
          <w:rFonts w:ascii="Century" w:hAnsi="Century"/>
          <w:sz w:val="24"/>
          <w:szCs w:val="24"/>
        </w:rPr>
        <w:t>of this section.</w:t>
      </w:r>
    </w:p>
    <w:p w14:paraId="1456EF49" w14:textId="77777777" w:rsidR="00D9736A" w:rsidRDefault="00496E32" w:rsidP="00496E32">
      <w:pPr>
        <w:rPr>
          <w:rFonts w:ascii="Century" w:hAnsi="Century"/>
          <w:sz w:val="24"/>
          <w:szCs w:val="24"/>
        </w:rPr>
      </w:pPr>
      <w:r w:rsidRPr="00496E32">
        <w:rPr>
          <w:rFonts w:ascii="Century" w:hAnsi="Century"/>
          <w:sz w:val="24"/>
          <w:szCs w:val="24"/>
        </w:rPr>
        <w:t>Sec. 12115. Posting notices</w:t>
      </w:r>
    </w:p>
    <w:p w14:paraId="245D4C7E" w14:textId="4FF3FA8A" w:rsidR="00496E32" w:rsidRPr="00496E32" w:rsidRDefault="00496E32" w:rsidP="00496E32">
      <w:pPr>
        <w:rPr>
          <w:rFonts w:ascii="Century" w:hAnsi="Century"/>
          <w:sz w:val="24"/>
          <w:szCs w:val="24"/>
        </w:rPr>
      </w:pPr>
      <w:r w:rsidRPr="00496E32">
        <w:rPr>
          <w:rFonts w:ascii="Century" w:hAnsi="Century"/>
          <w:sz w:val="24"/>
          <w:szCs w:val="24"/>
        </w:rPr>
        <w:t>Every employer, employment agency, labor organization, or joint labor-management committee</w:t>
      </w:r>
      <w:r w:rsidR="00D9736A">
        <w:rPr>
          <w:rFonts w:ascii="Century" w:hAnsi="Century"/>
          <w:sz w:val="24"/>
          <w:szCs w:val="24"/>
        </w:rPr>
        <w:t xml:space="preserve"> </w:t>
      </w:r>
      <w:r w:rsidRPr="00496E32">
        <w:rPr>
          <w:rFonts w:ascii="Century" w:hAnsi="Century"/>
          <w:sz w:val="24"/>
          <w:szCs w:val="24"/>
        </w:rPr>
        <w:t>covered under this subchapter shall post notices in an accessible format to applicants, employees,</w:t>
      </w:r>
      <w:r w:rsidR="00D9736A">
        <w:rPr>
          <w:rFonts w:ascii="Century" w:hAnsi="Century"/>
          <w:sz w:val="24"/>
          <w:szCs w:val="24"/>
        </w:rPr>
        <w:t xml:space="preserve"> </w:t>
      </w:r>
      <w:r w:rsidRPr="00496E32">
        <w:rPr>
          <w:rFonts w:ascii="Century" w:hAnsi="Century"/>
          <w:sz w:val="24"/>
          <w:szCs w:val="24"/>
        </w:rPr>
        <w:t>and members describing the applicable provisions of this chapter, in the manner prescribed by section</w:t>
      </w:r>
      <w:r w:rsidR="00D9736A">
        <w:rPr>
          <w:rFonts w:ascii="Century" w:hAnsi="Century"/>
          <w:sz w:val="24"/>
          <w:szCs w:val="24"/>
        </w:rPr>
        <w:t xml:space="preserve"> </w:t>
      </w:r>
      <w:r w:rsidRPr="00496E32">
        <w:rPr>
          <w:rFonts w:ascii="Century" w:hAnsi="Century"/>
          <w:sz w:val="24"/>
          <w:szCs w:val="24"/>
        </w:rPr>
        <w:t>2000e-10 of this title.</w:t>
      </w:r>
    </w:p>
    <w:p w14:paraId="2A4C366C" w14:textId="77777777" w:rsidR="00496E32" w:rsidRPr="00496E32" w:rsidRDefault="00496E32" w:rsidP="00496E32">
      <w:pPr>
        <w:rPr>
          <w:rFonts w:ascii="Century" w:hAnsi="Century"/>
          <w:sz w:val="24"/>
          <w:szCs w:val="24"/>
        </w:rPr>
      </w:pPr>
      <w:r w:rsidRPr="00496E32">
        <w:rPr>
          <w:rFonts w:ascii="Century" w:hAnsi="Century"/>
          <w:sz w:val="24"/>
          <w:szCs w:val="24"/>
        </w:rPr>
        <w:t>Sec. 12116. Regulations</w:t>
      </w:r>
    </w:p>
    <w:p w14:paraId="03BE0295" w14:textId="5D7A0C65" w:rsidR="00496E32" w:rsidRPr="00496E32" w:rsidRDefault="00496E32" w:rsidP="00496E32">
      <w:pPr>
        <w:rPr>
          <w:rFonts w:ascii="Century" w:hAnsi="Century"/>
          <w:sz w:val="24"/>
          <w:szCs w:val="24"/>
        </w:rPr>
      </w:pPr>
      <w:r w:rsidRPr="00496E32">
        <w:rPr>
          <w:rFonts w:ascii="Century" w:hAnsi="Century"/>
          <w:sz w:val="24"/>
          <w:szCs w:val="24"/>
        </w:rPr>
        <w:t>Not later than 1 year after July 26, 1990, the Commission shall issue regulations in an accessible</w:t>
      </w:r>
      <w:r w:rsidR="00D9736A">
        <w:rPr>
          <w:rFonts w:ascii="Century" w:hAnsi="Century"/>
          <w:sz w:val="24"/>
          <w:szCs w:val="24"/>
        </w:rPr>
        <w:t xml:space="preserve"> </w:t>
      </w:r>
      <w:r w:rsidRPr="00496E32">
        <w:rPr>
          <w:rFonts w:ascii="Century" w:hAnsi="Century"/>
          <w:sz w:val="24"/>
          <w:szCs w:val="24"/>
        </w:rPr>
        <w:t>format to carry out this subchapter in accordance with subchapter II of chapter 5 of title 5.</w:t>
      </w:r>
    </w:p>
    <w:p w14:paraId="2B75CFD8" w14:textId="77777777" w:rsidR="00496E32" w:rsidRPr="00496E32" w:rsidRDefault="00496E32" w:rsidP="00496E32">
      <w:pPr>
        <w:rPr>
          <w:rFonts w:ascii="Century" w:hAnsi="Century"/>
          <w:sz w:val="24"/>
          <w:szCs w:val="24"/>
        </w:rPr>
      </w:pPr>
      <w:r w:rsidRPr="00496E32">
        <w:rPr>
          <w:rFonts w:ascii="Century" w:hAnsi="Century"/>
          <w:sz w:val="24"/>
          <w:szCs w:val="24"/>
        </w:rPr>
        <w:t>Sec. 12117. Enforcement</w:t>
      </w:r>
    </w:p>
    <w:p w14:paraId="41CDADCD" w14:textId="0789461E" w:rsidR="00496E32" w:rsidRPr="00496E32" w:rsidRDefault="00496E32" w:rsidP="00496E32">
      <w:pPr>
        <w:rPr>
          <w:rFonts w:ascii="Century" w:hAnsi="Century"/>
          <w:sz w:val="24"/>
          <w:szCs w:val="24"/>
        </w:rPr>
      </w:pPr>
      <w:r w:rsidRPr="00496E32">
        <w:rPr>
          <w:rFonts w:ascii="Century" w:hAnsi="Century"/>
          <w:sz w:val="24"/>
          <w:szCs w:val="24"/>
        </w:rPr>
        <w:t>(a) Powers, remedies, and procedures.  The powers, remedies, and procedures set forth in</w:t>
      </w:r>
      <w:r w:rsidR="00D9736A">
        <w:rPr>
          <w:rFonts w:ascii="Century" w:hAnsi="Century"/>
          <w:sz w:val="24"/>
          <w:szCs w:val="24"/>
        </w:rPr>
        <w:t xml:space="preserve"> </w:t>
      </w:r>
      <w:r w:rsidRPr="00496E32">
        <w:rPr>
          <w:rFonts w:ascii="Century" w:hAnsi="Century"/>
          <w:sz w:val="24"/>
          <w:szCs w:val="24"/>
        </w:rPr>
        <w:t>sections 2000e-4, 2000e-5, 2000e-6, 2000e-8, and 2000e-9 of this title shall be the powers,</w:t>
      </w:r>
      <w:r w:rsidR="00D9736A">
        <w:rPr>
          <w:rFonts w:ascii="Century" w:hAnsi="Century"/>
          <w:sz w:val="24"/>
          <w:szCs w:val="24"/>
        </w:rPr>
        <w:t xml:space="preserve"> </w:t>
      </w:r>
      <w:r w:rsidRPr="00496E32">
        <w:rPr>
          <w:rFonts w:ascii="Century" w:hAnsi="Century"/>
          <w:sz w:val="24"/>
          <w:szCs w:val="24"/>
        </w:rPr>
        <w:t>remedies, and procedures this subchapter provides to the Commission, to the Attorney General,</w:t>
      </w:r>
      <w:r w:rsidR="00D9736A">
        <w:rPr>
          <w:rFonts w:ascii="Century" w:hAnsi="Century"/>
          <w:sz w:val="24"/>
          <w:szCs w:val="24"/>
        </w:rPr>
        <w:t xml:space="preserve"> </w:t>
      </w:r>
      <w:r w:rsidRPr="00496E32">
        <w:rPr>
          <w:rFonts w:ascii="Century" w:hAnsi="Century"/>
          <w:sz w:val="24"/>
          <w:szCs w:val="24"/>
        </w:rPr>
        <w:t>or to any person alleging discrimination on the basis of disability in violation of any provision of this</w:t>
      </w:r>
      <w:r w:rsidR="00D9736A">
        <w:rPr>
          <w:rFonts w:ascii="Century" w:hAnsi="Century"/>
          <w:sz w:val="24"/>
          <w:szCs w:val="24"/>
        </w:rPr>
        <w:t xml:space="preserve"> </w:t>
      </w:r>
      <w:r w:rsidRPr="00496E32">
        <w:rPr>
          <w:rFonts w:ascii="Century" w:hAnsi="Century"/>
          <w:sz w:val="24"/>
          <w:szCs w:val="24"/>
        </w:rPr>
        <w:t>chapter, or regulations promulgated under section 12116 of this title, concerning employment.</w:t>
      </w:r>
    </w:p>
    <w:p w14:paraId="2E864CF7" w14:textId="10B52C36" w:rsidR="00496E32" w:rsidRPr="00496E32" w:rsidRDefault="00496E32" w:rsidP="00496E32">
      <w:pPr>
        <w:rPr>
          <w:rFonts w:ascii="Century" w:hAnsi="Century"/>
          <w:sz w:val="24"/>
          <w:szCs w:val="24"/>
        </w:rPr>
      </w:pPr>
      <w:r w:rsidRPr="00496E32">
        <w:rPr>
          <w:rFonts w:ascii="Century" w:hAnsi="Century"/>
          <w:sz w:val="24"/>
          <w:szCs w:val="24"/>
        </w:rPr>
        <w:t>(b) Coordination.  The agencies with enforcement authority for actions which allege employment</w:t>
      </w:r>
      <w:r w:rsidR="00D9736A">
        <w:rPr>
          <w:rFonts w:ascii="Century" w:hAnsi="Century"/>
          <w:sz w:val="24"/>
          <w:szCs w:val="24"/>
        </w:rPr>
        <w:t xml:space="preserve"> </w:t>
      </w:r>
      <w:r w:rsidRPr="00496E32">
        <w:rPr>
          <w:rFonts w:ascii="Century" w:hAnsi="Century"/>
          <w:sz w:val="24"/>
          <w:szCs w:val="24"/>
        </w:rPr>
        <w:t>discrimination under this subchapter and under the Rehabilitation Act of 1973 [29 U.S.C. 701 et</w:t>
      </w:r>
      <w:r w:rsidR="00D9736A">
        <w:rPr>
          <w:rFonts w:ascii="Century" w:hAnsi="Century"/>
          <w:sz w:val="24"/>
          <w:szCs w:val="24"/>
        </w:rPr>
        <w:t xml:space="preserve"> </w:t>
      </w:r>
      <w:r w:rsidRPr="00496E32">
        <w:rPr>
          <w:rFonts w:ascii="Century" w:hAnsi="Century"/>
          <w:sz w:val="24"/>
          <w:szCs w:val="24"/>
        </w:rPr>
        <w:t>seq.] shall develop procedures to ensure that administrative complaints filed under this subchapter</w:t>
      </w:r>
      <w:r w:rsidR="00D9736A">
        <w:rPr>
          <w:rFonts w:ascii="Century" w:hAnsi="Century"/>
          <w:sz w:val="24"/>
          <w:szCs w:val="24"/>
        </w:rPr>
        <w:t xml:space="preserve"> </w:t>
      </w:r>
      <w:r w:rsidRPr="00496E32">
        <w:rPr>
          <w:rFonts w:ascii="Century" w:hAnsi="Century"/>
          <w:sz w:val="24"/>
          <w:szCs w:val="24"/>
        </w:rPr>
        <w:t>and under the Rehabilitation Act of 1973 are dealt with in a manner that avoids duplication of effort</w:t>
      </w:r>
      <w:r w:rsidR="00D9736A">
        <w:rPr>
          <w:rFonts w:ascii="Century" w:hAnsi="Century"/>
          <w:sz w:val="24"/>
          <w:szCs w:val="24"/>
        </w:rPr>
        <w:t xml:space="preserve"> </w:t>
      </w:r>
      <w:r w:rsidRPr="00496E32">
        <w:rPr>
          <w:rFonts w:ascii="Century" w:hAnsi="Century"/>
          <w:sz w:val="24"/>
          <w:szCs w:val="24"/>
        </w:rPr>
        <w:t>and prevents imposition of inconsistent or conflicting standards for the same requirements under</w:t>
      </w:r>
      <w:r w:rsidR="003C1A36">
        <w:rPr>
          <w:rFonts w:ascii="Century" w:hAnsi="Century"/>
          <w:sz w:val="24"/>
          <w:szCs w:val="24"/>
        </w:rPr>
        <w:t xml:space="preserve"> </w:t>
      </w:r>
      <w:r w:rsidRPr="00496E32">
        <w:rPr>
          <w:rFonts w:ascii="Century" w:hAnsi="Century"/>
          <w:sz w:val="24"/>
          <w:szCs w:val="24"/>
        </w:rPr>
        <w:t>this subchapter and the Rehabilitation Act of 1973. The Commission, the Attorney General, and</w:t>
      </w:r>
      <w:r w:rsidR="003C1A36">
        <w:rPr>
          <w:rFonts w:ascii="Century" w:hAnsi="Century"/>
          <w:sz w:val="24"/>
          <w:szCs w:val="24"/>
        </w:rPr>
        <w:t xml:space="preserve"> </w:t>
      </w:r>
      <w:r w:rsidRPr="00496E32">
        <w:rPr>
          <w:rFonts w:ascii="Century" w:hAnsi="Century"/>
          <w:sz w:val="24"/>
          <w:szCs w:val="24"/>
        </w:rPr>
        <w:t>the Office of Federal Contract Compliance Programs shall establish such coordinating</w:t>
      </w:r>
      <w:r w:rsidR="003C1A36">
        <w:rPr>
          <w:rFonts w:ascii="Century" w:hAnsi="Century"/>
          <w:sz w:val="24"/>
          <w:szCs w:val="24"/>
        </w:rPr>
        <w:t xml:space="preserve"> </w:t>
      </w:r>
      <w:r w:rsidRPr="00496E32">
        <w:rPr>
          <w:rFonts w:ascii="Century" w:hAnsi="Century"/>
          <w:sz w:val="24"/>
          <w:szCs w:val="24"/>
        </w:rPr>
        <w:t>mechanisms (similar to provisions contained in the joint regulations promulgated by the</w:t>
      </w:r>
      <w:r w:rsidR="003C1A36">
        <w:rPr>
          <w:rFonts w:ascii="Century" w:hAnsi="Century"/>
          <w:sz w:val="24"/>
          <w:szCs w:val="24"/>
        </w:rPr>
        <w:t xml:space="preserve"> </w:t>
      </w:r>
      <w:r w:rsidRPr="00496E32">
        <w:rPr>
          <w:rFonts w:ascii="Century" w:hAnsi="Century"/>
          <w:sz w:val="24"/>
          <w:szCs w:val="24"/>
        </w:rPr>
        <w:t>Commission and the Attorney General at part 42 of title 28 and part 1691 of title 29, Code of</w:t>
      </w:r>
      <w:r w:rsidR="003C1A36">
        <w:rPr>
          <w:rFonts w:ascii="Century" w:hAnsi="Century"/>
          <w:sz w:val="24"/>
          <w:szCs w:val="24"/>
        </w:rPr>
        <w:t xml:space="preserve"> </w:t>
      </w:r>
      <w:r w:rsidRPr="00496E32">
        <w:rPr>
          <w:rFonts w:ascii="Century" w:hAnsi="Century"/>
          <w:sz w:val="24"/>
          <w:szCs w:val="24"/>
        </w:rPr>
        <w:t>Federal Regulations, and the Memorandum of Understanding between the Commission and the</w:t>
      </w:r>
      <w:r w:rsidR="003C1A36">
        <w:rPr>
          <w:rFonts w:ascii="Century" w:hAnsi="Century"/>
          <w:sz w:val="24"/>
          <w:szCs w:val="24"/>
        </w:rPr>
        <w:t xml:space="preserve"> </w:t>
      </w:r>
      <w:r w:rsidRPr="00496E32">
        <w:rPr>
          <w:rFonts w:ascii="Century" w:hAnsi="Century"/>
          <w:sz w:val="24"/>
          <w:szCs w:val="24"/>
        </w:rPr>
        <w:t>Office of Federal Contract Compliance Programs dated January 16, 1981 (46 Fed. Reg. 7435,</w:t>
      </w:r>
      <w:r w:rsidR="003C1A36">
        <w:rPr>
          <w:rFonts w:ascii="Century" w:hAnsi="Century"/>
          <w:sz w:val="24"/>
          <w:szCs w:val="24"/>
        </w:rPr>
        <w:t xml:space="preserve"> </w:t>
      </w:r>
      <w:r w:rsidRPr="00496E32">
        <w:rPr>
          <w:rFonts w:ascii="Century" w:hAnsi="Century"/>
          <w:sz w:val="24"/>
          <w:szCs w:val="24"/>
        </w:rPr>
        <w:t>January 23, 1981)) in regulations implementing this subchapter and Rehabilitation Act of 1973 not</w:t>
      </w:r>
      <w:r w:rsidR="003C1A36">
        <w:rPr>
          <w:rFonts w:ascii="Century" w:hAnsi="Century"/>
          <w:sz w:val="24"/>
          <w:szCs w:val="24"/>
        </w:rPr>
        <w:t xml:space="preserve"> </w:t>
      </w:r>
      <w:r w:rsidRPr="00496E32">
        <w:rPr>
          <w:rFonts w:ascii="Century" w:hAnsi="Century"/>
          <w:sz w:val="24"/>
          <w:szCs w:val="24"/>
        </w:rPr>
        <w:t>later than 18 months after July 26, 1990.</w:t>
      </w:r>
    </w:p>
    <w:p w14:paraId="714366D6" w14:textId="77777777" w:rsidR="00496E32" w:rsidRPr="00496E32" w:rsidRDefault="00496E32" w:rsidP="003C1A36">
      <w:pPr>
        <w:jc w:val="center"/>
        <w:rPr>
          <w:rFonts w:ascii="Century" w:hAnsi="Century"/>
          <w:sz w:val="24"/>
          <w:szCs w:val="24"/>
        </w:rPr>
      </w:pPr>
      <w:r w:rsidRPr="00496E32">
        <w:rPr>
          <w:rFonts w:ascii="Century" w:hAnsi="Century"/>
          <w:sz w:val="24"/>
          <w:szCs w:val="24"/>
        </w:rPr>
        <w:t>SUBCHAPTER II - PUBLIC SERVICES</w:t>
      </w:r>
    </w:p>
    <w:p w14:paraId="41CD080B" w14:textId="77777777" w:rsidR="00496E32" w:rsidRPr="00496E32" w:rsidRDefault="00496E32" w:rsidP="00496E32">
      <w:pPr>
        <w:rPr>
          <w:rFonts w:ascii="Century" w:hAnsi="Century"/>
          <w:sz w:val="24"/>
          <w:szCs w:val="24"/>
        </w:rPr>
      </w:pPr>
      <w:r w:rsidRPr="00496E32">
        <w:rPr>
          <w:rFonts w:ascii="Century" w:hAnsi="Century"/>
          <w:sz w:val="24"/>
          <w:szCs w:val="24"/>
        </w:rPr>
        <w:t>Part A - Prohibition Against Discrimination and Other Generally Applicable Provisions</w:t>
      </w:r>
    </w:p>
    <w:p w14:paraId="71BA61D7"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Sec. 12131. Definitions</w:t>
      </w:r>
    </w:p>
    <w:p w14:paraId="164858C3" w14:textId="77777777" w:rsidR="00496E32" w:rsidRPr="00496E32" w:rsidRDefault="00496E32" w:rsidP="00496E32">
      <w:pPr>
        <w:rPr>
          <w:rFonts w:ascii="Century" w:hAnsi="Century"/>
          <w:sz w:val="24"/>
          <w:szCs w:val="24"/>
        </w:rPr>
      </w:pPr>
      <w:r w:rsidRPr="00496E32">
        <w:rPr>
          <w:rFonts w:ascii="Century" w:hAnsi="Century"/>
          <w:sz w:val="24"/>
          <w:szCs w:val="24"/>
        </w:rPr>
        <w:t>As used in this subchapter:</w:t>
      </w:r>
    </w:p>
    <w:p w14:paraId="7081FACB" w14:textId="5715ECFE" w:rsidR="00496E32" w:rsidRPr="00496E32" w:rsidRDefault="00496E32" w:rsidP="00496E32">
      <w:pPr>
        <w:rPr>
          <w:rFonts w:ascii="Century" w:hAnsi="Century"/>
          <w:sz w:val="24"/>
          <w:szCs w:val="24"/>
        </w:rPr>
      </w:pPr>
      <w:r w:rsidRPr="00496E32">
        <w:rPr>
          <w:rFonts w:ascii="Century" w:hAnsi="Century"/>
          <w:sz w:val="24"/>
          <w:szCs w:val="24"/>
        </w:rPr>
        <w:t>(1) Public entity.  The term "public entity" means</w:t>
      </w:r>
      <w:r w:rsidR="00E225F9">
        <w:rPr>
          <w:rFonts w:ascii="Century" w:hAnsi="Century"/>
          <w:sz w:val="24"/>
          <w:szCs w:val="24"/>
        </w:rPr>
        <w:t xml:space="preserve"> -</w:t>
      </w:r>
    </w:p>
    <w:p w14:paraId="457F224D" w14:textId="2CBD699E" w:rsidR="00496E32" w:rsidRPr="00496E32" w:rsidRDefault="00496E32" w:rsidP="00496E32">
      <w:pPr>
        <w:rPr>
          <w:rFonts w:ascii="Century" w:hAnsi="Century"/>
          <w:sz w:val="24"/>
          <w:szCs w:val="24"/>
        </w:rPr>
      </w:pPr>
      <w:r w:rsidRPr="00496E32">
        <w:rPr>
          <w:rFonts w:ascii="Century" w:hAnsi="Century"/>
          <w:sz w:val="24"/>
          <w:szCs w:val="24"/>
        </w:rPr>
        <w:t>(A) any State or local government</w:t>
      </w:r>
      <w:r w:rsidR="00E225F9">
        <w:rPr>
          <w:rFonts w:ascii="Century" w:hAnsi="Century"/>
          <w:sz w:val="24"/>
          <w:szCs w:val="24"/>
        </w:rPr>
        <w:t xml:space="preserve"> -</w:t>
      </w:r>
    </w:p>
    <w:p w14:paraId="5B4CB5C1" w14:textId="5B660F9F" w:rsidR="00496E32" w:rsidRPr="00496E32" w:rsidRDefault="00496E32" w:rsidP="00496E32">
      <w:pPr>
        <w:rPr>
          <w:rFonts w:ascii="Century" w:hAnsi="Century"/>
          <w:sz w:val="24"/>
          <w:szCs w:val="24"/>
        </w:rPr>
      </w:pPr>
      <w:r w:rsidRPr="00496E32">
        <w:rPr>
          <w:rFonts w:ascii="Century" w:hAnsi="Century"/>
          <w:sz w:val="24"/>
          <w:szCs w:val="24"/>
        </w:rPr>
        <w:t>(B) any department, agency, special purpose district, or other instrumentality of a State or</w:t>
      </w:r>
      <w:r w:rsidR="003C1A36">
        <w:rPr>
          <w:rFonts w:ascii="Century" w:hAnsi="Century"/>
          <w:sz w:val="24"/>
          <w:szCs w:val="24"/>
        </w:rPr>
        <w:t xml:space="preserve"> </w:t>
      </w:r>
      <w:r w:rsidRPr="00496E32">
        <w:rPr>
          <w:rFonts w:ascii="Century" w:hAnsi="Century"/>
          <w:sz w:val="24"/>
          <w:szCs w:val="24"/>
        </w:rPr>
        <w:t>States or local government</w:t>
      </w:r>
      <w:r w:rsidR="00E225F9">
        <w:rPr>
          <w:rFonts w:ascii="Century" w:hAnsi="Century"/>
          <w:sz w:val="24"/>
          <w:szCs w:val="24"/>
        </w:rPr>
        <w:t xml:space="preserve"> -</w:t>
      </w:r>
      <w:r w:rsidRPr="00496E32">
        <w:rPr>
          <w:rFonts w:ascii="Century" w:hAnsi="Century"/>
          <w:sz w:val="24"/>
          <w:szCs w:val="24"/>
        </w:rPr>
        <w:t xml:space="preserve"> and</w:t>
      </w:r>
    </w:p>
    <w:p w14:paraId="07C4D856" w14:textId="171B6DAC" w:rsidR="00496E32" w:rsidRPr="00496E32" w:rsidRDefault="00496E32" w:rsidP="00496E32">
      <w:pPr>
        <w:rPr>
          <w:rFonts w:ascii="Century" w:hAnsi="Century"/>
          <w:sz w:val="24"/>
          <w:szCs w:val="24"/>
        </w:rPr>
      </w:pPr>
      <w:r w:rsidRPr="00496E32">
        <w:rPr>
          <w:rFonts w:ascii="Century" w:hAnsi="Century"/>
          <w:sz w:val="24"/>
          <w:szCs w:val="24"/>
        </w:rPr>
        <w:t>(C) the National Railroad Passenger Corporation, and any commuter authority (as defined</w:t>
      </w:r>
      <w:r w:rsidR="003C1A36">
        <w:rPr>
          <w:rFonts w:ascii="Century" w:hAnsi="Century"/>
          <w:sz w:val="24"/>
          <w:szCs w:val="24"/>
        </w:rPr>
        <w:t xml:space="preserve"> </w:t>
      </w:r>
      <w:r w:rsidRPr="00496E32">
        <w:rPr>
          <w:rFonts w:ascii="Century" w:hAnsi="Century"/>
          <w:sz w:val="24"/>
          <w:szCs w:val="24"/>
        </w:rPr>
        <w:t>in section 24102(4) of title 49).</w:t>
      </w:r>
    </w:p>
    <w:p w14:paraId="65A0EC7F" w14:textId="6AB48067" w:rsidR="00496E32" w:rsidRPr="00496E32" w:rsidRDefault="00496E32" w:rsidP="00496E32">
      <w:pPr>
        <w:rPr>
          <w:rFonts w:ascii="Century" w:hAnsi="Century"/>
          <w:sz w:val="24"/>
          <w:szCs w:val="24"/>
        </w:rPr>
      </w:pPr>
      <w:r w:rsidRPr="00496E32">
        <w:rPr>
          <w:rFonts w:ascii="Century" w:hAnsi="Century"/>
          <w:sz w:val="24"/>
          <w:szCs w:val="24"/>
        </w:rPr>
        <w:t>(2) Qualified individual with a disability.  The term "qualified individual with a disability" means</w:t>
      </w:r>
      <w:r w:rsidR="003C1A36">
        <w:rPr>
          <w:rFonts w:ascii="Century" w:hAnsi="Century"/>
          <w:sz w:val="24"/>
          <w:szCs w:val="24"/>
        </w:rPr>
        <w:t xml:space="preserve"> </w:t>
      </w:r>
      <w:r w:rsidRPr="00496E32">
        <w:rPr>
          <w:rFonts w:ascii="Century" w:hAnsi="Century"/>
          <w:sz w:val="24"/>
          <w:szCs w:val="24"/>
        </w:rPr>
        <w:t>an individual who, with or without reasonable modifications to rules, policies, or practices, the</w:t>
      </w:r>
      <w:r w:rsidR="003C1A36">
        <w:rPr>
          <w:rFonts w:ascii="Century" w:hAnsi="Century"/>
          <w:sz w:val="24"/>
          <w:szCs w:val="24"/>
        </w:rPr>
        <w:t xml:space="preserve"> </w:t>
      </w:r>
      <w:r w:rsidRPr="00496E32">
        <w:rPr>
          <w:rFonts w:ascii="Century" w:hAnsi="Century"/>
          <w:sz w:val="24"/>
          <w:szCs w:val="24"/>
        </w:rPr>
        <w:t>removal of architectural, communication, or transportation barriers, or the provision of auxiliary</w:t>
      </w:r>
      <w:r w:rsidR="003C1A36">
        <w:rPr>
          <w:rFonts w:ascii="Century" w:hAnsi="Century"/>
          <w:sz w:val="24"/>
          <w:szCs w:val="24"/>
        </w:rPr>
        <w:t xml:space="preserve"> </w:t>
      </w:r>
      <w:r w:rsidRPr="00496E32">
        <w:rPr>
          <w:rFonts w:ascii="Century" w:hAnsi="Century"/>
          <w:sz w:val="24"/>
          <w:szCs w:val="24"/>
        </w:rPr>
        <w:t>aids and services, meets the essential eligibility requirements for the receipt of services or the</w:t>
      </w:r>
      <w:r w:rsidR="003C1A36">
        <w:rPr>
          <w:rFonts w:ascii="Century" w:hAnsi="Century"/>
          <w:sz w:val="24"/>
          <w:szCs w:val="24"/>
        </w:rPr>
        <w:t xml:space="preserve"> </w:t>
      </w:r>
      <w:r w:rsidRPr="00496E32">
        <w:rPr>
          <w:rFonts w:ascii="Century" w:hAnsi="Century"/>
          <w:sz w:val="24"/>
          <w:szCs w:val="24"/>
        </w:rPr>
        <w:t>participation in programs or activities provided by a public entity.</w:t>
      </w:r>
    </w:p>
    <w:p w14:paraId="699DAA43" w14:textId="77777777" w:rsidR="00496E32" w:rsidRPr="00496E32" w:rsidRDefault="00496E32" w:rsidP="00496E32">
      <w:pPr>
        <w:rPr>
          <w:rFonts w:ascii="Century" w:hAnsi="Century"/>
          <w:sz w:val="24"/>
          <w:szCs w:val="24"/>
        </w:rPr>
      </w:pPr>
      <w:r w:rsidRPr="00496E32">
        <w:rPr>
          <w:rFonts w:ascii="Century" w:hAnsi="Century"/>
          <w:sz w:val="24"/>
          <w:szCs w:val="24"/>
        </w:rPr>
        <w:t>Sec. 12132. Discrimination</w:t>
      </w:r>
    </w:p>
    <w:p w14:paraId="139E02BD" w14:textId="23C8C887" w:rsidR="00496E32" w:rsidRPr="00496E32" w:rsidRDefault="00496E32" w:rsidP="00496E32">
      <w:pPr>
        <w:rPr>
          <w:rFonts w:ascii="Century" w:hAnsi="Century"/>
          <w:sz w:val="24"/>
          <w:szCs w:val="24"/>
        </w:rPr>
      </w:pPr>
      <w:r w:rsidRPr="00496E32">
        <w:rPr>
          <w:rFonts w:ascii="Century" w:hAnsi="Century"/>
          <w:sz w:val="24"/>
          <w:szCs w:val="24"/>
        </w:rPr>
        <w:t>Subject to the provisions of this subchapter, no qualified individual with a disability shall, by reason of</w:t>
      </w:r>
      <w:r w:rsidR="003C1A36">
        <w:rPr>
          <w:rFonts w:ascii="Century" w:hAnsi="Century"/>
          <w:sz w:val="24"/>
          <w:szCs w:val="24"/>
        </w:rPr>
        <w:t xml:space="preserve"> </w:t>
      </w:r>
      <w:r w:rsidRPr="00496E32">
        <w:rPr>
          <w:rFonts w:ascii="Century" w:hAnsi="Century"/>
          <w:sz w:val="24"/>
          <w:szCs w:val="24"/>
        </w:rPr>
        <w:t>such disability, be excluded from participation in or be denied the benefits of services, programs, or</w:t>
      </w:r>
      <w:r w:rsidR="003C1A36">
        <w:rPr>
          <w:rFonts w:ascii="Century" w:hAnsi="Century"/>
          <w:sz w:val="24"/>
          <w:szCs w:val="24"/>
        </w:rPr>
        <w:t xml:space="preserve"> </w:t>
      </w:r>
      <w:r w:rsidRPr="00496E32">
        <w:rPr>
          <w:rFonts w:ascii="Century" w:hAnsi="Century"/>
          <w:sz w:val="24"/>
          <w:szCs w:val="24"/>
        </w:rPr>
        <w:t>activities of a public entity, or be subjected to discrimination by any such entity.</w:t>
      </w:r>
    </w:p>
    <w:p w14:paraId="2FDBD651" w14:textId="77777777" w:rsidR="00496E32" w:rsidRPr="00496E32" w:rsidRDefault="00496E32" w:rsidP="00496E32">
      <w:pPr>
        <w:rPr>
          <w:rFonts w:ascii="Century" w:hAnsi="Century"/>
          <w:sz w:val="24"/>
          <w:szCs w:val="24"/>
        </w:rPr>
      </w:pPr>
      <w:r w:rsidRPr="00496E32">
        <w:rPr>
          <w:rFonts w:ascii="Century" w:hAnsi="Century"/>
          <w:sz w:val="24"/>
          <w:szCs w:val="24"/>
        </w:rPr>
        <w:t>Sec. 12133. Enforcement</w:t>
      </w:r>
    </w:p>
    <w:p w14:paraId="44A9104D" w14:textId="58776A22" w:rsidR="00496E32" w:rsidRPr="00496E32" w:rsidRDefault="00496E32" w:rsidP="00496E32">
      <w:pPr>
        <w:rPr>
          <w:rFonts w:ascii="Century" w:hAnsi="Century"/>
          <w:sz w:val="24"/>
          <w:szCs w:val="24"/>
        </w:rPr>
      </w:pPr>
      <w:r w:rsidRPr="00496E32">
        <w:rPr>
          <w:rFonts w:ascii="Century" w:hAnsi="Century"/>
          <w:sz w:val="24"/>
          <w:szCs w:val="24"/>
        </w:rPr>
        <w:t>The remedies, procedures, and rights set forth in section 794a of title 29 shall be the remedies,</w:t>
      </w:r>
      <w:r w:rsidR="003C1A36">
        <w:rPr>
          <w:rFonts w:ascii="Century" w:hAnsi="Century"/>
          <w:sz w:val="24"/>
          <w:szCs w:val="24"/>
        </w:rPr>
        <w:t xml:space="preserve"> </w:t>
      </w:r>
      <w:r w:rsidRPr="00496E32">
        <w:rPr>
          <w:rFonts w:ascii="Century" w:hAnsi="Century"/>
          <w:sz w:val="24"/>
          <w:szCs w:val="24"/>
        </w:rPr>
        <w:t>procedures, and rights this subchapter provides to any person alleging discrimination on the basis of</w:t>
      </w:r>
      <w:r w:rsidR="003C1A36">
        <w:rPr>
          <w:rFonts w:ascii="Century" w:hAnsi="Century"/>
          <w:sz w:val="24"/>
          <w:szCs w:val="24"/>
        </w:rPr>
        <w:t xml:space="preserve"> </w:t>
      </w:r>
      <w:r w:rsidRPr="00496E32">
        <w:rPr>
          <w:rFonts w:ascii="Century" w:hAnsi="Century"/>
          <w:sz w:val="24"/>
          <w:szCs w:val="24"/>
        </w:rPr>
        <w:t>disability in violation of section 12132 of this title.</w:t>
      </w:r>
    </w:p>
    <w:p w14:paraId="24E3457F" w14:textId="77777777" w:rsidR="00496E32" w:rsidRPr="00496E32" w:rsidRDefault="00496E32" w:rsidP="00496E32">
      <w:pPr>
        <w:rPr>
          <w:rFonts w:ascii="Century" w:hAnsi="Century"/>
          <w:sz w:val="24"/>
          <w:szCs w:val="24"/>
        </w:rPr>
      </w:pPr>
      <w:r w:rsidRPr="00496E32">
        <w:rPr>
          <w:rFonts w:ascii="Century" w:hAnsi="Century"/>
          <w:sz w:val="24"/>
          <w:szCs w:val="24"/>
        </w:rPr>
        <w:t>Sec. 12134. Regulations</w:t>
      </w:r>
    </w:p>
    <w:p w14:paraId="0DE1AE85" w14:textId="43AC9F02" w:rsidR="00496E32" w:rsidRPr="00496E32" w:rsidRDefault="00496E32" w:rsidP="00496E32">
      <w:pPr>
        <w:rPr>
          <w:rFonts w:ascii="Century" w:hAnsi="Century"/>
          <w:sz w:val="24"/>
          <w:szCs w:val="24"/>
        </w:rPr>
      </w:pPr>
      <w:r w:rsidRPr="00496E32">
        <w:rPr>
          <w:rFonts w:ascii="Century" w:hAnsi="Century"/>
          <w:sz w:val="24"/>
          <w:szCs w:val="24"/>
        </w:rPr>
        <w:t>(a) In general.  Not later than 1 year after July 26, 1990, the Attorney General shall promulgate</w:t>
      </w:r>
      <w:r w:rsidR="003C1A36">
        <w:rPr>
          <w:rFonts w:ascii="Century" w:hAnsi="Century"/>
          <w:sz w:val="24"/>
          <w:szCs w:val="24"/>
        </w:rPr>
        <w:t xml:space="preserve"> </w:t>
      </w:r>
      <w:r w:rsidRPr="00496E32">
        <w:rPr>
          <w:rFonts w:ascii="Century" w:hAnsi="Century"/>
          <w:sz w:val="24"/>
          <w:szCs w:val="24"/>
        </w:rPr>
        <w:t>regulations in an accessible format that implement this part. Such regulations shall not include any</w:t>
      </w:r>
      <w:r w:rsidR="003C1A36">
        <w:rPr>
          <w:rFonts w:ascii="Century" w:hAnsi="Century"/>
          <w:sz w:val="24"/>
          <w:szCs w:val="24"/>
        </w:rPr>
        <w:t xml:space="preserve"> </w:t>
      </w:r>
      <w:r w:rsidRPr="00496E32">
        <w:rPr>
          <w:rFonts w:ascii="Century" w:hAnsi="Century"/>
          <w:sz w:val="24"/>
          <w:szCs w:val="24"/>
        </w:rPr>
        <w:t>matter within the scope of the authority of the Secretary of Transportation under section 12143,</w:t>
      </w:r>
    </w:p>
    <w:p w14:paraId="25F0D698" w14:textId="77777777" w:rsidR="00496E32" w:rsidRPr="00496E32" w:rsidRDefault="00496E32" w:rsidP="00496E32">
      <w:pPr>
        <w:rPr>
          <w:rFonts w:ascii="Century" w:hAnsi="Century"/>
          <w:sz w:val="24"/>
          <w:szCs w:val="24"/>
        </w:rPr>
      </w:pPr>
      <w:r w:rsidRPr="00496E32">
        <w:rPr>
          <w:rFonts w:ascii="Century" w:hAnsi="Century"/>
          <w:sz w:val="24"/>
          <w:szCs w:val="24"/>
        </w:rPr>
        <w:t>12149, or 12164 of this title.</w:t>
      </w:r>
    </w:p>
    <w:p w14:paraId="7824FE77" w14:textId="710E3DDE" w:rsidR="00496E32" w:rsidRPr="00496E32" w:rsidRDefault="00496E32" w:rsidP="00496E32">
      <w:pPr>
        <w:rPr>
          <w:rFonts w:ascii="Century" w:hAnsi="Century"/>
          <w:sz w:val="24"/>
          <w:szCs w:val="24"/>
        </w:rPr>
      </w:pPr>
      <w:r w:rsidRPr="00496E32">
        <w:rPr>
          <w:rFonts w:ascii="Century" w:hAnsi="Century"/>
          <w:sz w:val="24"/>
          <w:szCs w:val="24"/>
        </w:rPr>
        <w:t>(b) Relationship to other regulations.  Except for "program accessibility, existing facilities", and</w:t>
      </w:r>
      <w:r w:rsidR="00A733D7">
        <w:rPr>
          <w:rFonts w:ascii="Century" w:hAnsi="Century"/>
          <w:sz w:val="24"/>
          <w:szCs w:val="24"/>
        </w:rPr>
        <w:t xml:space="preserve"> </w:t>
      </w:r>
      <w:r w:rsidRPr="00496E32">
        <w:rPr>
          <w:rFonts w:ascii="Century" w:hAnsi="Century"/>
          <w:sz w:val="24"/>
          <w:szCs w:val="24"/>
        </w:rPr>
        <w:t>"communications", regulations under subsection (a) of this section shall be consistent with this</w:t>
      </w:r>
      <w:r w:rsidR="00A733D7">
        <w:rPr>
          <w:rFonts w:ascii="Century" w:hAnsi="Century"/>
          <w:sz w:val="24"/>
          <w:szCs w:val="24"/>
        </w:rPr>
        <w:t xml:space="preserve"> </w:t>
      </w:r>
      <w:r w:rsidRPr="00496E32">
        <w:rPr>
          <w:rFonts w:ascii="Century" w:hAnsi="Century"/>
          <w:sz w:val="24"/>
          <w:szCs w:val="24"/>
        </w:rPr>
        <w:t>chapter and with the coordination regulations under part 41 of title 28, Code of Federal</w:t>
      </w:r>
      <w:r w:rsidR="00A733D7">
        <w:rPr>
          <w:rFonts w:ascii="Century" w:hAnsi="Century"/>
          <w:sz w:val="24"/>
          <w:szCs w:val="24"/>
        </w:rPr>
        <w:t xml:space="preserve"> </w:t>
      </w:r>
      <w:r w:rsidRPr="00496E32">
        <w:rPr>
          <w:rFonts w:ascii="Century" w:hAnsi="Century"/>
          <w:sz w:val="24"/>
          <w:szCs w:val="24"/>
        </w:rPr>
        <w:t>Regulations (as promulgated by the Department of Health, Education, and Welfare on January 13,</w:t>
      </w:r>
      <w:r w:rsidR="00A733D7">
        <w:rPr>
          <w:rFonts w:ascii="Century" w:hAnsi="Century"/>
          <w:sz w:val="24"/>
          <w:szCs w:val="24"/>
        </w:rPr>
        <w:t xml:space="preserve"> </w:t>
      </w:r>
      <w:r w:rsidRPr="00496E32">
        <w:rPr>
          <w:rFonts w:ascii="Century" w:hAnsi="Century"/>
          <w:sz w:val="24"/>
          <w:szCs w:val="24"/>
        </w:rPr>
        <w:t xml:space="preserve">1978), applicable to recipients of </w:t>
      </w:r>
      <w:r w:rsidRPr="00496E32">
        <w:rPr>
          <w:rFonts w:ascii="Century" w:hAnsi="Century"/>
          <w:sz w:val="24"/>
          <w:szCs w:val="24"/>
        </w:rPr>
        <w:lastRenderedPageBreak/>
        <w:t>Federal financial assistance under section 794 of title 29. With</w:t>
      </w:r>
      <w:r w:rsidR="00A733D7">
        <w:rPr>
          <w:rFonts w:ascii="Century" w:hAnsi="Century"/>
          <w:sz w:val="24"/>
          <w:szCs w:val="24"/>
        </w:rPr>
        <w:t xml:space="preserve"> </w:t>
      </w:r>
      <w:r w:rsidRPr="00496E32">
        <w:rPr>
          <w:rFonts w:ascii="Century" w:hAnsi="Century"/>
          <w:sz w:val="24"/>
          <w:szCs w:val="24"/>
        </w:rPr>
        <w:t>respect to "program accessibility, existing facilities", and "communications", such regulations shall</w:t>
      </w:r>
      <w:r w:rsidR="00A733D7">
        <w:rPr>
          <w:rFonts w:ascii="Century" w:hAnsi="Century"/>
          <w:sz w:val="24"/>
          <w:szCs w:val="24"/>
        </w:rPr>
        <w:t xml:space="preserve"> </w:t>
      </w:r>
      <w:r w:rsidRPr="00496E32">
        <w:rPr>
          <w:rFonts w:ascii="Century" w:hAnsi="Century"/>
          <w:sz w:val="24"/>
          <w:szCs w:val="24"/>
        </w:rPr>
        <w:t>be consistent with regulations and analysis as in part 39 of title 28 of the Code of Federal</w:t>
      </w:r>
      <w:r w:rsidR="00A733D7">
        <w:rPr>
          <w:rFonts w:ascii="Century" w:hAnsi="Century"/>
          <w:sz w:val="24"/>
          <w:szCs w:val="24"/>
        </w:rPr>
        <w:t xml:space="preserve"> </w:t>
      </w:r>
      <w:r w:rsidRPr="00496E32">
        <w:rPr>
          <w:rFonts w:ascii="Century" w:hAnsi="Century"/>
          <w:sz w:val="24"/>
          <w:szCs w:val="24"/>
        </w:rPr>
        <w:t>Regulations, applicable to federally conducted activities under section 794 of title 29.</w:t>
      </w:r>
    </w:p>
    <w:p w14:paraId="24A99CAE" w14:textId="139C88F7" w:rsidR="00496E32" w:rsidRPr="00496E32" w:rsidRDefault="00496E32" w:rsidP="00496E32">
      <w:pPr>
        <w:rPr>
          <w:rFonts w:ascii="Century" w:hAnsi="Century"/>
          <w:sz w:val="24"/>
          <w:szCs w:val="24"/>
        </w:rPr>
      </w:pPr>
      <w:r w:rsidRPr="00496E32">
        <w:rPr>
          <w:rFonts w:ascii="Century" w:hAnsi="Century"/>
          <w:sz w:val="24"/>
          <w:szCs w:val="24"/>
        </w:rPr>
        <w:t>(c) Standards.  Regulations under subsection (a) of this section shall include standards applicable</w:t>
      </w:r>
      <w:r w:rsidR="00A733D7">
        <w:rPr>
          <w:rFonts w:ascii="Century" w:hAnsi="Century"/>
          <w:sz w:val="24"/>
          <w:szCs w:val="24"/>
        </w:rPr>
        <w:t xml:space="preserve"> </w:t>
      </w:r>
      <w:r w:rsidRPr="00496E32">
        <w:rPr>
          <w:rFonts w:ascii="Century" w:hAnsi="Century"/>
          <w:sz w:val="24"/>
          <w:szCs w:val="24"/>
        </w:rPr>
        <w:t>to facilities and vehicles covered by this part, other than facilities, stations, rail passenger cars,</w:t>
      </w:r>
      <w:r w:rsidR="00A733D7">
        <w:rPr>
          <w:rFonts w:ascii="Century" w:hAnsi="Century"/>
          <w:sz w:val="24"/>
          <w:szCs w:val="24"/>
        </w:rPr>
        <w:t xml:space="preserve"> </w:t>
      </w:r>
      <w:r w:rsidRPr="00496E32">
        <w:rPr>
          <w:rFonts w:ascii="Century" w:hAnsi="Century"/>
          <w:sz w:val="24"/>
          <w:szCs w:val="24"/>
        </w:rPr>
        <w:t>and vehicles covered by part B of this subchapter. Such standards shall be consistent with the</w:t>
      </w:r>
      <w:r w:rsidR="00A733D7">
        <w:rPr>
          <w:rFonts w:ascii="Century" w:hAnsi="Century"/>
          <w:sz w:val="24"/>
          <w:szCs w:val="24"/>
        </w:rPr>
        <w:t xml:space="preserve"> </w:t>
      </w:r>
      <w:r w:rsidRPr="00496E32">
        <w:rPr>
          <w:rFonts w:ascii="Century" w:hAnsi="Century"/>
          <w:sz w:val="24"/>
          <w:szCs w:val="24"/>
        </w:rPr>
        <w:t>minimum guidelines and requirements issued by the Architectural and Transportation Barriers</w:t>
      </w:r>
      <w:r w:rsidR="00A733D7">
        <w:rPr>
          <w:rFonts w:ascii="Century" w:hAnsi="Century"/>
          <w:sz w:val="24"/>
          <w:szCs w:val="24"/>
        </w:rPr>
        <w:t xml:space="preserve"> </w:t>
      </w:r>
      <w:r w:rsidRPr="00496E32">
        <w:rPr>
          <w:rFonts w:ascii="Century" w:hAnsi="Century"/>
          <w:sz w:val="24"/>
          <w:szCs w:val="24"/>
        </w:rPr>
        <w:t>Compliance Board in accordance with section 12204(a) of this title.</w:t>
      </w:r>
    </w:p>
    <w:p w14:paraId="19EC874B" w14:textId="77777777" w:rsidR="00496E32" w:rsidRPr="00496E32" w:rsidRDefault="00496E32" w:rsidP="00496E32">
      <w:pPr>
        <w:rPr>
          <w:rFonts w:ascii="Century" w:hAnsi="Century"/>
          <w:sz w:val="24"/>
          <w:szCs w:val="24"/>
        </w:rPr>
      </w:pPr>
      <w:r w:rsidRPr="00496E32">
        <w:rPr>
          <w:rFonts w:ascii="Century" w:hAnsi="Century"/>
          <w:sz w:val="24"/>
          <w:szCs w:val="24"/>
        </w:rPr>
        <w:t>Part B - Actions Applicable to Public Transportation Provided by Public Entities Considered Discriminatory</w:t>
      </w:r>
    </w:p>
    <w:p w14:paraId="220F180C" w14:textId="77777777" w:rsidR="00496E32" w:rsidRPr="00496E32" w:rsidRDefault="00496E32" w:rsidP="00496E32">
      <w:pPr>
        <w:rPr>
          <w:rFonts w:ascii="Century" w:hAnsi="Century"/>
          <w:sz w:val="24"/>
          <w:szCs w:val="24"/>
        </w:rPr>
      </w:pPr>
      <w:r w:rsidRPr="00496E32">
        <w:rPr>
          <w:rFonts w:ascii="Century" w:hAnsi="Century"/>
          <w:sz w:val="24"/>
          <w:szCs w:val="24"/>
        </w:rPr>
        <w:t>Subpart I - Public Transportation Other than by Aircraft or Certain Rail Operations</w:t>
      </w:r>
    </w:p>
    <w:p w14:paraId="381A48FF" w14:textId="77777777" w:rsidR="00496E32" w:rsidRPr="00496E32" w:rsidRDefault="00496E32" w:rsidP="00496E32">
      <w:pPr>
        <w:rPr>
          <w:rFonts w:ascii="Century" w:hAnsi="Century"/>
          <w:sz w:val="24"/>
          <w:szCs w:val="24"/>
        </w:rPr>
      </w:pPr>
      <w:r w:rsidRPr="00496E32">
        <w:rPr>
          <w:rFonts w:ascii="Century" w:hAnsi="Century"/>
          <w:sz w:val="24"/>
          <w:szCs w:val="24"/>
        </w:rPr>
        <w:t>Sec. 12141. Definitions</w:t>
      </w:r>
    </w:p>
    <w:p w14:paraId="636F20CC" w14:textId="77777777" w:rsidR="00496E32" w:rsidRPr="00496E32" w:rsidRDefault="00496E32" w:rsidP="00496E32">
      <w:pPr>
        <w:rPr>
          <w:rFonts w:ascii="Century" w:hAnsi="Century"/>
          <w:sz w:val="24"/>
          <w:szCs w:val="24"/>
        </w:rPr>
      </w:pPr>
      <w:r w:rsidRPr="00496E32">
        <w:rPr>
          <w:rFonts w:ascii="Century" w:hAnsi="Century"/>
          <w:sz w:val="24"/>
          <w:szCs w:val="24"/>
        </w:rPr>
        <w:t>As used in this subpart:</w:t>
      </w:r>
    </w:p>
    <w:p w14:paraId="6AF54136" w14:textId="46D4E99E" w:rsidR="00496E32" w:rsidRPr="00496E32" w:rsidRDefault="00496E32" w:rsidP="00496E32">
      <w:pPr>
        <w:rPr>
          <w:rFonts w:ascii="Century" w:hAnsi="Century"/>
          <w:sz w:val="24"/>
          <w:szCs w:val="24"/>
        </w:rPr>
      </w:pPr>
      <w:r w:rsidRPr="00496E32">
        <w:rPr>
          <w:rFonts w:ascii="Century" w:hAnsi="Century"/>
          <w:sz w:val="24"/>
          <w:szCs w:val="24"/>
        </w:rPr>
        <w:t>(1) Demand responsive system.  The term "demand responsive system" means any system of</w:t>
      </w:r>
      <w:r w:rsidR="00E54691">
        <w:rPr>
          <w:rFonts w:ascii="Century" w:hAnsi="Century"/>
          <w:sz w:val="24"/>
          <w:szCs w:val="24"/>
        </w:rPr>
        <w:t xml:space="preserve"> </w:t>
      </w:r>
      <w:r w:rsidRPr="00496E32">
        <w:rPr>
          <w:rFonts w:ascii="Century" w:hAnsi="Century"/>
          <w:sz w:val="24"/>
          <w:szCs w:val="24"/>
        </w:rPr>
        <w:t>providing designated public transportation which is not a fixed route system.</w:t>
      </w:r>
    </w:p>
    <w:p w14:paraId="742401B6" w14:textId="33C61668" w:rsidR="00496E32" w:rsidRPr="00496E32" w:rsidRDefault="00496E32" w:rsidP="00496E32">
      <w:pPr>
        <w:rPr>
          <w:rFonts w:ascii="Century" w:hAnsi="Century"/>
          <w:sz w:val="24"/>
          <w:szCs w:val="24"/>
        </w:rPr>
      </w:pPr>
      <w:r w:rsidRPr="00496E32">
        <w:rPr>
          <w:rFonts w:ascii="Century" w:hAnsi="Century"/>
          <w:sz w:val="24"/>
          <w:szCs w:val="24"/>
        </w:rPr>
        <w:t>(2) Designated public transportation.  The term "designated public transportation" means</w:t>
      </w:r>
      <w:r w:rsidR="00E54691">
        <w:rPr>
          <w:rFonts w:ascii="Century" w:hAnsi="Century"/>
          <w:sz w:val="24"/>
          <w:szCs w:val="24"/>
        </w:rPr>
        <w:t xml:space="preserve"> </w:t>
      </w:r>
      <w:r w:rsidRPr="00496E32">
        <w:rPr>
          <w:rFonts w:ascii="Century" w:hAnsi="Century"/>
          <w:sz w:val="24"/>
          <w:szCs w:val="24"/>
        </w:rPr>
        <w:t>transportation (other than public school transportation) by bus, rail, or any other conveyance</w:t>
      </w:r>
      <w:r w:rsidR="00E54691">
        <w:rPr>
          <w:rFonts w:ascii="Century" w:hAnsi="Century"/>
          <w:sz w:val="24"/>
          <w:szCs w:val="24"/>
        </w:rPr>
        <w:t xml:space="preserve"> </w:t>
      </w:r>
      <w:r w:rsidRPr="00496E32">
        <w:rPr>
          <w:rFonts w:ascii="Century" w:hAnsi="Century"/>
          <w:sz w:val="24"/>
          <w:szCs w:val="24"/>
        </w:rPr>
        <w:t>(other than transportation by aircraft or intercity or commuter rail transportation (as defined in</w:t>
      </w:r>
      <w:r w:rsidR="00E54691">
        <w:rPr>
          <w:rFonts w:ascii="Century" w:hAnsi="Century"/>
          <w:sz w:val="24"/>
          <w:szCs w:val="24"/>
        </w:rPr>
        <w:t xml:space="preserve"> </w:t>
      </w:r>
      <w:r w:rsidRPr="00496E32">
        <w:rPr>
          <w:rFonts w:ascii="Century" w:hAnsi="Century"/>
          <w:sz w:val="24"/>
          <w:szCs w:val="24"/>
        </w:rPr>
        <w:t>section 12161 of this title)) that provides the general public with general or special service</w:t>
      </w:r>
      <w:r w:rsidR="00E54691">
        <w:rPr>
          <w:rFonts w:ascii="Century" w:hAnsi="Century"/>
          <w:sz w:val="24"/>
          <w:szCs w:val="24"/>
        </w:rPr>
        <w:t xml:space="preserve"> </w:t>
      </w:r>
      <w:r w:rsidRPr="00496E32">
        <w:rPr>
          <w:rFonts w:ascii="Century" w:hAnsi="Century"/>
          <w:sz w:val="24"/>
          <w:szCs w:val="24"/>
        </w:rPr>
        <w:t>(including charter service) on a regular and continuing basis.</w:t>
      </w:r>
    </w:p>
    <w:p w14:paraId="12EE44CF" w14:textId="40E5091C" w:rsidR="00496E32" w:rsidRPr="00496E32" w:rsidRDefault="00496E32" w:rsidP="00496E32">
      <w:pPr>
        <w:rPr>
          <w:rFonts w:ascii="Century" w:hAnsi="Century"/>
          <w:sz w:val="24"/>
          <w:szCs w:val="24"/>
        </w:rPr>
      </w:pPr>
      <w:r w:rsidRPr="00496E32">
        <w:rPr>
          <w:rFonts w:ascii="Century" w:hAnsi="Century"/>
          <w:sz w:val="24"/>
          <w:szCs w:val="24"/>
        </w:rPr>
        <w:t>(3) Fixed route system.  The term "fixed route system" means a system of providing</w:t>
      </w:r>
      <w:r w:rsidR="00E54691">
        <w:rPr>
          <w:rFonts w:ascii="Century" w:hAnsi="Century"/>
          <w:sz w:val="24"/>
          <w:szCs w:val="24"/>
        </w:rPr>
        <w:t xml:space="preserve"> </w:t>
      </w:r>
      <w:r w:rsidRPr="00496E32">
        <w:rPr>
          <w:rFonts w:ascii="Century" w:hAnsi="Century"/>
          <w:sz w:val="24"/>
          <w:szCs w:val="24"/>
        </w:rPr>
        <w:t>designated public transportation on which a vehicle is operated along a prescribed route</w:t>
      </w:r>
      <w:r w:rsidR="00E54691">
        <w:rPr>
          <w:rFonts w:ascii="Century" w:hAnsi="Century"/>
          <w:sz w:val="24"/>
          <w:szCs w:val="24"/>
        </w:rPr>
        <w:t xml:space="preserve"> </w:t>
      </w:r>
      <w:r w:rsidRPr="00496E32">
        <w:rPr>
          <w:rFonts w:ascii="Century" w:hAnsi="Century"/>
          <w:sz w:val="24"/>
          <w:szCs w:val="24"/>
        </w:rPr>
        <w:t>according to a fixed schedule.</w:t>
      </w:r>
    </w:p>
    <w:p w14:paraId="320F45E6" w14:textId="3B39FDA8" w:rsidR="00496E32" w:rsidRPr="00496E32" w:rsidRDefault="00496E32" w:rsidP="00496E32">
      <w:pPr>
        <w:rPr>
          <w:rFonts w:ascii="Century" w:hAnsi="Century"/>
          <w:sz w:val="24"/>
          <w:szCs w:val="24"/>
        </w:rPr>
      </w:pPr>
      <w:r w:rsidRPr="00496E32">
        <w:rPr>
          <w:rFonts w:ascii="Century" w:hAnsi="Century"/>
          <w:sz w:val="24"/>
          <w:szCs w:val="24"/>
        </w:rPr>
        <w:t>(4) Operates.  The term "operates", as used with respect to a fixed route system or demand</w:t>
      </w:r>
      <w:r w:rsidR="00E54691">
        <w:rPr>
          <w:rFonts w:ascii="Century" w:hAnsi="Century"/>
          <w:sz w:val="24"/>
          <w:szCs w:val="24"/>
        </w:rPr>
        <w:t xml:space="preserve"> </w:t>
      </w:r>
      <w:r w:rsidRPr="00496E32">
        <w:rPr>
          <w:rFonts w:ascii="Century" w:hAnsi="Century"/>
          <w:sz w:val="24"/>
          <w:szCs w:val="24"/>
        </w:rPr>
        <w:t>responsive system, includes operation of such system by a person under a contractual or</w:t>
      </w:r>
      <w:r w:rsidR="00E54691">
        <w:rPr>
          <w:rFonts w:ascii="Century" w:hAnsi="Century"/>
          <w:sz w:val="24"/>
          <w:szCs w:val="24"/>
        </w:rPr>
        <w:t xml:space="preserve"> </w:t>
      </w:r>
      <w:r w:rsidRPr="00496E32">
        <w:rPr>
          <w:rFonts w:ascii="Century" w:hAnsi="Century"/>
          <w:sz w:val="24"/>
          <w:szCs w:val="24"/>
        </w:rPr>
        <w:t>other arrangement or relationship with a public entity.</w:t>
      </w:r>
    </w:p>
    <w:p w14:paraId="50FA40F3" w14:textId="32A87F3C" w:rsidR="00496E32" w:rsidRPr="00496E32" w:rsidRDefault="00496E32" w:rsidP="00496E32">
      <w:pPr>
        <w:rPr>
          <w:rFonts w:ascii="Century" w:hAnsi="Century"/>
          <w:sz w:val="24"/>
          <w:szCs w:val="24"/>
        </w:rPr>
      </w:pPr>
      <w:r w:rsidRPr="00496E32">
        <w:rPr>
          <w:rFonts w:ascii="Century" w:hAnsi="Century"/>
          <w:sz w:val="24"/>
          <w:szCs w:val="24"/>
        </w:rPr>
        <w:t>(5) Public school transportation.  The term "public school transportation" means transportation</w:t>
      </w:r>
      <w:r w:rsidR="00E54691">
        <w:rPr>
          <w:rFonts w:ascii="Century" w:hAnsi="Century"/>
          <w:sz w:val="24"/>
          <w:szCs w:val="24"/>
        </w:rPr>
        <w:t xml:space="preserve"> </w:t>
      </w:r>
      <w:r w:rsidRPr="00496E32">
        <w:rPr>
          <w:rFonts w:ascii="Century" w:hAnsi="Century"/>
          <w:sz w:val="24"/>
          <w:szCs w:val="24"/>
        </w:rPr>
        <w:t>by school bus vehicles of schoolchildren, personnel, and equipment to and from a public</w:t>
      </w:r>
      <w:r w:rsidR="00E54691">
        <w:rPr>
          <w:rFonts w:ascii="Century" w:hAnsi="Century"/>
          <w:sz w:val="24"/>
          <w:szCs w:val="24"/>
        </w:rPr>
        <w:t xml:space="preserve"> </w:t>
      </w:r>
      <w:r w:rsidRPr="00496E32">
        <w:rPr>
          <w:rFonts w:ascii="Century" w:hAnsi="Century"/>
          <w:sz w:val="24"/>
          <w:szCs w:val="24"/>
        </w:rPr>
        <w:t>elementary or secondary school and school-related activities.</w:t>
      </w:r>
    </w:p>
    <w:p w14:paraId="2B9A9607" w14:textId="77777777" w:rsidR="00496E32" w:rsidRPr="00496E32" w:rsidRDefault="00496E32" w:rsidP="00496E32">
      <w:pPr>
        <w:rPr>
          <w:rFonts w:ascii="Century" w:hAnsi="Century"/>
          <w:sz w:val="24"/>
          <w:szCs w:val="24"/>
        </w:rPr>
      </w:pPr>
      <w:r w:rsidRPr="00496E32">
        <w:rPr>
          <w:rFonts w:ascii="Century" w:hAnsi="Century"/>
          <w:sz w:val="24"/>
          <w:szCs w:val="24"/>
        </w:rPr>
        <w:t>(6) Secretary.  The term "Secretary" means the Secretary of Transportation.</w:t>
      </w:r>
    </w:p>
    <w:p w14:paraId="647A45A9" w14:textId="777F4FA3" w:rsidR="00496E32" w:rsidRPr="00496E32" w:rsidRDefault="00496E32" w:rsidP="00496E32">
      <w:pPr>
        <w:rPr>
          <w:rFonts w:ascii="Century" w:hAnsi="Century"/>
          <w:sz w:val="24"/>
          <w:szCs w:val="24"/>
        </w:rPr>
      </w:pPr>
      <w:r w:rsidRPr="00496E32">
        <w:rPr>
          <w:rFonts w:ascii="Century" w:hAnsi="Century"/>
          <w:sz w:val="24"/>
          <w:szCs w:val="24"/>
        </w:rPr>
        <w:lastRenderedPageBreak/>
        <w:t xml:space="preserve">Sec. 12142. Public entities operating fixed route </w:t>
      </w:r>
      <w:r w:rsidR="00E225F9" w:rsidRPr="00496E32">
        <w:rPr>
          <w:rFonts w:ascii="Century" w:hAnsi="Century"/>
          <w:sz w:val="24"/>
          <w:szCs w:val="24"/>
        </w:rPr>
        <w:t>systems.</w:t>
      </w:r>
    </w:p>
    <w:p w14:paraId="0D07965D" w14:textId="13EC5A2C" w:rsidR="00496E32" w:rsidRPr="00496E32" w:rsidRDefault="00496E32" w:rsidP="00496E32">
      <w:pPr>
        <w:rPr>
          <w:rFonts w:ascii="Century" w:hAnsi="Century"/>
          <w:sz w:val="24"/>
          <w:szCs w:val="24"/>
        </w:rPr>
      </w:pPr>
      <w:r w:rsidRPr="00496E32">
        <w:rPr>
          <w:rFonts w:ascii="Century" w:hAnsi="Century"/>
          <w:sz w:val="24"/>
          <w:szCs w:val="24"/>
        </w:rPr>
        <w:t>(a) Purchase and lease of new vehicles.  It shall be considered discrimination for purposes of</w:t>
      </w:r>
      <w:r w:rsidR="00E54691">
        <w:rPr>
          <w:rFonts w:ascii="Century" w:hAnsi="Century"/>
          <w:sz w:val="24"/>
          <w:szCs w:val="24"/>
        </w:rPr>
        <w:t xml:space="preserve"> </w:t>
      </w:r>
      <w:r w:rsidRPr="00496E32">
        <w:rPr>
          <w:rFonts w:ascii="Century" w:hAnsi="Century"/>
          <w:sz w:val="24"/>
          <w:szCs w:val="24"/>
        </w:rPr>
        <w:t>section which operates a fixed route system to purchase or lease a new bus, a new rapid rail</w:t>
      </w:r>
      <w:r w:rsidR="00E54691">
        <w:rPr>
          <w:rFonts w:ascii="Century" w:hAnsi="Century"/>
          <w:sz w:val="24"/>
          <w:szCs w:val="24"/>
        </w:rPr>
        <w:t xml:space="preserve"> </w:t>
      </w:r>
      <w:r w:rsidRPr="00496E32">
        <w:rPr>
          <w:rFonts w:ascii="Century" w:hAnsi="Century"/>
          <w:sz w:val="24"/>
          <w:szCs w:val="24"/>
        </w:rPr>
        <w:t>vehicle, a new light rail vehicle, or any other new vehicle to be used on such system, if the</w:t>
      </w:r>
      <w:r w:rsidR="00E54691">
        <w:rPr>
          <w:rFonts w:ascii="Century" w:hAnsi="Century"/>
          <w:sz w:val="24"/>
          <w:szCs w:val="24"/>
        </w:rPr>
        <w:t xml:space="preserve"> </w:t>
      </w:r>
      <w:r w:rsidRPr="00496E32">
        <w:rPr>
          <w:rFonts w:ascii="Century" w:hAnsi="Century"/>
          <w:sz w:val="24"/>
          <w:szCs w:val="24"/>
        </w:rPr>
        <w:t>solicitation for such purchase or lease is made after the 30th day following July 26, 1990, and if</w:t>
      </w:r>
      <w:r w:rsidR="00E54691">
        <w:rPr>
          <w:rFonts w:ascii="Century" w:hAnsi="Century"/>
          <w:sz w:val="24"/>
          <w:szCs w:val="24"/>
        </w:rPr>
        <w:t xml:space="preserve"> </w:t>
      </w:r>
      <w:r w:rsidRPr="00496E32">
        <w:rPr>
          <w:rFonts w:ascii="Century" w:hAnsi="Century"/>
          <w:sz w:val="24"/>
          <w:szCs w:val="24"/>
        </w:rPr>
        <w:t>such bus, rail vehicle, or other vehicle is not readily accessible to and usable by individuals with</w:t>
      </w:r>
      <w:r w:rsidR="00E54691">
        <w:rPr>
          <w:rFonts w:ascii="Century" w:hAnsi="Century"/>
          <w:sz w:val="24"/>
          <w:szCs w:val="24"/>
        </w:rPr>
        <w:t xml:space="preserve"> </w:t>
      </w:r>
      <w:r w:rsidRPr="00496E32">
        <w:rPr>
          <w:rFonts w:ascii="Century" w:hAnsi="Century"/>
          <w:sz w:val="24"/>
          <w:szCs w:val="24"/>
        </w:rPr>
        <w:t>disabilities, including individuals who use wheelchairs.</w:t>
      </w:r>
    </w:p>
    <w:p w14:paraId="1C02355E" w14:textId="6BD9E4CE" w:rsidR="00496E32" w:rsidRPr="00496E32" w:rsidRDefault="00496E32" w:rsidP="00496E32">
      <w:pPr>
        <w:rPr>
          <w:rFonts w:ascii="Century" w:hAnsi="Century"/>
          <w:sz w:val="24"/>
          <w:szCs w:val="24"/>
        </w:rPr>
      </w:pPr>
      <w:r w:rsidRPr="00496E32">
        <w:rPr>
          <w:rFonts w:ascii="Century" w:hAnsi="Century"/>
          <w:sz w:val="24"/>
          <w:szCs w:val="24"/>
        </w:rPr>
        <w:t>(b) Purchase and lease of used vehicles.  Subject to subsection (c)(1) of this section, it shall be</w:t>
      </w:r>
      <w:r w:rsidR="00E54691">
        <w:rPr>
          <w:rFonts w:ascii="Century" w:hAnsi="Century"/>
          <w:sz w:val="24"/>
          <w:szCs w:val="24"/>
        </w:rPr>
        <w:t xml:space="preserve"> </w:t>
      </w:r>
      <w:r w:rsidRPr="00496E32">
        <w:rPr>
          <w:rFonts w:ascii="Century" w:hAnsi="Century"/>
          <w:sz w:val="24"/>
          <w:szCs w:val="24"/>
        </w:rPr>
        <w:t>considered discrimination for purposes of section 12132 of this title and section 794 of title 29 for a</w:t>
      </w:r>
      <w:r w:rsidR="00E54691">
        <w:rPr>
          <w:rFonts w:ascii="Century" w:hAnsi="Century"/>
          <w:sz w:val="24"/>
          <w:szCs w:val="24"/>
        </w:rPr>
        <w:t xml:space="preserve"> </w:t>
      </w:r>
      <w:r w:rsidRPr="00496E32">
        <w:rPr>
          <w:rFonts w:ascii="Century" w:hAnsi="Century"/>
          <w:sz w:val="24"/>
          <w:szCs w:val="24"/>
        </w:rPr>
        <w:t>public entity which operates a fixed route system to purchase or lease, after the 30th day following</w:t>
      </w:r>
      <w:r w:rsidR="00E54691">
        <w:rPr>
          <w:rFonts w:ascii="Century" w:hAnsi="Century"/>
          <w:sz w:val="24"/>
          <w:szCs w:val="24"/>
        </w:rPr>
        <w:t xml:space="preserve"> </w:t>
      </w:r>
      <w:r w:rsidRPr="00496E32">
        <w:rPr>
          <w:rFonts w:ascii="Century" w:hAnsi="Century"/>
          <w:sz w:val="24"/>
          <w:szCs w:val="24"/>
        </w:rPr>
        <w:t>July 26, 1990, a used vehicle for use on such system unless such entity makes demonstrated</w:t>
      </w:r>
      <w:r w:rsidR="00E54691">
        <w:rPr>
          <w:rFonts w:ascii="Century" w:hAnsi="Century"/>
          <w:sz w:val="24"/>
          <w:szCs w:val="24"/>
        </w:rPr>
        <w:t xml:space="preserve"> </w:t>
      </w:r>
      <w:r w:rsidRPr="00496E32">
        <w:rPr>
          <w:rFonts w:ascii="Century" w:hAnsi="Century"/>
          <w:sz w:val="24"/>
          <w:szCs w:val="24"/>
        </w:rPr>
        <w:t>good faith efforts to purchase or lease a used vehicle for use on such system that is readily</w:t>
      </w:r>
      <w:r w:rsidR="00E54691">
        <w:rPr>
          <w:rFonts w:ascii="Century" w:hAnsi="Century"/>
          <w:sz w:val="24"/>
          <w:szCs w:val="24"/>
        </w:rPr>
        <w:t xml:space="preserve"> </w:t>
      </w:r>
      <w:r w:rsidRPr="00496E32">
        <w:rPr>
          <w:rFonts w:ascii="Century" w:hAnsi="Century"/>
          <w:sz w:val="24"/>
          <w:szCs w:val="24"/>
        </w:rPr>
        <w:t>accessible to and usable by individuals with disabilities, including individuals who use</w:t>
      </w:r>
      <w:r w:rsidR="00585407">
        <w:rPr>
          <w:rFonts w:ascii="Century" w:hAnsi="Century"/>
          <w:sz w:val="24"/>
          <w:szCs w:val="24"/>
        </w:rPr>
        <w:t xml:space="preserve"> </w:t>
      </w:r>
      <w:r w:rsidRPr="00496E32">
        <w:rPr>
          <w:rFonts w:ascii="Century" w:hAnsi="Century"/>
          <w:sz w:val="24"/>
          <w:szCs w:val="24"/>
        </w:rPr>
        <w:t>wheelchairs.</w:t>
      </w:r>
    </w:p>
    <w:p w14:paraId="1BC61D95" w14:textId="77777777" w:rsidR="00496E32" w:rsidRPr="00496E32" w:rsidRDefault="00496E32" w:rsidP="00496E32">
      <w:pPr>
        <w:rPr>
          <w:rFonts w:ascii="Century" w:hAnsi="Century"/>
          <w:sz w:val="24"/>
          <w:szCs w:val="24"/>
        </w:rPr>
      </w:pPr>
      <w:r w:rsidRPr="00496E32">
        <w:rPr>
          <w:rFonts w:ascii="Century" w:hAnsi="Century"/>
          <w:sz w:val="24"/>
          <w:szCs w:val="24"/>
        </w:rPr>
        <w:t>(c) Remanufactured vehicles</w:t>
      </w:r>
    </w:p>
    <w:p w14:paraId="2C3E33AE" w14:textId="0731C62A" w:rsidR="00496E32" w:rsidRPr="00496E32" w:rsidRDefault="00496E32" w:rsidP="00496E32">
      <w:pPr>
        <w:rPr>
          <w:rFonts w:ascii="Century" w:hAnsi="Century"/>
          <w:sz w:val="24"/>
          <w:szCs w:val="24"/>
        </w:rPr>
      </w:pPr>
      <w:r w:rsidRPr="00496E32">
        <w:rPr>
          <w:rFonts w:ascii="Century" w:hAnsi="Century"/>
          <w:sz w:val="24"/>
          <w:szCs w:val="24"/>
        </w:rPr>
        <w:t>(1) General rule.  Except as provided in paragraph (2), it shall be considered discrimination for</w:t>
      </w:r>
      <w:r w:rsidR="00585407">
        <w:rPr>
          <w:rFonts w:ascii="Century" w:hAnsi="Century"/>
          <w:sz w:val="24"/>
          <w:szCs w:val="24"/>
        </w:rPr>
        <w:t xml:space="preserve"> </w:t>
      </w:r>
      <w:r w:rsidRPr="00496E32">
        <w:rPr>
          <w:rFonts w:ascii="Century" w:hAnsi="Century"/>
          <w:sz w:val="24"/>
          <w:szCs w:val="24"/>
        </w:rPr>
        <w:t>purposes of section 12132 of this title and section 794 of title 29 for a public entity which</w:t>
      </w:r>
      <w:r w:rsidR="00585407">
        <w:rPr>
          <w:rFonts w:ascii="Century" w:hAnsi="Century"/>
          <w:sz w:val="24"/>
          <w:szCs w:val="24"/>
        </w:rPr>
        <w:t xml:space="preserve"> </w:t>
      </w:r>
      <w:r w:rsidRPr="00496E32">
        <w:rPr>
          <w:rFonts w:ascii="Century" w:hAnsi="Century"/>
          <w:sz w:val="24"/>
          <w:szCs w:val="24"/>
        </w:rPr>
        <w:t>operates a fixed route system</w:t>
      </w:r>
      <w:r w:rsidR="00585407">
        <w:rPr>
          <w:rFonts w:ascii="Century" w:hAnsi="Century"/>
          <w:sz w:val="24"/>
          <w:szCs w:val="24"/>
        </w:rPr>
        <w:t>.</w:t>
      </w:r>
    </w:p>
    <w:p w14:paraId="5CF45213" w14:textId="07EE1949" w:rsidR="00496E32" w:rsidRPr="00496E32" w:rsidRDefault="00496E32" w:rsidP="00496E32">
      <w:pPr>
        <w:rPr>
          <w:rFonts w:ascii="Century" w:hAnsi="Century"/>
          <w:sz w:val="24"/>
          <w:szCs w:val="24"/>
        </w:rPr>
      </w:pPr>
      <w:r w:rsidRPr="00496E32">
        <w:rPr>
          <w:rFonts w:ascii="Century" w:hAnsi="Century"/>
          <w:sz w:val="24"/>
          <w:szCs w:val="24"/>
        </w:rPr>
        <w:t>(A) to remanufacture a vehicle for use on such system so as to extend its usable life for 5</w:t>
      </w:r>
      <w:r w:rsidR="00585407">
        <w:rPr>
          <w:rFonts w:ascii="Century" w:hAnsi="Century"/>
          <w:sz w:val="24"/>
          <w:szCs w:val="24"/>
        </w:rPr>
        <w:t xml:space="preserve"> </w:t>
      </w:r>
      <w:r w:rsidRPr="00496E32">
        <w:rPr>
          <w:rFonts w:ascii="Century" w:hAnsi="Century"/>
          <w:sz w:val="24"/>
          <w:szCs w:val="24"/>
        </w:rPr>
        <w:t>years or more, which remanufacture begins (or for which the solicitation is made) after the</w:t>
      </w:r>
      <w:r w:rsidR="00585407">
        <w:rPr>
          <w:rFonts w:ascii="Century" w:hAnsi="Century"/>
          <w:sz w:val="24"/>
          <w:szCs w:val="24"/>
        </w:rPr>
        <w:t xml:space="preserve"> </w:t>
      </w:r>
      <w:r w:rsidRPr="00496E32">
        <w:rPr>
          <w:rFonts w:ascii="Century" w:hAnsi="Century"/>
          <w:sz w:val="24"/>
          <w:szCs w:val="24"/>
        </w:rPr>
        <w:t>30th day following July 26, 1990; or</w:t>
      </w:r>
    </w:p>
    <w:p w14:paraId="69A81562" w14:textId="32FB193C" w:rsidR="00496E32" w:rsidRPr="00496E32" w:rsidRDefault="00496E32" w:rsidP="00496E32">
      <w:pPr>
        <w:rPr>
          <w:rFonts w:ascii="Century" w:hAnsi="Century"/>
          <w:sz w:val="24"/>
          <w:szCs w:val="24"/>
        </w:rPr>
      </w:pPr>
      <w:r w:rsidRPr="00496E32">
        <w:rPr>
          <w:rFonts w:ascii="Century" w:hAnsi="Century"/>
          <w:sz w:val="24"/>
          <w:szCs w:val="24"/>
        </w:rPr>
        <w:t>(B) to purchase or lease for use on such system a remanufactured vehicle which has</w:t>
      </w:r>
      <w:r w:rsidR="00585407">
        <w:rPr>
          <w:rFonts w:ascii="Century" w:hAnsi="Century"/>
          <w:sz w:val="24"/>
          <w:szCs w:val="24"/>
        </w:rPr>
        <w:t xml:space="preserve"> </w:t>
      </w:r>
      <w:r w:rsidRPr="00496E32">
        <w:rPr>
          <w:rFonts w:ascii="Century" w:hAnsi="Century"/>
          <w:sz w:val="24"/>
          <w:szCs w:val="24"/>
        </w:rPr>
        <w:t xml:space="preserve">been remanufactured so as to extend its usable life for 5 years or more, which </w:t>
      </w:r>
      <w:r w:rsidR="00E225F9" w:rsidRPr="00496E32">
        <w:rPr>
          <w:rFonts w:ascii="Century" w:hAnsi="Century"/>
          <w:sz w:val="24"/>
          <w:szCs w:val="24"/>
        </w:rPr>
        <w:t>purchase,</w:t>
      </w:r>
      <w:r w:rsidR="00585407">
        <w:rPr>
          <w:rFonts w:ascii="Century" w:hAnsi="Century"/>
          <w:sz w:val="24"/>
          <w:szCs w:val="24"/>
        </w:rPr>
        <w:t xml:space="preserve"> </w:t>
      </w:r>
      <w:r w:rsidRPr="00496E32">
        <w:rPr>
          <w:rFonts w:ascii="Century" w:hAnsi="Century"/>
          <w:sz w:val="24"/>
          <w:szCs w:val="24"/>
        </w:rPr>
        <w:t>or lease occurs after such 30th day and during the period in which the usable life is</w:t>
      </w:r>
      <w:r w:rsidR="00585407">
        <w:rPr>
          <w:rFonts w:ascii="Century" w:hAnsi="Century"/>
          <w:sz w:val="24"/>
          <w:szCs w:val="24"/>
        </w:rPr>
        <w:t xml:space="preserve"> </w:t>
      </w:r>
      <w:r w:rsidRPr="00496E32">
        <w:rPr>
          <w:rFonts w:ascii="Century" w:hAnsi="Century"/>
          <w:sz w:val="24"/>
          <w:szCs w:val="24"/>
        </w:rPr>
        <w:t>extended; unless, after remanufacture, the vehicle is, to the maximum extent feasible,</w:t>
      </w:r>
      <w:r w:rsidR="00585407">
        <w:rPr>
          <w:rFonts w:ascii="Century" w:hAnsi="Century"/>
          <w:sz w:val="24"/>
          <w:szCs w:val="24"/>
        </w:rPr>
        <w:t xml:space="preserve"> </w:t>
      </w:r>
      <w:r w:rsidRPr="00496E32">
        <w:rPr>
          <w:rFonts w:ascii="Century" w:hAnsi="Century"/>
          <w:sz w:val="24"/>
          <w:szCs w:val="24"/>
        </w:rPr>
        <w:t>readily accessible to and usable by individuals with disabilities, including individuals who</w:t>
      </w:r>
      <w:r w:rsidR="00585407">
        <w:rPr>
          <w:rFonts w:ascii="Century" w:hAnsi="Century"/>
          <w:sz w:val="24"/>
          <w:szCs w:val="24"/>
        </w:rPr>
        <w:t xml:space="preserve"> </w:t>
      </w:r>
      <w:r w:rsidRPr="00496E32">
        <w:rPr>
          <w:rFonts w:ascii="Century" w:hAnsi="Century"/>
          <w:sz w:val="24"/>
          <w:szCs w:val="24"/>
        </w:rPr>
        <w:t>use wheelchairs.</w:t>
      </w:r>
    </w:p>
    <w:p w14:paraId="70493A53" w14:textId="77777777" w:rsidR="00496E32" w:rsidRPr="00496E32" w:rsidRDefault="00496E32" w:rsidP="00496E32">
      <w:pPr>
        <w:rPr>
          <w:rFonts w:ascii="Century" w:hAnsi="Century"/>
          <w:sz w:val="24"/>
          <w:szCs w:val="24"/>
        </w:rPr>
      </w:pPr>
      <w:r w:rsidRPr="00496E32">
        <w:rPr>
          <w:rFonts w:ascii="Century" w:hAnsi="Century"/>
          <w:sz w:val="24"/>
          <w:szCs w:val="24"/>
        </w:rPr>
        <w:t>(2) Exception for historic vehicles</w:t>
      </w:r>
    </w:p>
    <w:p w14:paraId="2F514130" w14:textId="17EF4341" w:rsidR="00496E32" w:rsidRPr="00496E32" w:rsidRDefault="00496E32" w:rsidP="00496E32">
      <w:pPr>
        <w:rPr>
          <w:rFonts w:ascii="Century" w:hAnsi="Century"/>
          <w:sz w:val="24"/>
          <w:szCs w:val="24"/>
        </w:rPr>
      </w:pPr>
      <w:r w:rsidRPr="00496E32">
        <w:rPr>
          <w:rFonts w:ascii="Century" w:hAnsi="Century"/>
          <w:sz w:val="24"/>
          <w:szCs w:val="24"/>
        </w:rPr>
        <w:t>(A) General rule.  If a public entity operates a fixed route system any segment of which is</w:t>
      </w:r>
      <w:r w:rsidR="00585407">
        <w:rPr>
          <w:rFonts w:ascii="Century" w:hAnsi="Century"/>
          <w:sz w:val="24"/>
          <w:szCs w:val="24"/>
        </w:rPr>
        <w:t xml:space="preserve"> </w:t>
      </w:r>
      <w:r w:rsidRPr="00496E32">
        <w:rPr>
          <w:rFonts w:ascii="Century" w:hAnsi="Century"/>
          <w:sz w:val="24"/>
          <w:szCs w:val="24"/>
        </w:rPr>
        <w:t>included on the National Register of Historic Places and if making a vehicle of historic</w:t>
      </w:r>
      <w:r w:rsidR="00585407">
        <w:rPr>
          <w:rFonts w:ascii="Century" w:hAnsi="Century"/>
          <w:sz w:val="24"/>
          <w:szCs w:val="24"/>
        </w:rPr>
        <w:t xml:space="preserve"> </w:t>
      </w:r>
      <w:r w:rsidRPr="00496E32">
        <w:rPr>
          <w:rFonts w:ascii="Century" w:hAnsi="Century"/>
          <w:sz w:val="24"/>
          <w:szCs w:val="24"/>
        </w:rPr>
        <w:t>character to be used solely on such segment readily accessible to and usable by</w:t>
      </w:r>
      <w:r w:rsidR="00585407">
        <w:rPr>
          <w:rFonts w:ascii="Century" w:hAnsi="Century"/>
          <w:sz w:val="24"/>
          <w:szCs w:val="24"/>
        </w:rPr>
        <w:t xml:space="preserve"> </w:t>
      </w:r>
      <w:r w:rsidRPr="00496E32">
        <w:rPr>
          <w:rFonts w:ascii="Century" w:hAnsi="Century"/>
          <w:sz w:val="24"/>
          <w:szCs w:val="24"/>
        </w:rPr>
        <w:t>individuals with disabilities would significantly alter the historic character of such vehicle,</w:t>
      </w:r>
      <w:r w:rsidR="00585407">
        <w:rPr>
          <w:rFonts w:ascii="Century" w:hAnsi="Century"/>
          <w:sz w:val="24"/>
          <w:szCs w:val="24"/>
        </w:rPr>
        <w:t xml:space="preserve"> </w:t>
      </w:r>
      <w:r w:rsidRPr="00496E32">
        <w:rPr>
          <w:rFonts w:ascii="Century" w:hAnsi="Century"/>
          <w:sz w:val="24"/>
          <w:szCs w:val="24"/>
        </w:rPr>
        <w:t>the public entity only has to make (or to purchase or lease a remanufactured vehicle with)</w:t>
      </w:r>
      <w:r w:rsidR="00585407">
        <w:rPr>
          <w:rFonts w:ascii="Century" w:hAnsi="Century"/>
          <w:sz w:val="24"/>
          <w:szCs w:val="24"/>
        </w:rPr>
        <w:t xml:space="preserve"> </w:t>
      </w:r>
      <w:r w:rsidRPr="00496E32">
        <w:rPr>
          <w:rFonts w:ascii="Century" w:hAnsi="Century"/>
          <w:sz w:val="24"/>
          <w:szCs w:val="24"/>
        </w:rPr>
        <w:t xml:space="preserve">those modifications which are necessary to meet the </w:t>
      </w:r>
      <w:r w:rsidRPr="00496E32">
        <w:rPr>
          <w:rFonts w:ascii="Century" w:hAnsi="Century"/>
          <w:sz w:val="24"/>
          <w:szCs w:val="24"/>
        </w:rPr>
        <w:lastRenderedPageBreak/>
        <w:t>requirements of paragraph (1) and</w:t>
      </w:r>
      <w:r w:rsidR="00585407">
        <w:rPr>
          <w:rFonts w:ascii="Century" w:hAnsi="Century"/>
          <w:sz w:val="24"/>
          <w:szCs w:val="24"/>
        </w:rPr>
        <w:t xml:space="preserve"> </w:t>
      </w:r>
      <w:r w:rsidRPr="00496E32">
        <w:rPr>
          <w:rFonts w:ascii="Century" w:hAnsi="Century"/>
          <w:sz w:val="24"/>
          <w:szCs w:val="24"/>
        </w:rPr>
        <w:t>which do not significantly alter the historic character of such vehicle.</w:t>
      </w:r>
    </w:p>
    <w:p w14:paraId="7F467714" w14:textId="1230AEBA" w:rsidR="00496E32" w:rsidRPr="00496E32" w:rsidRDefault="00496E32" w:rsidP="00496E32">
      <w:pPr>
        <w:rPr>
          <w:rFonts w:ascii="Century" w:hAnsi="Century"/>
          <w:sz w:val="24"/>
          <w:szCs w:val="24"/>
        </w:rPr>
      </w:pPr>
      <w:r w:rsidRPr="00496E32">
        <w:rPr>
          <w:rFonts w:ascii="Century" w:hAnsi="Century"/>
          <w:sz w:val="24"/>
          <w:szCs w:val="24"/>
        </w:rPr>
        <w:t>(B) Vehicles of historic character defined by regulations.  For purposes of this paragraph</w:t>
      </w:r>
      <w:r w:rsidR="00585407">
        <w:rPr>
          <w:rFonts w:ascii="Century" w:hAnsi="Century"/>
          <w:sz w:val="24"/>
          <w:szCs w:val="24"/>
        </w:rPr>
        <w:t xml:space="preserve"> </w:t>
      </w:r>
      <w:r w:rsidRPr="00496E32">
        <w:rPr>
          <w:rFonts w:ascii="Century" w:hAnsi="Century"/>
          <w:sz w:val="24"/>
          <w:szCs w:val="24"/>
        </w:rPr>
        <w:t>and section 12148(a) of this title, a vehicle of historic character shall be defined by the</w:t>
      </w:r>
      <w:r w:rsidR="00585407">
        <w:rPr>
          <w:rFonts w:ascii="Century" w:hAnsi="Century"/>
          <w:sz w:val="24"/>
          <w:szCs w:val="24"/>
        </w:rPr>
        <w:t xml:space="preserve"> </w:t>
      </w:r>
      <w:r w:rsidRPr="00496E32">
        <w:rPr>
          <w:rFonts w:ascii="Century" w:hAnsi="Century"/>
          <w:sz w:val="24"/>
          <w:szCs w:val="24"/>
        </w:rPr>
        <w:t>regulations issued by the Secretary to carry out this subsection.</w:t>
      </w:r>
    </w:p>
    <w:p w14:paraId="4D5338E5" w14:textId="77777777" w:rsidR="00496E32" w:rsidRPr="00496E32" w:rsidRDefault="00496E32" w:rsidP="00496E32">
      <w:pPr>
        <w:rPr>
          <w:rFonts w:ascii="Century" w:hAnsi="Century"/>
          <w:sz w:val="24"/>
          <w:szCs w:val="24"/>
        </w:rPr>
      </w:pPr>
      <w:r w:rsidRPr="00496E32">
        <w:rPr>
          <w:rFonts w:ascii="Century" w:hAnsi="Century"/>
          <w:sz w:val="24"/>
          <w:szCs w:val="24"/>
        </w:rPr>
        <w:t>Sec. 12143. Paratransit as a complement to fixed route service</w:t>
      </w:r>
    </w:p>
    <w:p w14:paraId="50E60088" w14:textId="20CD9181" w:rsidR="00496E32" w:rsidRPr="00496E32" w:rsidRDefault="00496E32" w:rsidP="00496E32">
      <w:pPr>
        <w:rPr>
          <w:rFonts w:ascii="Century" w:hAnsi="Century"/>
          <w:sz w:val="24"/>
          <w:szCs w:val="24"/>
        </w:rPr>
      </w:pPr>
      <w:r w:rsidRPr="00496E32">
        <w:rPr>
          <w:rFonts w:ascii="Century" w:hAnsi="Century"/>
          <w:sz w:val="24"/>
          <w:szCs w:val="24"/>
        </w:rPr>
        <w:t>(a) General rule.  It shall be considered discrimination for purposes of section 12132 of this title</w:t>
      </w:r>
      <w:r w:rsidR="00585407">
        <w:rPr>
          <w:rFonts w:ascii="Century" w:hAnsi="Century"/>
          <w:sz w:val="24"/>
          <w:szCs w:val="24"/>
        </w:rPr>
        <w:t xml:space="preserve"> </w:t>
      </w:r>
      <w:r w:rsidRPr="00496E32">
        <w:rPr>
          <w:rFonts w:ascii="Century" w:hAnsi="Century"/>
          <w:sz w:val="24"/>
          <w:szCs w:val="24"/>
        </w:rPr>
        <w:t>and section 794 of title 29 for a public entity which operates a fixed route system (other than a</w:t>
      </w:r>
      <w:r w:rsidR="00585407">
        <w:rPr>
          <w:rFonts w:ascii="Century" w:hAnsi="Century"/>
          <w:sz w:val="24"/>
          <w:szCs w:val="24"/>
        </w:rPr>
        <w:t xml:space="preserve"> </w:t>
      </w:r>
      <w:r w:rsidRPr="00496E32">
        <w:rPr>
          <w:rFonts w:ascii="Century" w:hAnsi="Century"/>
          <w:sz w:val="24"/>
          <w:szCs w:val="24"/>
        </w:rPr>
        <w:t>system which provides solely commuter bus service) to fail to provide with respect to the</w:t>
      </w:r>
      <w:r w:rsidR="00585407">
        <w:rPr>
          <w:rFonts w:ascii="Century" w:hAnsi="Century"/>
          <w:sz w:val="24"/>
          <w:szCs w:val="24"/>
        </w:rPr>
        <w:t xml:space="preserve"> </w:t>
      </w:r>
      <w:r w:rsidRPr="00496E32">
        <w:rPr>
          <w:rFonts w:ascii="Century" w:hAnsi="Century"/>
          <w:sz w:val="24"/>
          <w:szCs w:val="24"/>
        </w:rPr>
        <w:t>operations of its fixed route system, in accordance with this section, paratransit and other special</w:t>
      </w:r>
      <w:r w:rsidR="00585407">
        <w:rPr>
          <w:rFonts w:ascii="Century" w:hAnsi="Century"/>
          <w:sz w:val="24"/>
          <w:szCs w:val="24"/>
        </w:rPr>
        <w:t xml:space="preserve"> </w:t>
      </w:r>
      <w:r w:rsidRPr="00496E32">
        <w:rPr>
          <w:rFonts w:ascii="Century" w:hAnsi="Century"/>
          <w:sz w:val="24"/>
          <w:szCs w:val="24"/>
        </w:rPr>
        <w:t>transportation services to individuals with disabilities, including individuals who use wheelchairs</w:t>
      </w:r>
      <w:r w:rsidR="00585407">
        <w:rPr>
          <w:rFonts w:ascii="Century" w:hAnsi="Century"/>
          <w:sz w:val="24"/>
          <w:szCs w:val="24"/>
        </w:rPr>
        <w:t xml:space="preserve"> </w:t>
      </w:r>
      <w:r w:rsidRPr="00496E32">
        <w:rPr>
          <w:rFonts w:ascii="Century" w:hAnsi="Century"/>
          <w:sz w:val="24"/>
          <w:szCs w:val="24"/>
        </w:rPr>
        <w:t>that are sufficient to provide to such individuals a level of service</w:t>
      </w:r>
      <w:r w:rsidR="00585407">
        <w:rPr>
          <w:rFonts w:ascii="Century" w:hAnsi="Century"/>
          <w:sz w:val="24"/>
          <w:szCs w:val="24"/>
        </w:rPr>
        <w:t>.</w:t>
      </w:r>
    </w:p>
    <w:p w14:paraId="3AF049FC" w14:textId="70686256" w:rsidR="00496E32" w:rsidRPr="00496E32" w:rsidRDefault="00496E32" w:rsidP="00496E32">
      <w:pPr>
        <w:rPr>
          <w:rFonts w:ascii="Century" w:hAnsi="Century"/>
          <w:sz w:val="24"/>
          <w:szCs w:val="24"/>
        </w:rPr>
      </w:pPr>
      <w:r w:rsidRPr="00496E32">
        <w:rPr>
          <w:rFonts w:ascii="Century" w:hAnsi="Century"/>
          <w:sz w:val="24"/>
          <w:szCs w:val="24"/>
        </w:rPr>
        <w:t>(1) which is comparable to the level of designated public transportation services provided to</w:t>
      </w:r>
      <w:r w:rsidR="00585407">
        <w:rPr>
          <w:rFonts w:ascii="Century" w:hAnsi="Century"/>
          <w:sz w:val="24"/>
          <w:szCs w:val="24"/>
        </w:rPr>
        <w:t xml:space="preserve"> </w:t>
      </w:r>
      <w:r w:rsidRPr="00496E32">
        <w:rPr>
          <w:rFonts w:ascii="Century" w:hAnsi="Century"/>
          <w:sz w:val="24"/>
          <w:szCs w:val="24"/>
        </w:rPr>
        <w:t>individuals without disabilities using such system; or</w:t>
      </w:r>
    </w:p>
    <w:p w14:paraId="4DDB750B" w14:textId="72671A64" w:rsidR="00496E32" w:rsidRPr="00496E32" w:rsidRDefault="00496E32" w:rsidP="00496E32">
      <w:pPr>
        <w:rPr>
          <w:rFonts w:ascii="Century" w:hAnsi="Century"/>
          <w:sz w:val="24"/>
          <w:szCs w:val="24"/>
        </w:rPr>
      </w:pPr>
      <w:r w:rsidRPr="00496E32">
        <w:rPr>
          <w:rFonts w:ascii="Century" w:hAnsi="Century"/>
          <w:sz w:val="24"/>
          <w:szCs w:val="24"/>
        </w:rPr>
        <w:t>(2) in the case of response time, which is comparable, to the extent practicable, to the level of</w:t>
      </w:r>
      <w:r w:rsidR="00585407">
        <w:rPr>
          <w:rFonts w:ascii="Century" w:hAnsi="Century"/>
          <w:sz w:val="24"/>
          <w:szCs w:val="24"/>
        </w:rPr>
        <w:t xml:space="preserve"> </w:t>
      </w:r>
      <w:r w:rsidRPr="00496E32">
        <w:rPr>
          <w:rFonts w:ascii="Century" w:hAnsi="Century"/>
          <w:sz w:val="24"/>
          <w:szCs w:val="24"/>
        </w:rPr>
        <w:t>designated public transportation services provided to individuals without disabilities using</w:t>
      </w:r>
      <w:r w:rsidR="00585407">
        <w:rPr>
          <w:rFonts w:ascii="Century" w:hAnsi="Century"/>
          <w:sz w:val="24"/>
          <w:szCs w:val="24"/>
        </w:rPr>
        <w:t xml:space="preserve"> </w:t>
      </w:r>
      <w:r w:rsidRPr="00496E32">
        <w:rPr>
          <w:rFonts w:ascii="Century" w:hAnsi="Century"/>
          <w:sz w:val="24"/>
          <w:szCs w:val="24"/>
        </w:rPr>
        <w:t>such system.</w:t>
      </w:r>
    </w:p>
    <w:p w14:paraId="099BB0AA" w14:textId="729FABBD" w:rsidR="00496E32" w:rsidRPr="00496E32" w:rsidRDefault="00496E32" w:rsidP="00496E32">
      <w:pPr>
        <w:rPr>
          <w:rFonts w:ascii="Century" w:hAnsi="Century"/>
          <w:sz w:val="24"/>
          <w:szCs w:val="24"/>
        </w:rPr>
      </w:pPr>
      <w:r w:rsidRPr="00496E32">
        <w:rPr>
          <w:rFonts w:ascii="Century" w:hAnsi="Century"/>
          <w:sz w:val="24"/>
          <w:szCs w:val="24"/>
        </w:rPr>
        <w:t>(b) Issuance of regulations.  Not later than 1 year after July 26, 1990, the Secretary shall issue</w:t>
      </w:r>
      <w:r w:rsidR="00585407">
        <w:rPr>
          <w:rFonts w:ascii="Century" w:hAnsi="Century"/>
          <w:sz w:val="24"/>
          <w:szCs w:val="24"/>
        </w:rPr>
        <w:t xml:space="preserve"> </w:t>
      </w:r>
      <w:r w:rsidRPr="00496E32">
        <w:rPr>
          <w:rFonts w:ascii="Century" w:hAnsi="Century"/>
          <w:sz w:val="24"/>
          <w:szCs w:val="24"/>
        </w:rPr>
        <w:t>final regulations to carry out this section.</w:t>
      </w:r>
    </w:p>
    <w:p w14:paraId="34D52D1F" w14:textId="77777777" w:rsidR="00496E32" w:rsidRPr="00496E32" w:rsidRDefault="00496E32" w:rsidP="00496E32">
      <w:pPr>
        <w:rPr>
          <w:rFonts w:ascii="Century" w:hAnsi="Century"/>
          <w:sz w:val="24"/>
          <w:szCs w:val="24"/>
        </w:rPr>
      </w:pPr>
      <w:r w:rsidRPr="00496E32">
        <w:rPr>
          <w:rFonts w:ascii="Century" w:hAnsi="Century"/>
          <w:sz w:val="24"/>
          <w:szCs w:val="24"/>
        </w:rPr>
        <w:t>(c) Required contents of regulations</w:t>
      </w:r>
    </w:p>
    <w:p w14:paraId="00D418D6" w14:textId="4085B048" w:rsidR="00496E32" w:rsidRPr="00496E32" w:rsidRDefault="00496E32" w:rsidP="00496E32">
      <w:pPr>
        <w:rPr>
          <w:rFonts w:ascii="Century" w:hAnsi="Century"/>
          <w:sz w:val="24"/>
          <w:szCs w:val="24"/>
        </w:rPr>
      </w:pPr>
      <w:r w:rsidRPr="00496E32">
        <w:rPr>
          <w:rFonts w:ascii="Century" w:hAnsi="Century"/>
          <w:sz w:val="24"/>
          <w:szCs w:val="24"/>
        </w:rPr>
        <w:t>(1) Eligible recipients of service.  The regulations issued under this section shall require each</w:t>
      </w:r>
      <w:r w:rsidR="00585407">
        <w:rPr>
          <w:rFonts w:ascii="Century" w:hAnsi="Century"/>
          <w:sz w:val="24"/>
          <w:szCs w:val="24"/>
        </w:rPr>
        <w:t xml:space="preserve"> </w:t>
      </w:r>
      <w:r w:rsidRPr="00496E32">
        <w:rPr>
          <w:rFonts w:ascii="Century" w:hAnsi="Century"/>
          <w:sz w:val="24"/>
          <w:szCs w:val="24"/>
        </w:rPr>
        <w:t>public entity which operates a fixed route system to provide the paratransit and other special</w:t>
      </w:r>
      <w:r w:rsidR="00585407">
        <w:rPr>
          <w:rFonts w:ascii="Century" w:hAnsi="Century"/>
          <w:sz w:val="24"/>
          <w:szCs w:val="24"/>
        </w:rPr>
        <w:t xml:space="preserve"> </w:t>
      </w:r>
      <w:r w:rsidRPr="00496E32">
        <w:rPr>
          <w:rFonts w:ascii="Century" w:hAnsi="Century"/>
          <w:sz w:val="24"/>
          <w:szCs w:val="24"/>
        </w:rPr>
        <w:t>transportation services required under this section</w:t>
      </w:r>
      <w:r w:rsidR="00E225F9">
        <w:rPr>
          <w:rFonts w:ascii="Century" w:hAnsi="Century"/>
          <w:sz w:val="24"/>
          <w:szCs w:val="24"/>
        </w:rPr>
        <w:t xml:space="preserve"> -</w:t>
      </w:r>
    </w:p>
    <w:p w14:paraId="7C3981D7" w14:textId="4B231108" w:rsidR="00496E32" w:rsidRPr="00496E32" w:rsidRDefault="00496E32" w:rsidP="00496E32">
      <w:pPr>
        <w:rPr>
          <w:rFonts w:ascii="Century" w:hAnsi="Century"/>
          <w:sz w:val="24"/>
          <w:szCs w:val="24"/>
        </w:rPr>
      </w:pPr>
      <w:r w:rsidRPr="00496E32">
        <w:rPr>
          <w:rFonts w:ascii="Century" w:hAnsi="Century"/>
          <w:sz w:val="24"/>
          <w:szCs w:val="24"/>
        </w:rPr>
        <w:t>(A) (i) to any individual with a disability who is unable, as a result of a physical or mental</w:t>
      </w:r>
      <w:r w:rsidR="00585407">
        <w:rPr>
          <w:rFonts w:ascii="Century" w:hAnsi="Century"/>
          <w:sz w:val="24"/>
          <w:szCs w:val="24"/>
        </w:rPr>
        <w:t xml:space="preserve"> </w:t>
      </w:r>
      <w:r w:rsidRPr="00496E32">
        <w:rPr>
          <w:rFonts w:ascii="Century" w:hAnsi="Century"/>
          <w:sz w:val="24"/>
          <w:szCs w:val="24"/>
        </w:rPr>
        <w:t>impairment (including a vision impairment) and without the assistance of another</w:t>
      </w:r>
      <w:r w:rsidR="00585407">
        <w:rPr>
          <w:rFonts w:ascii="Century" w:hAnsi="Century"/>
          <w:sz w:val="24"/>
          <w:szCs w:val="24"/>
        </w:rPr>
        <w:t xml:space="preserve"> </w:t>
      </w:r>
      <w:r w:rsidRPr="00496E32">
        <w:rPr>
          <w:rFonts w:ascii="Century" w:hAnsi="Century"/>
          <w:sz w:val="24"/>
          <w:szCs w:val="24"/>
        </w:rPr>
        <w:t>individual (except an operator of a wheelchair lift or other boarding assistance</w:t>
      </w:r>
      <w:r w:rsidR="00585407">
        <w:rPr>
          <w:rFonts w:ascii="Century" w:hAnsi="Century"/>
          <w:sz w:val="24"/>
          <w:szCs w:val="24"/>
        </w:rPr>
        <w:t xml:space="preserve"> </w:t>
      </w:r>
      <w:r w:rsidRPr="00496E32">
        <w:rPr>
          <w:rFonts w:ascii="Century" w:hAnsi="Century"/>
          <w:sz w:val="24"/>
          <w:szCs w:val="24"/>
        </w:rPr>
        <w:t>device), to board, ride, or disembark from any vehicle on the system which is readily</w:t>
      </w:r>
      <w:r w:rsidR="00585407">
        <w:rPr>
          <w:rFonts w:ascii="Century" w:hAnsi="Century"/>
          <w:sz w:val="24"/>
          <w:szCs w:val="24"/>
        </w:rPr>
        <w:t xml:space="preserve"> </w:t>
      </w:r>
      <w:r w:rsidRPr="00496E32">
        <w:rPr>
          <w:rFonts w:ascii="Century" w:hAnsi="Century"/>
          <w:sz w:val="24"/>
          <w:szCs w:val="24"/>
        </w:rPr>
        <w:t>accessible to and usable by individuals with disabilities</w:t>
      </w:r>
      <w:r w:rsidR="00E225F9">
        <w:rPr>
          <w:rFonts w:ascii="Century" w:hAnsi="Century"/>
          <w:sz w:val="24"/>
          <w:szCs w:val="24"/>
        </w:rPr>
        <w:t xml:space="preserve"> -</w:t>
      </w:r>
    </w:p>
    <w:p w14:paraId="7C35AF5F" w14:textId="38BF7D46" w:rsidR="00496E32" w:rsidRPr="00496E32" w:rsidRDefault="00496E32" w:rsidP="00496E32">
      <w:pPr>
        <w:rPr>
          <w:rFonts w:ascii="Century" w:hAnsi="Century"/>
          <w:sz w:val="24"/>
          <w:szCs w:val="24"/>
        </w:rPr>
      </w:pPr>
      <w:r w:rsidRPr="00496E32">
        <w:rPr>
          <w:rFonts w:ascii="Century" w:hAnsi="Century"/>
          <w:sz w:val="24"/>
          <w:szCs w:val="24"/>
        </w:rPr>
        <w:t>(ii) to any individual with a disability who needs the assistance of a wheelchair lift or</w:t>
      </w:r>
      <w:r w:rsidR="00585407">
        <w:rPr>
          <w:rFonts w:ascii="Century" w:hAnsi="Century"/>
          <w:sz w:val="24"/>
          <w:szCs w:val="24"/>
        </w:rPr>
        <w:t xml:space="preserve"> </w:t>
      </w:r>
      <w:r w:rsidRPr="00496E32">
        <w:rPr>
          <w:rFonts w:ascii="Century" w:hAnsi="Century"/>
          <w:sz w:val="24"/>
          <w:szCs w:val="24"/>
        </w:rPr>
        <w:t>other boarding assistance device (and is able with such assistance) to board, ride,</w:t>
      </w:r>
      <w:r w:rsidR="00585407">
        <w:rPr>
          <w:rFonts w:ascii="Century" w:hAnsi="Century"/>
          <w:sz w:val="24"/>
          <w:szCs w:val="24"/>
        </w:rPr>
        <w:t xml:space="preserve"> </w:t>
      </w:r>
      <w:r w:rsidRPr="00496E32">
        <w:rPr>
          <w:rFonts w:ascii="Century" w:hAnsi="Century"/>
          <w:sz w:val="24"/>
          <w:szCs w:val="24"/>
        </w:rPr>
        <w:t>and disembark from any vehicle which is readily accessible to and usable by</w:t>
      </w:r>
      <w:r w:rsidR="00585407">
        <w:rPr>
          <w:rFonts w:ascii="Century" w:hAnsi="Century"/>
          <w:sz w:val="24"/>
          <w:szCs w:val="24"/>
        </w:rPr>
        <w:t xml:space="preserve"> </w:t>
      </w:r>
      <w:r w:rsidRPr="00496E32">
        <w:rPr>
          <w:rFonts w:ascii="Century" w:hAnsi="Century"/>
          <w:sz w:val="24"/>
          <w:szCs w:val="24"/>
        </w:rPr>
        <w:t>individuals with disabilities if the individual wants to travel on a route on the system</w:t>
      </w:r>
      <w:r w:rsidR="00585407">
        <w:rPr>
          <w:rFonts w:ascii="Century" w:hAnsi="Century"/>
          <w:sz w:val="24"/>
          <w:szCs w:val="24"/>
        </w:rPr>
        <w:t xml:space="preserve"> </w:t>
      </w:r>
      <w:r w:rsidRPr="00496E32">
        <w:rPr>
          <w:rFonts w:ascii="Century" w:hAnsi="Century"/>
          <w:sz w:val="24"/>
          <w:szCs w:val="24"/>
        </w:rPr>
        <w:t>during the hours of operation of the system at a time (or within a reasonable period of</w:t>
      </w:r>
      <w:r w:rsidR="00585407">
        <w:rPr>
          <w:rFonts w:ascii="Century" w:hAnsi="Century"/>
          <w:sz w:val="24"/>
          <w:szCs w:val="24"/>
        </w:rPr>
        <w:t xml:space="preserve"> </w:t>
      </w:r>
      <w:r w:rsidRPr="00496E32">
        <w:rPr>
          <w:rFonts w:ascii="Century" w:hAnsi="Century"/>
          <w:sz w:val="24"/>
          <w:szCs w:val="24"/>
        </w:rPr>
        <w:t>such time) when such a vehicle is not being used to provide designated public</w:t>
      </w:r>
      <w:r w:rsidR="00585407">
        <w:rPr>
          <w:rFonts w:ascii="Century" w:hAnsi="Century"/>
          <w:sz w:val="24"/>
          <w:szCs w:val="24"/>
        </w:rPr>
        <w:t xml:space="preserve"> </w:t>
      </w:r>
      <w:r w:rsidRPr="00496E32">
        <w:rPr>
          <w:rFonts w:ascii="Century" w:hAnsi="Century"/>
          <w:sz w:val="24"/>
          <w:szCs w:val="24"/>
        </w:rPr>
        <w:t>transportation on the route; and</w:t>
      </w:r>
    </w:p>
    <w:p w14:paraId="73A5669B" w14:textId="65CE4778" w:rsidR="00496E32" w:rsidRPr="00496E32" w:rsidRDefault="00496E32" w:rsidP="00496E32">
      <w:pPr>
        <w:rPr>
          <w:rFonts w:ascii="Century" w:hAnsi="Century"/>
          <w:sz w:val="24"/>
          <w:szCs w:val="24"/>
        </w:rPr>
      </w:pPr>
      <w:r w:rsidRPr="00496E32">
        <w:rPr>
          <w:rFonts w:ascii="Century" w:hAnsi="Century"/>
          <w:sz w:val="24"/>
          <w:szCs w:val="24"/>
        </w:rPr>
        <w:lastRenderedPageBreak/>
        <w:t>(iii) to any individual with a disability who has a specific impairment-related condition</w:t>
      </w:r>
      <w:r w:rsidR="00585407">
        <w:rPr>
          <w:rFonts w:ascii="Century" w:hAnsi="Century"/>
          <w:sz w:val="24"/>
          <w:szCs w:val="24"/>
        </w:rPr>
        <w:t xml:space="preserve"> </w:t>
      </w:r>
      <w:r w:rsidRPr="00496E32">
        <w:rPr>
          <w:rFonts w:ascii="Century" w:hAnsi="Century"/>
          <w:sz w:val="24"/>
          <w:szCs w:val="24"/>
        </w:rPr>
        <w:t>which prevents such individual from traveling to a boarding location or from a</w:t>
      </w:r>
      <w:r w:rsidR="00585407">
        <w:rPr>
          <w:rFonts w:ascii="Century" w:hAnsi="Century"/>
          <w:sz w:val="24"/>
          <w:szCs w:val="24"/>
        </w:rPr>
        <w:t xml:space="preserve"> </w:t>
      </w:r>
      <w:r w:rsidRPr="00496E32">
        <w:rPr>
          <w:rFonts w:ascii="Century" w:hAnsi="Century"/>
          <w:sz w:val="24"/>
          <w:szCs w:val="24"/>
        </w:rPr>
        <w:t>disembarking location on such system</w:t>
      </w:r>
      <w:r w:rsidR="00E225F9">
        <w:rPr>
          <w:rFonts w:ascii="Century" w:hAnsi="Century"/>
          <w:sz w:val="24"/>
          <w:szCs w:val="24"/>
        </w:rPr>
        <w:t xml:space="preserve"> -</w:t>
      </w:r>
    </w:p>
    <w:p w14:paraId="2B5E4E0F" w14:textId="77777777" w:rsidR="00496E32" w:rsidRPr="00496E32" w:rsidRDefault="00496E32" w:rsidP="00496E32">
      <w:pPr>
        <w:rPr>
          <w:rFonts w:ascii="Century" w:hAnsi="Century"/>
          <w:sz w:val="24"/>
          <w:szCs w:val="24"/>
        </w:rPr>
      </w:pPr>
      <w:r w:rsidRPr="00496E32">
        <w:rPr>
          <w:rFonts w:ascii="Century" w:hAnsi="Century"/>
          <w:sz w:val="24"/>
          <w:szCs w:val="24"/>
        </w:rPr>
        <w:t>(B) to one other individual accompanying the individual with the disability; and</w:t>
      </w:r>
    </w:p>
    <w:p w14:paraId="6B2C297C" w14:textId="3F322740" w:rsidR="00496E32" w:rsidRPr="00496E32" w:rsidRDefault="00496E32" w:rsidP="00496E32">
      <w:pPr>
        <w:rPr>
          <w:rFonts w:ascii="Century" w:hAnsi="Century"/>
          <w:sz w:val="24"/>
          <w:szCs w:val="24"/>
        </w:rPr>
      </w:pPr>
      <w:r w:rsidRPr="00496E32">
        <w:rPr>
          <w:rFonts w:ascii="Century" w:hAnsi="Century"/>
          <w:sz w:val="24"/>
          <w:szCs w:val="24"/>
        </w:rPr>
        <w:t>(C) to other individuals, in addition to the one individual described in subparagraph (a),</w:t>
      </w:r>
      <w:r w:rsidR="00585407">
        <w:rPr>
          <w:rFonts w:ascii="Century" w:hAnsi="Century"/>
          <w:sz w:val="24"/>
          <w:szCs w:val="24"/>
        </w:rPr>
        <w:t xml:space="preserve"> </w:t>
      </w:r>
      <w:r w:rsidRPr="00496E32">
        <w:rPr>
          <w:rFonts w:ascii="Century" w:hAnsi="Century"/>
          <w:sz w:val="24"/>
          <w:szCs w:val="24"/>
        </w:rPr>
        <w:t>accompanying the individual with a disability provided that space for these additional</w:t>
      </w:r>
      <w:r w:rsidR="00585407">
        <w:rPr>
          <w:rFonts w:ascii="Century" w:hAnsi="Century"/>
          <w:sz w:val="24"/>
          <w:szCs w:val="24"/>
        </w:rPr>
        <w:t xml:space="preserve"> </w:t>
      </w:r>
      <w:r w:rsidRPr="00496E32">
        <w:rPr>
          <w:rFonts w:ascii="Century" w:hAnsi="Century"/>
          <w:sz w:val="24"/>
          <w:szCs w:val="24"/>
        </w:rPr>
        <w:t xml:space="preserve">individuals </w:t>
      </w:r>
      <w:r w:rsidR="00E225F9" w:rsidRPr="00496E32">
        <w:rPr>
          <w:rFonts w:ascii="Century" w:hAnsi="Century"/>
          <w:sz w:val="24"/>
          <w:szCs w:val="24"/>
        </w:rPr>
        <w:t>is</w:t>
      </w:r>
      <w:r w:rsidRPr="00496E32">
        <w:rPr>
          <w:rFonts w:ascii="Century" w:hAnsi="Century"/>
          <w:sz w:val="24"/>
          <w:szCs w:val="24"/>
        </w:rPr>
        <w:t xml:space="preserve"> available on the paratransit vehicle carrying the individual with a disability</w:t>
      </w:r>
      <w:r w:rsidR="00585407">
        <w:rPr>
          <w:rFonts w:ascii="Century" w:hAnsi="Century"/>
          <w:sz w:val="24"/>
          <w:szCs w:val="24"/>
        </w:rPr>
        <w:t xml:space="preserve"> </w:t>
      </w:r>
      <w:r w:rsidRPr="00496E32">
        <w:rPr>
          <w:rFonts w:ascii="Century" w:hAnsi="Century"/>
          <w:sz w:val="24"/>
          <w:szCs w:val="24"/>
        </w:rPr>
        <w:t>and that the transportation of such additional individuals will not result in a denial of</w:t>
      </w:r>
      <w:r w:rsidR="00585407">
        <w:rPr>
          <w:rFonts w:ascii="Century" w:hAnsi="Century"/>
          <w:sz w:val="24"/>
          <w:szCs w:val="24"/>
        </w:rPr>
        <w:t xml:space="preserve"> </w:t>
      </w:r>
      <w:r w:rsidRPr="00496E32">
        <w:rPr>
          <w:rFonts w:ascii="Century" w:hAnsi="Century"/>
          <w:sz w:val="24"/>
          <w:szCs w:val="24"/>
        </w:rPr>
        <w:t>service to individuals with disabilities.</w:t>
      </w:r>
      <w:r w:rsidR="00585407">
        <w:rPr>
          <w:rFonts w:ascii="Century" w:hAnsi="Century"/>
          <w:sz w:val="24"/>
          <w:szCs w:val="24"/>
        </w:rPr>
        <w:t xml:space="preserve"> </w:t>
      </w:r>
      <w:r w:rsidRPr="00496E32">
        <w:rPr>
          <w:rFonts w:ascii="Century" w:hAnsi="Century"/>
          <w:sz w:val="24"/>
          <w:szCs w:val="24"/>
        </w:rPr>
        <w:t>For purposes of clauses (i) and (ii) of subparagraph (A), boarding or disembarking from a</w:t>
      </w:r>
      <w:r w:rsidR="00585407">
        <w:rPr>
          <w:rFonts w:ascii="Century" w:hAnsi="Century"/>
          <w:sz w:val="24"/>
          <w:szCs w:val="24"/>
        </w:rPr>
        <w:t xml:space="preserve"> </w:t>
      </w:r>
      <w:r w:rsidRPr="00496E32">
        <w:rPr>
          <w:rFonts w:ascii="Century" w:hAnsi="Century"/>
          <w:sz w:val="24"/>
          <w:szCs w:val="24"/>
        </w:rPr>
        <w:t>vehicle does not include travel to the boarding location or from the disembarking location.</w:t>
      </w:r>
    </w:p>
    <w:p w14:paraId="31F6DEB7" w14:textId="1E55108B" w:rsidR="00496E32" w:rsidRPr="00496E32" w:rsidRDefault="00496E32" w:rsidP="00496E32">
      <w:pPr>
        <w:rPr>
          <w:rFonts w:ascii="Century" w:hAnsi="Century"/>
          <w:sz w:val="24"/>
          <w:szCs w:val="24"/>
        </w:rPr>
      </w:pPr>
      <w:r w:rsidRPr="00496E32">
        <w:rPr>
          <w:rFonts w:ascii="Century" w:hAnsi="Century"/>
          <w:sz w:val="24"/>
          <w:szCs w:val="24"/>
        </w:rPr>
        <w:t>(2) Service area.  The regulations issued under this section shall require the provision of</w:t>
      </w:r>
      <w:r w:rsidR="00585407">
        <w:rPr>
          <w:rFonts w:ascii="Century" w:hAnsi="Century"/>
          <w:sz w:val="24"/>
          <w:szCs w:val="24"/>
        </w:rPr>
        <w:t xml:space="preserve"> </w:t>
      </w:r>
      <w:r w:rsidRPr="00496E32">
        <w:rPr>
          <w:rFonts w:ascii="Century" w:hAnsi="Century"/>
          <w:sz w:val="24"/>
          <w:szCs w:val="24"/>
        </w:rPr>
        <w:t>paratransit and special transportation services required under this section in the service area</w:t>
      </w:r>
      <w:r w:rsidR="00585407">
        <w:rPr>
          <w:rFonts w:ascii="Century" w:hAnsi="Century"/>
          <w:sz w:val="24"/>
          <w:szCs w:val="24"/>
        </w:rPr>
        <w:t xml:space="preserve"> </w:t>
      </w:r>
      <w:r w:rsidRPr="00496E32">
        <w:rPr>
          <w:rFonts w:ascii="Century" w:hAnsi="Century"/>
          <w:sz w:val="24"/>
          <w:szCs w:val="24"/>
        </w:rPr>
        <w:t>of each public entity which operates a fixed route system, other than any portion of the service</w:t>
      </w:r>
      <w:r w:rsidR="00585407">
        <w:rPr>
          <w:rFonts w:ascii="Century" w:hAnsi="Century"/>
          <w:sz w:val="24"/>
          <w:szCs w:val="24"/>
        </w:rPr>
        <w:t xml:space="preserve"> </w:t>
      </w:r>
      <w:r w:rsidRPr="00496E32">
        <w:rPr>
          <w:rFonts w:ascii="Century" w:hAnsi="Century"/>
          <w:sz w:val="24"/>
          <w:szCs w:val="24"/>
        </w:rPr>
        <w:t>area in which the public entity solely provides commuter bus service.</w:t>
      </w:r>
    </w:p>
    <w:p w14:paraId="3ED5BBAE" w14:textId="7F9B0D61" w:rsidR="00496E32" w:rsidRPr="00496E32" w:rsidRDefault="00496E32" w:rsidP="00496E32">
      <w:pPr>
        <w:rPr>
          <w:rFonts w:ascii="Century" w:hAnsi="Century"/>
          <w:sz w:val="24"/>
          <w:szCs w:val="24"/>
        </w:rPr>
      </w:pPr>
      <w:r w:rsidRPr="00496E32">
        <w:rPr>
          <w:rFonts w:ascii="Century" w:hAnsi="Century"/>
          <w:sz w:val="24"/>
          <w:szCs w:val="24"/>
        </w:rPr>
        <w:t>(3) Service criteria.  Subject to paragraphs (1) and (2), the regulations issued under this</w:t>
      </w:r>
      <w:r w:rsidR="00585407">
        <w:rPr>
          <w:rFonts w:ascii="Century" w:hAnsi="Century"/>
          <w:sz w:val="24"/>
          <w:szCs w:val="24"/>
        </w:rPr>
        <w:t xml:space="preserve"> </w:t>
      </w:r>
      <w:r w:rsidRPr="00496E32">
        <w:rPr>
          <w:rFonts w:ascii="Century" w:hAnsi="Century"/>
          <w:sz w:val="24"/>
          <w:szCs w:val="24"/>
        </w:rPr>
        <w:t>section shall establish minimum service criteria for determining the level of services to be</w:t>
      </w:r>
      <w:r w:rsidR="00585407">
        <w:rPr>
          <w:rFonts w:ascii="Century" w:hAnsi="Century"/>
          <w:sz w:val="24"/>
          <w:szCs w:val="24"/>
        </w:rPr>
        <w:t xml:space="preserve"> </w:t>
      </w:r>
      <w:r w:rsidRPr="00496E32">
        <w:rPr>
          <w:rFonts w:ascii="Century" w:hAnsi="Century"/>
          <w:sz w:val="24"/>
          <w:szCs w:val="24"/>
        </w:rPr>
        <w:t>required under this section.</w:t>
      </w:r>
    </w:p>
    <w:p w14:paraId="275424F6" w14:textId="5C250A46" w:rsidR="00496E32" w:rsidRPr="00496E32" w:rsidRDefault="00496E32" w:rsidP="00496E32">
      <w:pPr>
        <w:rPr>
          <w:rFonts w:ascii="Century" w:hAnsi="Century"/>
          <w:sz w:val="24"/>
          <w:szCs w:val="24"/>
        </w:rPr>
      </w:pPr>
      <w:r w:rsidRPr="00496E32">
        <w:rPr>
          <w:rFonts w:ascii="Century" w:hAnsi="Century"/>
          <w:sz w:val="24"/>
          <w:szCs w:val="24"/>
        </w:rPr>
        <w:t>(4) Undue financial burden limitation.  The regulations issued under this section shall provide</w:t>
      </w:r>
      <w:r w:rsidR="00585407">
        <w:rPr>
          <w:rFonts w:ascii="Century" w:hAnsi="Century"/>
          <w:sz w:val="24"/>
          <w:szCs w:val="24"/>
        </w:rPr>
        <w:t xml:space="preserve"> </w:t>
      </w:r>
      <w:r w:rsidRPr="00496E32">
        <w:rPr>
          <w:rFonts w:ascii="Century" w:hAnsi="Century"/>
          <w:sz w:val="24"/>
          <w:szCs w:val="24"/>
        </w:rPr>
        <w:t>that, if the public entity is able to demonstrate to the satisfaction of the Secretary that the</w:t>
      </w:r>
      <w:r w:rsidR="00585407">
        <w:rPr>
          <w:rFonts w:ascii="Century" w:hAnsi="Century"/>
          <w:sz w:val="24"/>
          <w:szCs w:val="24"/>
        </w:rPr>
        <w:t xml:space="preserve"> </w:t>
      </w:r>
      <w:r w:rsidRPr="00496E32">
        <w:rPr>
          <w:rFonts w:ascii="Century" w:hAnsi="Century"/>
          <w:sz w:val="24"/>
          <w:szCs w:val="24"/>
        </w:rPr>
        <w:t>provision of paratransit and other special transportation services otherwise required under this</w:t>
      </w:r>
      <w:r w:rsidR="00585407">
        <w:rPr>
          <w:rFonts w:ascii="Century" w:hAnsi="Century"/>
          <w:sz w:val="24"/>
          <w:szCs w:val="24"/>
        </w:rPr>
        <w:t xml:space="preserve"> </w:t>
      </w:r>
      <w:r w:rsidRPr="00496E32">
        <w:rPr>
          <w:rFonts w:ascii="Century" w:hAnsi="Century"/>
          <w:sz w:val="24"/>
          <w:szCs w:val="24"/>
        </w:rPr>
        <w:t>section would impose an undue financial burden on the public entity, the public entity,</w:t>
      </w:r>
      <w:r w:rsidR="00585407">
        <w:rPr>
          <w:rFonts w:ascii="Century" w:hAnsi="Century"/>
          <w:sz w:val="24"/>
          <w:szCs w:val="24"/>
        </w:rPr>
        <w:t xml:space="preserve"> </w:t>
      </w:r>
      <w:r w:rsidRPr="00496E32">
        <w:rPr>
          <w:rFonts w:ascii="Century" w:hAnsi="Century"/>
          <w:sz w:val="24"/>
          <w:szCs w:val="24"/>
        </w:rPr>
        <w:t>notwithstanding any other provision of this section (other than paragraph (5)), shall only be</w:t>
      </w:r>
      <w:r w:rsidR="00585407">
        <w:rPr>
          <w:rFonts w:ascii="Century" w:hAnsi="Century"/>
          <w:sz w:val="24"/>
          <w:szCs w:val="24"/>
        </w:rPr>
        <w:t xml:space="preserve"> </w:t>
      </w:r>
      <w:r w:rsidRPr="00496E32">
        <w:rPr>
          <w:rFonts w:ascii="Century" w:hAnsi="Century"/>
          <w:sz w:val="24"/>
          <w:szCs w:val="24"/>
        </w:rPr>
        <w:t>required to provide such services to the extent that providing such services would not impose</w:t>
      </w:r>
      <w:r w:rsidR="00585407">
        <w:rPr>
          <w:rFonts w:ascii="Century" w:hAnsi="Century"/>
          <w:sz w:val="24"/>
          <w:szCs w:val="24"/>
        </w:rPr>
        <w:t xml:space="preserve"> </w:t>
      </w:r>
      <w:r w:rsidRPr="00496E32">
        <w:rPr>
          <w:rFonts w:ascii="Century" w:hAnsi="Century"/>
          <w:sz w:val="24"/>
          <w:szCs w:val="24"/>
        </w:rPr>
        <w:t>such a burden.</w:t>
      </w:r>
    </w:p>
    <w:p w14:paraId="7B268BF4" w14:textId="5FDAF89D" w:rsidR="00496E32" w:rsidRPr="00496E32" w:rsidRDefault="00496E32" w:rsidP="00496E32">
      <w:pPr>
        <w:rPr>
          <w:rFonts w:ascii="Century" w:hAnsi="Century"/>
          <w:sz w:val="24"/>
          <w:szCs w:val="24"/>
        </w:rPr>
      </w:pPr>
      <w:r w:rsidRPr="00496E32">
        <w:rPr>
          <w:rFonts w:ascii="Century" w:hAnsi="Century"/>
          <w:sz w:val="24"/>
          <w:szCs w:val="24"/>
        </w:rPr>
        <w:t>(5) Additional services.  The regulations issued under this section shall establish</w:t>
      </w:r>
      <w:r w:rsidR="00585407">
        <w:rPr>
          <w:rFonts w:ascii="Century" w:hAnsi="Century"/>
          <w:sz w:val="24"/>
          <w:szCs w:val="24"/>
        </w:rPr>
        <w:t xml:space="preserve"> </w:t>
      </w:r>
      <w:r w:rsidRPr="00496E32">
        <w:rPr>
          <w:rFonts w:ascii="Century" w:hAnsi="Century"/>
          <w:sz w:val="24"/>
          <w:szCs w:val="24"/>
        </w:rPr>
        <w:t>circumstances under which the Secretary may require a public entity to provide,</w:t>
      </w:r>
      <w:r w:rsidR="00585407">
        <w:rPr>
          <w:rFonts w:ascii="Century" w:hAnsi="Century"/>
          <w:sz w:val="24"/>
          <w:szCs w:val="24"/>
        </w:rPr>
        <w:t xml:space="preserve"> </w:t>
      </w:r>
      <w:r w:rsidRPr="00496E32">
        <w:rPr>
          <w:rFonts w:ascii="Century" w:hAnsi="Century"/>
          <w:sz w:val="24"/>
          <w:szCs w:val="24"/>
        </w:rPr>
        <w:t>notwithstanding paragraph (4), paratransit and other special transportation services under this</w:t>
      </w:r>
      <w:r w:rsidR="00585407">
        <w:rPr>
          <w:rFonts w:ascii="Century" w:hAnsi="Century"/>
          <w:sz w:val="24"/>
          <w:szCs w:val="24"/>
        </w:rPr>
        <w:t xml:space="preserve"> </w:t>
      </w:r>
      <w:r w:rsidRPr="00496E32">
        <w:rPr>
          <w:rFonts w:ascii="Century" w:hAnsi="Century"/>
          <w:sz w:val="24"/>
          <w:szCs w:val="24"/>
        </w:rPr>
        <w:t>section beyond the level of paratransit and other special transportation services which would</w:t>
      </w:r>
      <w:r w:rsidR="00585407">
        <w:rPr>
          <w:rFonts w:ascii="Century" w:hAnsi="Century"/>
          <w:sz w:val="24"/>
          <w:szCs w:val="24"/>
        </w:rPr>
        <w:t xml:space="preserve"> </w:t>
      </w:r>
      <w:r w:rsidRPr="00496E32">
        <w:rPr>
          <w:rFonts w:ascii="Century" w:hAnsi="Century"/>
          <w:sz w:val="24"/>
          <w:szCs w:val="24"/>
        </w:rPr>
        <w:t>otherwise be required under paragraph (4).</w:t>
      </w:r>
    </w:p>
    <w:p w14:paraId="6C27A47C" w14:textId="0B5E3017" w:rsidR="00496E32" w:rsidRPr="00496E32" w:rsidRDefault="00496E32" w:rsidP="00496E32">
      <w:pPr>
        <w:rPr>
          <w:rFonts w:ascii="Century" w:hAnsi="Century"/>
          <w:sz w:val="24"/>
          <w:szCs w:val="24"/>
        </w:rPr>
      </w:pPr>
      <w:r w:rsidRPr="00496E32">
        <w:rPr>
          <w:rFonts w:ascii="Century" w:hAnsi="Century"/>
          <w:sz w:val="24"/>
          <w:szCs w:val="24"/>
        </w:rPr>
        <w:t>(6) Public participation.  The regulations issued under this section shall require that each</w:t>
      </w:r>
      <w:r w:rsidR="00585407">
        <w:rPr>
          <w:rFonts w:ascii="Century" w:hAnsi="Century"/>
          <w:sz w:val="24"/>
          <w:szCs w:val="24"/>
        </w:rPr>
        <w:t xml:space="preserve"> </w:t>
      </w:r>
      <w:r w:rsidRPr="00496E32">
        <w:rPr>
          <w:rFonts w:ascii="Century" w:hAnsi="Century"/>
          <w:sz w:val="24"/>
          <w:szCs w:val="24"/>
        </w:rPr>
        <w:t>public entity which operates a fixed route system hold a public hearing, provide an opportunity</w:t>
      </w:r>
      <w:r w:rsidR="00585407">
        <w:rPr>
          <w:rFonts w:ascii="Century" w:hAnsi="Century"/>
          <w:sz w:val="24"/>
          <w:szCs w:val="24"/>
        </w:rPr>
        <w:t xml:space="preserve"> </w:t>
      </w:r>
      <w:r w:rsidRPr="00496E32">
        <w:rPr>
          <w:rFonts w:ascii="Century" w:hAnsi="Century"/>
          <w:sz w:val="24"/>
          <w:szCs w:val="24"/>
        </w:rPr>
        <w:t>for public comment, and consult with individuals with disabilities in preparing its plan under</w:t>
      </w:r>
      <w:r w:rsidR="00585407">
        <w:rPr>
          <w:rFonts w:ascii="Century" w:hAnsi="Century"/>
          <w:sz w:val="24"/>
          <w:szCs w:val="24"/>
        </w:rPr>
        <w:t xml:space="preserve"> </w:t>
      </w:r>
      <w:r w:rsidRPr="00496E32">
        <w:rPr>
          <w:rFonts w:ascii="Century" w:hAnsi="Century"/>
          <w:sz w:val="24"/>
          <w:szCs w:val="24"/>
        </w:rPr>
        <w:t>paragraph (7).</w:t>
      </w:r>
    </w:p>
    <w:p w14:paraId="30CD2ED4" w14:textId="04207BEE" w:rsidR="00496E32" w:rsidRPr="00496E32" w:rsidRDefault="00496E32" w:rsidP="00496E32">
      <w:pPr>
        <w:rPr>
          <w:rFonts w:ascii="Century" w:hAnsi="Century"/>
          <w:sz w:val="24"/>
          <w:szCs w:val="24"/>
        </w:rPr>
      </w:pPr>
      <w:r w:rsidRPr="00496E32">
        <w:rPr>
          <w:rFonts w:ascii="Century" w:hAnsi="Century"/>
          <w:sz w:val="24"/>
          <w:szCs w:val="24"/>
        </w:rPr>
        <w:t>(7) Plans.  The regulations issued under this section shall require that each public entity which</w:t>
      </w:r>
      <w:r w:rsidR="00585407">
        <w:rPr>
          <w:rFonts w:ascii="Century" w:hAnsi="Century"/>
          <w:sz w:val="24"/>
          <w:szCs w:val="24"/>
        </w:rPr>
        <w:t xml:space="preserve"> </w:t>
      </w:r>
      <w:r w:rsidRPr="00496E32">
        <w:rPr>
          <w:rFonts w:ascii="Century" w:hAnsi="Century"/>
          <w:sz w:val="24"/>
          <w:szCs w:val="24"/>
        </w:rPr>
        <w:t>operates a fixed route system</w:t>
      </w:r>
      <w:r w:rsidR="00E225F9">
        <w:rPr>
          <w:rFonts w:ascii="Century" w:hAnsi="Century"/>
          <w:sz w:val="24"/>
          <w:szCs w:val="24"/>
        </w:rPr>
        <w:t xml:space="preserve"> -</w:t>
      </w:r>
    </w:p>
    <w:p w14:paraId="5B0750E9" w14:textId="6741B2F6" w:rsidR="00496E32" w:rsidRPr="00496E32" w:rsidRDefault="00496E32" w:rsidP="00496E32">
      <w:pPr>
        <w:rPr>
          <w:rFonts w:ascii="Century" w:hAnsi="Century"/>
          <w:sz w:val="24"/>
          <w:szCs w:val="24"/>
        </w:rPr>
      </w:pPr>
      <w:r w:rsidRPr="00496E32">
        <w:rPr>
          <w:rFonts w:ascii="Century" w:hAnsi="Century"/>
          <w:sz w:val="24"/>
          <w:szCs w:val="24"/>
        </w:rPr>
        <w:lastRenderedPageBreak/>
        <w:t>(A) within 18 months after July 26, 1990, submit to the Secretary, and commence</w:t>
      </w:r>
      <w:r w:rsidR="00585407">
        <w:rPr>
          <w:rFonts w:ascii="Century" w:hAnsi="Century"/>
          <w:sz w:val="24"/>
          <w:szCs w:val="24"/>
        </w:rPr>
        <w:t xml:space="preserve"> </w:t>
      </w:r>
      <w:r w:rsidRPr="00496E32">
        <w:rPr>
          <w:rFonts w:ascii="Century" w:hAnsi="Century"/>
          <w:sz w:val="24"/>
          <w:szCs w:val="24"/>
        </w:rPr>
        <w:t>implementation of, a plan for providing paratransit and other special transportation</w:t>
      </w:r>
      <w:r w:rsidR="00585407">
        <w:rPr>
          <w:rFonts w:ascii="Century" w:hAnsi="Century"/>
          <w:sz w:val="24"/>
          <w:szCs w:val="24"/>
        </w:rPr>
        <w:t xml:space="preserve"> </w:t>
      </w:r>
      <w:r w:rsidRPr="00496E32">
        <w:rPr>
          <w:rFonts w:ascii="Century" w:hAnsi="Century"/>
          <w:sz w:val="24"/>
          <w:szCs w:val="24"/>
        </w:rPr>
        <w:t>services which meets the requirements of this section; and</w:t>
      </w:r>
    </w:p>
    <w:p w14:paraId="20769532" w14:textId="26035BAD" w:rsidR="00496E32" w:rsidRPr="00496E32" w:rsidRDefault="00496E32" w:rsidP="00496E32">
      <w:pPr>
        <w:rPr>
          <w:rFonts w:ascii="Century" w:hAnsi="Century"/>
          <w:sz w:val="24"/>
          <w:szCs w:val="24"/>
        </w:rPr>
      </w:pPr>
      <w:r w:rsidRPr="00496E32">
        <w:rPr>
          <w:rFonts w:ascii="Century" w:hAnsi="Century"/>
          <w:sz w:val="24"/>
          <w:szCs w:val="24"/>
        </w:rPr>
        <w:t xml:space="preserve">(B) on an annual </w:t>
      </w:r>
      <w:r w:rsidR="0090031B" w:rsidRPr="00496E32">
        <w:rPr>
          <w:rFonts w:ascii="Century" w:hAnsi="Century"/>
          <w:sz w:val="24"/>
          <w:szCs w:val="24"/>
        </w:rPr>
        <w:t>basis,</w:t>
      </w:r>
      <w:r w:rsidRPr="00496E32">
        <w:rPr>
          <w:rFonts w:ascii="Century" w:hAnsi="Century"/>
          <w:sz w:val="24"/>
          <w:szCs w:val="24"/>
        </w:rPr>
        <w:t xml:space="preserve"> thereafter, submit to the Secretary, and commence implementation</w:t>
      </w:r>
      <w:r w:rsidR="00585407">
        <w:rPr>
          <w:rFonts w:ascii="Century" w:hAnsi="Century"/>
          <w:sz w:val="24"/>
          <w:szCs w:val="24"/>
        </w:rPr>
        <w:t xml:space="preserve"> </w:t>
      </w:r>
      <w:r w:rsidRPr="00496E32">
        <w:rPr>
          <w:rFonts w:ascii="Century" w:hAnsi="Century"/>
          <w:sz w:val="24"/>
          <w:szCs w:val="24"/>
        </w:rPr>
        <w:t>of, a plan for providing such services.</w:t>
      </w:r>
    </w:p>
    <w:p w14:paraId="00466D18" w14:textId="70D75997" w:rsidR="00496E32" w:rsidRPr="00496E32" w:rsidRDefault="00496E32" w:rsidP="00496E32">
      <w:pPr>
        <w:rPr>
          <w:rFonts w:ascii="Century" w:hAnsi="Century"/>
          <w:sz w:val="24"/>
          <w:szCs w:val="24"/>
        </w:rPr>
      </w:pPr>
      <w:r w:rsidRPr="00496E32">
        <w:rPr>
          <w:rFonts w:ascii="Century" w:hAnsi="Century"/>
          <w:sz w:val="24"/>
          <w:szCs w:val="24"/>
        </w:rPr>
        <w:t>(8) Provision of services by others.  The regulations issued under this section shall</w:t>
      </w:r>
      <w:r w:rsidR="0090031B">
        <w:rPr>
          <w:rFonts w:ascii="Century" w:hAnsi="Century"/>
          <w:sz w:val="24"/>
          <w:szCs w:val="24"/>
        </w:rPr>
        <w:t xml:space="preserve"> -</w:t>
      </w:r>
    </w:p>
    <w:p w14:paraId="516EA303" w14:textId="2345F4EF" w:rsidR="00496E32" w:rsidRPr="00496E32" w:rsidRDefault="00496E32" w:rsidP="00496E32">
      <w:pPr>
        <w:rPr>
          <w:rFonts w:ascii="Century" w:hAnsi="Century"/>
          <w:sz w:val="24"/>
          <w:szCs w:val="24"/>
        </w:rPr>
      </w:pPr>
      <w:r w:rsidRPr="00496E32">
        <w:rPr>
          <w:rFonts w:ascii="Century" w:hAnsi="Century"/>
          <w:sz w:val="24"/>
          <w:szCs w:val="24"/>
        </w:rPr>
        <w:t>(A) require that a public entity submitting a plan to the Secretary under this section identify</w:t>
      </w:r>
      <w:r w:rsidR="00585407">
        <w:rPr>
          <w:rFonts w:ascii="Century" w:hAnsi="Century"/>
          <w:sz w:val="24"/>
          <w:szCs w:val="24"/>
        </w:rPr>
        <w:t xml:space="preserve"> </w:t>
      </w:r>
      <w:r w:rsidRPr="00496E32">
        <w:rPr>
          <w:rFonts w:ascii="Century" w:hAnsi="Century"/>
          <w:sz w:val="24"/>
          <w:szCs w:val="24"/>
        </w:rPr>
        <w:t>in the plan any person or other public entity which is providing a paratransit or other</w:t>
      </w:r>
      <w:r w:rsidR="00585407">
        <w:rPr>
          <w:rFonts w:ascii="Century" w:hAnsi="Century"/>
          <w:sz w:val="24"/>
          <w:szCs w:val="24"/>
        </w:rPr>
        <w:t xml:space="preserve"> </w:t>
      </w:r>
      <w:r w:rsidRPr="00496E32">
        <w:rPr>
          <w:rFonts w:ascii="Century" w:hAnsi="Century"/>
          <w:sz w:val="24"/>
          <w:szCs w:val="24"/>
        </w:rPr>
        <w:t>special transportation service for individuals with disabilities in the service area to which</w:t>
      </w:r>
      <w:r w:rsidR="00585407">
        <w:rPr>
          <w:rFonts w:ascii="Century" w:hAnsi="Century"/>
          <w:sz w:val="24"/>
          <w:szCs w:val="24"/>
        </w:rPr>
        <w:t xml:space="preserve"> </w:t>
      </w:r>
      <w:r w:rsidRPr="00496E32">
        <w:rPr>
          <w:rFonts w:ascii="Century" w:hAnsi="Century"/>
          <w:sz w:val="24"/>
          <w:szCs w:val="24"/>
        </w:rPr>
        <w:t>the plan applies; and</w:t>
      </w:r>
    </w:p>
    <w:p w14:paraId="25E377B8" w14:textId="1341198F" w:rsidR="00496E32" w:rsidRPr="00496E32" w:rsidRDefault="00496E32" w:rsidP="00496E32">
      <w:pPr>
        <w:rPr>
          <w:rFonts w:ascii="Century" w:hAnsi="Century"/>
          <w:sz w:val="24"/>
          <w:szCs w:val="24"/>
        </w:rPr>
      </w:pPr>
      <w:r w:rsidRPr="00496E32">
        <w:rPr>
          <w:rFonts w:ascii="Century" w:hAnsi="Century"/>
          <w:sz w:val="24"/>
          <w:szCs w:val="24"/>
        </w:rPr>
        <w:t>(B) provide that the public entity submitting the plan does not have to provide under the</w:t>
      </w:r>
      <w:r w:rsidR="00585407">
        <w:rPr>
          <w:rFonts w:ascii="Century" w:hAnsi="Century"/>
          <w:sz w:val="24"/>
          <w:szCs w:val="24"/>
        </w:rPr>
        <w:t xml:space="preserve"> </w:t>
      </w:r>
      <w:r w:rsidRPr="00496E32">
        <w:rPr>
          <w:rFonts w:ascii="Century" w:hAnsi="Century"/>
          <w:sz w:val="24"/>
          <w:szCs w:val="24"/>
        </w:rPr>
        <w:t>plan such service for individuals with disabilities.</w:t>
      </w:r>
    </w:p>
    <w:p w14:paraId="5F37203A" w14:textId="70E3EEB9" w:rsidR="00496E32" w:rsidRPr="00496E32" w:rsidRDefault="00496E32" w:rsidP="00496E32">
      <w:pPr>
        <w:rPr>
          <w:rFonts w:ascii="Century" w:hAnsi="Century"/>
          <w:sz w:val="24"/>
          <w:szCs w:val="24"/>
        </w:rPr>
      </w:pPr>
      <w:r w:rsidRPr="00496E32">
        <w:rPr>
          <w:rFonts w:ascii="Century" w:hAnsi="Century"/>
          <w:sz w:val="24"/>
          <w:szCs w:val="24"/>
        </w:rPr>
        <w:t>(9) Other provisions.  The regulations issued under this section shall include such othe</w:t>
      </w:r>
      <w:r w:rsidR="00585407">
        <w:rPr>
          <w:rFonts w:ascii="Century" w:hAnsi="Century"/>
          <w:sz w:val="24"/>
          <w:szCs w:val="24"/>
        </w:rPr>
        <w:t xml:space="preserve">r </w:t>
      </w:r>
      <w:r w:rsidRPr="00496E32">
        <w:rPr>
          <w:rFonts w:ascii="Century" w:hAnsi="Century"/>
          <w:sz w:val="24"/>
          <w:szCs w:val="24"/>
        </w:rPr>
        <w:t>provisions and requirements as the Secretary determines are necessary to carry out the</w:t>
      </w:r>
      <w:r w:rsidR="00585407">
        <w:rPr>
          <w:rFonts w:ascii="Century" w:hAnsi="Century"/>
          <w:sz w:val="24"/>
          <w:szCs w:val="24"/>
        </w:rPr>
        <w:t xml:space="preserve"> </w:t>
      </w:r>
      <w:r w:rsidRPr="00496E32">
        <w:rPr>
          <w:rFonts w:ascii="Century" w:hAnsi="Century"/>
          <w:sz w:val="24"/>
          <w:szCs w:val="24"/>
        </w:rPr>
        <w:t>objectives of this section.</w:t>
      </w:r>
    </w:p>
    <w:p w14:paraId="60DC4894" w14:textId="77777777" w:rsidR="00496E32" w:rsidRPr="00496E32" w:rsidRDefault="00496E32" w:rsidP="00496E32">
      <w:pPr>
        <w:rPr>
          <w:rFonts w:ascii="Century" w:hAnsi="Century"/>
          <w:sz w:val="24"/>
          <w:szCs w:val="24"/>
        </w:rPr>
      </w:pPr>
      <w:r w:rsidRPr="00496E32">
        <w:rPr>
          <w:rFonts w:ascii="Century" w:hAnsi="Century"/>
          <w:sz w:val="24"/>
          <w:szCs w:val="24"/>
        </w:rPr>
        <w:t>(d) Review of plan</w:t>
      </w:r>
    </w:p>
    <w:p w14:paraId="20172A86" w14:textId="22A91E11" w:rsidR="00496E32" w:rsidRPr="00496E32" w:rsidRDefault="00496E32" w:rsidP="00496E32">
      <w:pPr>
        <w:rPr>
          <w:rFonts w:ascii="Century" w:hAnsi="Century"/>
          <w:sz w:val="24"/>
          <w:szCs w:val="24"/>
        </w:rPr>
      </w:pPr>
      <w:r w:rsidRPr="00496E32">
        <w:rPr>
          <w:rFonts w:ascii="Century" w:hAnsi="Century"/>
          <w:sz w:val="24"/>
          <w:szCs w:val="24"/>
        </w:rPr>
        <w:t>(1) General rule.  The Secretary shall review a plan submitted under this section for the</w:t>
      </w:r>
      <w:r w:rsidR="00585407">
        <w:rPr>
          <w:rFonts w:ascii="Century" w:hAnsi="Century"/>
          <w:sz w:val="24"/>
          <w:szCs w:val="24"/>
        </w:rPr>
        <w:t xml:space="preserve"> </w:t>
      </w:r>
      <w:r w:rsidRPr="00496E32">
        <w:rPr>
          <w:rFonts w:ascii="Century" w:hAnsi="Century"/>
          <w:sz w:val="24"/>
          <w:szCs w:val="24"/>
        </w:rPr>
        <w:t>purpose of determining whether or not such plan meets the requirements of this section,</w:t>
      </w:r>
      <w:r w:rsidR="00585407">
        <w:rPr>
          <w:rFonts w:ascii="Century" w:hAnsi="Century"/>
          <w:sz w:val="24"/>
          <w:szCs w:val="24"/>
        </w:rPr>
        <w:t xml:space="preserve"> </w:t>
      </w:r>
      <w:r w:rsidRPr="00496E32">
        <w:rPr>
          <w:rFonts w:ascii="Century" w:hAnsi="Century"/>
          <w:sz w:val="24"/>
          <w:szCs w:val="24"/>
        </w:rPr>
        <w:t>including the regulations issued under this section.</w:t>
      </w:r>
    </w:p>
    <w:p w14:paraId="62A3165E" w14:textId="2304075E" w:rsidR="00496E32" w:rsidRPr="00496E32" w:rsidRDefault="00496E32" w:rsidP="00496E32">
      <w:pPr>
        <w:rPr>
          <w:rFonts w:ascii="Century" w:hAnsi="Century"/>
          <w:sz w:val="24"/>
          <w:szCs w:val="24"/>
        </w:rPr>
      </w:pPr>
      <w:r w:rsidRPr="00496E32">
        <w:rPr>
          <w:rFonts w:ascii="Century" w:hAnsi="Century"/>
          <w:sz w:val="24"/>
          <w:szCs w:val="24"/>
        </w:rPr>
        <w:t>(2) Disapproval.  If the Secretary determines that a plan reviewed under this subsection fails</w:t>
      </w:r>
      <w:r w:rsidR="00585407">
        <w:rPr>
          <w:rFonts w:ascii="Century" w:hAnsi="Century"/>
          <w:sz w:val="24"/>
          <w:szCs w:val="24"/>
        </w:rPr>
        <w:t xml:space="preserve"> </w:t>
      </w:r>
      <w:r w:rsidRPr="00496E32">
        <w:rPr>
          <w:rFonts w:ascii="Century" w:hAnsi="Century"/>
          <w:sz w:val="24"/>
          <w:szCs w:val="24"/>
        </w:rPr>
        <w:t>to meet the requirements of this section, the Secretary shall disapprove the plan and notify the</w:t>
      </w:r>
      <w:r w:rsidR="00585407">
        <w:rPr>
          <w:rFonts w:ascii="Century" w:hAnsi="Century"/>
          <w:sz w:val="24"/>
          <w:szCs w:val="24"/>
        </w:rPr>
        <w:t xml:space="preserve"> </w:t>
      </w:r>
      <w:r w:rsidRPr="00496E32">
        <w:rPr>
          <w:rFonts w:ascii="Century" w:hAnsi="Century"/>
          <w:sz w:val="24"/>
          <w:szCs w:val="24"/>
        </w:rPr>
        <w:t>public entity which submitted the plan of such disapproval and the reasons therefor.</w:t>
      </w:r>
    </w:p>
    <w:p w14:paraId="121A0B2B" w14:textId="5BB0BD03" w:rsidR="00496E32" w:rsidRPr="00496E32" w:rsidRDefault="00496E32" w:rsidP="00496E32">
      <w:pPr>
        <w:rPr>
          <w:rFonts w:ascii="Century" w:hAnsi="Century"/>
          <w:sz w:val="24"/>
          <w:szCs w:val="24"/>
        </w:rPr>
      </w:pPr>
      <w:r w:rsidRPr="00496E32">
        <w:rPr>
          <w:rFonts w:ascii="Century" w:hAnsi="Century"/>
          <w:sz w:val="24"/>
          <w:szCs w:val="24"/>
        </w:rPr>
        <w:t>(3) Modification of disapproved plan.  Not later than 90 days after the date of disapproval of a</w:t>
      </w:r>
      <w:r w:rsidR="00585407">
        <w:rPr>
          <w:rFonts w:ascii="Century" w:hAnsi="Century"/>
          <w:sz w:val="24"/>
          <w:szCs w:val="24"/>
        </w:rPr>
        <w:t xml:space="preserve"> </w:t>
      </w:r>
      <w:r w:rsidRPr="00496E32">
        <w:rPr>
          <w:rFonts w:ascii="Century" w:hAnsi="Century"/>
          <w:sz w:val="24"/>
          <w:szCs w:val="24"/>
        </w:rPr>
        <w:t>plan under this subsection, the public entity which submitted the plan shall modify the plan to</w:t>
      </w:r>
      <w:r w:rsidR="00585407">
        <w:rPr>
          <w:rFonts w:ascii="Century" w:hAnsi="Century"/>
          <w:sz w:val="24"/>
          <w:szCs w:val="24"/>
        </w:rPr>
        <w:t xml:space="preserve"> </w:t>
      </w:r>
      <w:r w:rsidRPr="00496E32">
        <w:rPr>
          <w:rFonts w:ascii="Century" w:hAnsi="Century"/>
          <w:sz w:val="24"/>
          <w:szCs w:val="24"/>
        </w:rPr>
        <w:t>meet the requirements of this section and shall submit to the Secretary, and commence</w:t>
      </w:r>
      <w:r w:rsidR="00585407">
        <w:rPr>
          <w:rFonts w:ascii="Century" w:hAnsi="Century"/>
          <w:sz w:val="24"/>
          <w:szCs w:val="24"/>
        </w:rPr>
        <w:t xml:space="preserve"> </w:t>
      </w:r>
      <w:r w:rsidRPr="00496E32">
        <w:rPr>
          <w:rFonts w:ascii="Century" w:hAnsi="Century"/>
          <w:sz w:val="24"/>
          <w:szCs w:val="24"/>
        </w:rPr>
        <w:t>implementation of, such modified plan.</w:t>
      </w:r>
    </w:p>
    <w:p w14:paraId="6D7F2B7A" w14:textId="3C79FD2A" w:rsidR="00496E32" w:rsidRPr="00496E32" w:rsidRDefault="00496E32" w:rsidP="00496E32">
      <w:pPr>
        <w:rPr>
          <w:rFonts w:ascii="Century" w:hAnsi="Century"/>
          <w:sz w:val="24"/>
          <w:szCs w:val="24"/>
        </w:rPr>
      </w:pPr>
      <w:r w:rsidRPr="00496E32">
        <w:rPr>
          <w:rFonts w:ascii="Century" w:hAnsi="Century"/>
          <w:sz w:val="24"/>
          <w:szCs w:val="24"/>
        </w:rPr>
        <w:t>(e) "Discrimination" defined.  As used in subsection (a) of this section, the term "discrimination"</w:t>
      </w:r>
      <w:r w:rsidR="004E23C1">
        <w:rPr>
          <w:rFonts w:ascii="Century" w:hAnsi="Century"/>
          <w:sz w:val="24"/>
          <w:szCs w:val="24"/>
        </w:rPr>
        <w:t xml:space="preserve"> </w:t>
      </w:r>
      <w:r w:rsidRPr="00496E32">
        <w:rPr>
          <w:rFonts w:ascii="Century" w:hAnsi="Century"/>
          <w:sz w:val="24"/>
          <w:szCs w:val="24"/>
        </w:rPr>
        <w:t>includes</w:t>
      </w:r>
      <w:r w:rsidR="0090031B">
        <w:rPr>
          <w:rFonts w:ascii="Century" w:hAnsi="Century"/>
          <w:sz w:val="24"/>
          <w:szCs w:val="24"/>
        </w:rPr>
        <w:t xml:space="preserve"> -</w:t>
      </w:r>
    </w:p>
    <w:p w14:paraId="08532DA0" w14:textId="5EE8B9E3" w:rsidR="00496E32" w:rsidRPr="00496E32" w:rsidRDefault="00496E32" w:rsidP="00496E32">
      <w:pPr>
        <w:rPr>
          <w:rFonts w:ascii="Century" w:hAnsi="Century"/>
          <w:sz w:val="24"/>
          <w:szCs w:val="24"/>
        </w:rPr>
      </w:pPr>
      <w:r w:rsidRPr="00496E32">
        <w:rPr>
          <w:rFonts w:ascii="Century" w:hAnsi="Century"/>
          <w:sz w:val="24"/>
          <w:szCs w:val="24"/>
        </w:rPr>
        <w:t>(1) a failure of a public entity to which the regulations issued under this section apply to</w:t>
      </w:r>
      <w:r w:rsidR="004E23C1">
        <w:rPr>
          <w:rFonts w:ascii="Century" w:hAnsi="Century"/>
          <w:sz w:val="24"/>
          <w:szCs w:val="24"/>
        </w:rPr>
        <w:t xml:space="preserve"> </w:t>
      </w:r>
      <w:r w:rsidRPr="00496E32">
        <w:rPr>
          <w:rFonts w:ascii="Century" w:hAnsi="Century"/>
          <w:sz w:val="24"/>
          <w:szCs w:val="24"/>
        </w:rPr>
        <w:t>submit, or commence implementation of, a plan in accordance with subsections (c)(6) and</w:t>
      </w:r>
    </w:p>
    <w:p w14:paraId="7A09F6CA" w14:textId="01C2AE4D" w:rsidR="00496E32" w:rsidRPr="00496E32" w:rsidRDefault="00496E32" w:rsidP="00496E32">
      <w:pPr>
        <w:rPr>
          <w:rFonts w:ascii="Century" w:hAnsi="Century"/>
          <w:sz w:val="24"/>
          <w:szCs w:val="24"/>
        </w:rPr>
      </w:pPr>
      <w:r w:rsidRPr="00496E32">
        <w:rPr>
          <w:rFonts w:ascii="Century" w:hAnsi="Century"/>
          <w:sz w:val="24"/>
          <w:szCs w:val="24"/>
        </w:rPr>
        <w:t>(c)(7) of this section</w:t>
      </w:r>
      <w:r w:rsidR="0090031B">
        <w:rPr>
          <w:rFonts w:ascii="Century" w:hAnsi="Century"/>
          <w:sz w:val="24"/>
          <w:szCs w:val="24"/>
        </w:rPr>
        <w:t xml:space="preserve"> -</w:t>
      </w:r>
    </w:p>
    <w:p w14:paraId="197026F0" w14:textId="6D0EE119" w:rsidR="00496E32" w:rsidRPr="00496E32" w:rsidRDefault="00496E32" w:rsidP="00496E32">
      <w:pPr>
        <w:rPr>
          <w:rFonts w:ascii="Century" w:hAnsi="Century"/>
          <w:sz w:val="24"/>
          <w:szCs w:val="24"/>
        </w:rPr>
      </w:pPr>
      <w:r w:rsidRPr="00496E32">
        <w:rPr>
          <w:rFonts w:ascii="Century" w:hAnsi="Century"/>
          <w:sz w:val="24"/>
          <w:szCs w:val="24"/>
        </w:rPr>
        <w:t>(2) a failure of such entity to submit, or commence implementation of, a modified plan in</w:t>
      </w:r>
      <w:r w:rsidR="004E23C1">
        <w:rPr>
          <w:rFonts w:ascii="Century" w:hAnsi="Century"/>
          <w:sz w:val="24"/>
          <w:szCs w:val="24"/>
        </w:rPr>
        <w:t xml:space="preserve"> </w:t>
      </w:r>
      <w:r w:rsidRPr="00496E32">
        <w:rPr>
          <w:rFonts w:ascii="Century" w:hAnsi="Century"/>
          <w:sz w:val="24"/>
          <w:szCs w:val="24"/>
        </w:rPr>
        <w:t>accordance with subsection (d) (3) of this section</w:t>
      </w:r>
      <w:r w:rsidR="0090031B">
        <w:rPr>
          <w:rFonts w:ascii="Century" w:hAnsi="Century"/>
          <w:sz w:val="24"/>
          <w:szCs w:val="24"/>
        </w:rPr>
        <w:t xml:space="preserve"> -</w:t>
      </w:r>
    </w:p>
    <w:p w14:paraId="53236F54" w14:textId="23152C88" w:rsidR="00496E32" w:rsidRPr="00496E32" w:rsidRDefault="00496E32" w:rsidP="00496E32">
      <w:pPr>
        <w:rPr>
          <w:rFonts w:ascii="Century" w:hAnsi="Century"/>
          <w:sz w:val="24"/>
          <w:szCs w:val="24"/>
        </w:rPr>
      </w:pPr>
      <w:r w:rsidRPr="00496E32">
        <w:rPr>
          <w:rFonts w:ascii="Century" w:hAnsi="Century"/>
          <w:sz w:val="24"/>
          <w:szCs w:val="24"/>
        </w:rPr>
        <w:lastRenderedPageBreak/>
        <w:t>(3) submission to the Secretary of a modified plan under subsection (d)(3) of this section</w:t>
      </w:r>
      <w:r w:rsidR="004E23C1">
        <w:rPr>
          <w:rFonts w:ascii="Century" w:hAnsi="Century"/>
          <w:sz w:val="24"/>
          <w:szCs w:val="24"/>
        </w:rPr>
        <w:t xml:space="preserve"> </w:t>
      </w:r>
      <w:r w:rsidRPr="00496E32">
        <w:rPr>
          <w:rFonts w:ascii="Century" w:hAnsi="Century"/>
          <w:sz w:val="24"/>
          <w:szCs w:val="24"/>
        </w:rPr>
        <w:t>which does not meet the requirements of this section; or</w:t>
      </w:r>
    </w:p>
    <w:p w14:paraId="3974A552" w14:textId="23F62EA7" w:rsidR="00496E32" w:rsidRPr="00496E32" w:rsidRDefault="00496E32" w:rsidP="00496E32">
      <w:pPr>
        <w:rPr>
          <w:rFonts w:ascii="Century" w:hAnsi="Century"/>
          <w:sz w:val="24"/>
          <w:szCs w:val="24"/>
        </w:rPr>
      </w:pPr>
      <w:r w:rsidRPr="00496E32">
        <w:rPr>
          <w:rFonts w:ascii="Century" w:hAnsi="Century"/>
          <w:sz w:val="24"/>
          <w:szCs w:val="24"/>
        </w:rPr>
        <w:t>(4) a failure of such entity to provide paratransit or other special transportation services in</w:t>
      </w:r>
      <w:r w:rsidR="004E23C1">
        <w:rPr>
          <w:rFonts w:ascii="Century" w:hAnsi="Century"/>
          <w:sz w:val="24"/>
          <w:szCs w:val="24"/>
        </w:rPr>
        <w:t xml:space="preserve"> </w:t>
      </w:r>
      <w:r w:rsidRPr="00496E32">
        <w:rPr>
          <w:rFonts w:ascii="Century" w:hAnsi="Century"/>
          <w:sz w:val="24"/>
          <w:szCs w:val="24"/>
        </w:rPr>
        <w:t>accordance with the plan or modified plan the public entity submitted to the Secretary under</w:t>
      </w:r>
      <w:r w:rsidR="004E23C1">
        <w:rPr>
          <w:rFonts w:ascii="Century" w:hAnsi="Century"/>
          <w:sz w:val="24"/>
          <w:szCs w:val="24"/>
        </w:rPr>
        <w:t xml:space="preserve"> </w:t>
      </w:r>
      <w:r w:rsidRPr="00496E32">
        <w:rPr>
          <w:rFonts w:ascii="Century" w:hAnsi="Century"/>
          <w:sz w:val="24"/>
          <w:szCs w:val="24"/>
        </w:rPr>
        <w:t>this section.</w:t>
      </w:r>
    </w:p>
    <w:p w14:paraId="4AF7177A" w14:textId="6FEDC1FE" w:rsidR="00496E32" w:rsidRPr="00496E32" w:rsidRDefault="00496E32" w:rsidP="00496E32">
      <w:pPr>
        <w:rPr>
          <w:rFonts w:ascii="Century" w:hAnsi="Century"/>
          <w:sz w:val="24"/>
          <w:szCs w:val="24"/>
        </w:rPr>
      </w:pPr>
      <w:r w:rsidRPr="00496E32">
        <w:rPr>
          <w:rFonts w:ascii="Century" w:hAnsi="Century"/>
          <w:sz w:val="24"/>
          <w:szCs w:val="24"/>
        </w:rPr>
        <w:t xml:space="preserve">(f) Statutory construction.  Nothing in this section shall be construed as preventing a public </w:t>
      </w:r>
      <w:r w:rsidR="0090031B" w:rsidRPr="00496E32">
        <w:rPr>
          <w:rFonts w:ascii="Century" w:hAnsi="Century"/>
          <w:sz w:val="24"/>
          <w:szCs w:val="24"/>
        </w:rPr>
        <w:t>entity.</w:t>
      </w:r>
    </w:p>
    <w:p w14:paraId="5F255273" w14:textId="79ECB4F2" w:rsidR="00496E32" w:rsidRPr="00496E32" w:rsidRDefault="00496E32" w:rsidP="00496E32">
      <w:pPr>
        <w:rPr>
          <w:rFonts w:ascii="Century" w:hAnsi="Century"/>
          <w:sz w:val="24"/>
          <w:szCs w:val="24"/>
        </w:rPr>
      </w:pPr>
      <w:r w:rsidRPr="00496E32">
        <w:rPr>
          <w:rFonts w:ascii="Century" w:hAnsi="Century"/>
          <w:sz w:val="24"/>
          <w:szCs w:val="24"/>
        </w:rPr>
        <w:t>(1) from providing paratransit or other special transportation services at a level which is</w:t>
      </w:r>
      <w:r w:rsidR="004E23C1">
        <w:rPr>
          <w:rFonts w:ascii="Century" w:hAnsi="Century"/>
          <w:sz w:val="24"/>
          <w:szCs w:val="24"/>
        </w:rPr>
        <w:t xml:space="preserve"> </w:t>
      </w:r>
      <w:r w:rsidRPr="00496E32">
        <w:rPr>
          <w:rFonts w:ascii="Century" w:hAnsi="Century"/>
          <w:sz w:val="24"/>
          <w:szCs w:val="24"/>
        </w:rPr>
        <w:t>greater than the level of such services which are required by this section,</w:t>
      </w:r>
    </w:p>
    <w:p w14:paraId="5CDC3880" w14:textId="102EC24B" w:rsidR="00496E32" w:rsidRPr="00496E32" w:rsidRDefault="00496E32" w:rsidP="00496E32">
      <w:pPr>
        <w:rPr>
          <w:rFonts w:ascii="Century" w:hAnsi="Century"/>
          <w:sz w:val="24"/>
          <w:szCs w:val="24"/>
        </w:rPr>
      </w:pPr>
      <w:r w:rsidRPr="00496E32">
        <w:rPr>
          <w:rFonts w:ascii="Century" w:hAnsi="Century"/>
          <w:sz w:val="24"/>
          <w:szCs w:val="24"/>
        </w:rPr>
        <w:t>(2) from providing paratransit or other special transportation services in addition to those</w:t>
      </w:r>
      <w:r w:rsidR="004E23C1">
        <w:rPr>
          <w:rFonts w:ascii="Century" w:hAnsi="Century"/>
          <w:sz w:val="24"/>
          <w:szCs w:val="24"/>
        </w:rPr>
        <w:t xml:space="preserve"> </w:t>
      </w:r>
      <w:r w:rsidRPr="00496E32">
        <w:rPr>
          <w:rFonts w:ascii="Century" w:hAnsi="Century"/>
          <w:sz w:val="24"/>
          <w:szCs w:val="24"/>
        </w:rPr>
        <w:t>paratransit and special transportation services required by this section, or</w:t>
      </w:r>
    </w:p>
    <w:p w14:paraId="7D6638B0" w14:textId="77097CC8" w:rsidR="00496E32" w:rsidRPr="00496E32" w:rsidRDefault="00496E32" w:rsidP="00496E32">
      <w:pPr>
        <w:rPr>
          <w:rFonts w:ascii="Century" w:hAnsi="Century"/>
          <w:sz w:val="24"/>
          <w:szCs w:val="24"/>
        </w:rPr>
      </w:pPr>
      <w:r w:rsidRPr="00496E32">
        <w:rPr>
          <w:rFonts w:ascii="Century" w:hAnsi="Century"/>
          <w:sz w:val="24"/>
          <w:szCs w:val="24"/>
        </w:rPr>
        <w:t>(3) from providing such services to individuals in addition to those individuals to whom such</w:t>
      </w:r>
      <w:r w:rsidR="004E23C1">
        <w:rPr>
          <w:rFonts w:ascii="Century" w:hAnsi="Century"/>
          <w:sz w:val="24"/>
          <w:szCs w:val="24"/>
        </w:rPr>
        <w:t xml:space="preserve"> </w:t>
      </w:r>
      <w:r w:rsidRPr="00496E32">
        <w:rPr>
          <w:rFonts w:ascii="Century" w:hAnsi="Century"/>
          <w:sz w:val="24"/>
          <w:szCs w:val="24"/>
        </w:rPr>
        <w:t>services are required to be provided by this section.</w:t>
      </w:r>
    </w:p>
    <w:p w14:paraId="71FB9499" w14:textId="73A2DBB2" w:rsidR="00496E32" w:rsidRPr="00496E32" w:rsidRDefault="00496E32" w:rsidP="00496E32">
      <w:pPr>
        <w:rPr>
          <w:rFonts w:ascii="Century" w:hAnsi="Century"/>
          <w:sz w:val="24"/>
          <w:szCs w:val="24"/>
        </w:rPr>
      </w:pPr>
      <w:r w:rsidRPr="00496E32">
        <w:rPr>
          <w:rFonts w:ascii="Century" w:hAnsi="Century"/>
          <w:sz w:val="24"/>
          <w:szCs w:val="24"/>
        </w:rPr>
        <w:t>Sec. 12144. Public entity operating a demand responsive system</w:t>
      </w:r>
      <w:r w:rsidR="004E23C1">
        <w:rPr>
          <w:rFonts w:ascii="Century" w:hAnsi="Century"/>
          <w:sz w:val="24"/>
          <w:szCs w:val="24"/>
        </w:rPr>
        <w:t xml:space="preserve"> </w:t>
      </w:r>
      <w:r w:rsidRPr="00496E32">
        <w:rPr>
          <w:rFonts w:ascii="Century" w:hAnsi="Century"/>
          <w:sz w:val="24"/>
          <w:szCs w:val="24"/>
        </w:rPr>
        <w:t>If a public entity operates a demand responsive system, it shall be considered discrimination, for</w:t>
      </w:r>
      <w:r w:rsidR="004E23C1">
        <w:rPr>
          <w:rFonts w:ascii="Century" w:hAnsi="Century"/>
          <w:sz w:val="24"/>
          <w:szCs w:val="24"/>
        </w:rPr>
        <w:t xml:space="preserve"> </w:t>
      </w:r>
      <w:r w:rsidRPr="00496E32">
        <w:rPr>
          <w:rFonts w:ascii="Century" w:hAnsi="Century"/>
          <w:sz w:val="24"/>
          <w:szCs w:val="24"/>
        </w:rPr>
        <w:t>purposes of section 12132 of this title and section 794 of title 29, for such entity to purchase or lease a</w:t>
      </w:r>
      <w:r w:rsidR="004E23C1">
        <w:rPr>
          <w:rFonts w:ascii="Century" w:hAnsi="Century"/>
          <w:sz w:val="24"/>
          <w:szCs w:val="24"/>
        </w:rPr>
        <w:t xml:space="preserve"> </w:t>
      </w:r>
      <w:r w:rsidRPr="00496E32">
        <w:rPr>
          <w:rFonts w:ascii="Century" w:hAnsi="Century"/>
          <w:sz w:val="24"/>
          <w:szCs w:val="24"/>
        </w:rPr>
        <w:t>new vehicle for use on such system, for which a solicitation is made after the 30th day following July</w:t>
      </w:r>
      <w:r w:rsidR="004E23C1">
        <w:rPr>
          <w:rFonts w:ascii="Century" w:hAnsi="Century"/>
          <w:sz w:val="24"/>
          <w:szCs w:val="24"/>
        </w:rPr>
        <w:t xml:space="preserve"> </w:t>
      </w:r>
      <w:r w:rsidRPr="00496E32">
        <w:rPr>
          <w:rFonts w:ascii="Century" w:hAnsi="Century"/>
          <w:sz w:val="24"/>
          <w:szCs w:val="24"/>
        </w:rPr>
        <w:t>26, 1990, that is not readily accessible to and usable by individuals with disabilities, including</w:t>
      </w:r>
      <w:r w:rsidR="004E23C1">
        <w:rPr>
          <w:rFonts w:ascii="Century" w:hAnsi="Century"/>
          <w:sz w:val="24"/>
          <w:szCs w:val="24"/>
        </w:rPr>
        <w:t xml:space="preserve"> </w:t>
      </w:r>
      <w:r w:rsidRPr="00496E32">
        <w:rPr>
          <w:rFonts w:ascii="Century" w:hAnsi="Century"/>
          <w:sz w:val="24"/>
          <w:szCs w:val="24"/>
        </w:rPr>
        <w:t>individuals who use wheelchairs, unless such system, when viewed in its entirety, provides a level of</w:t>
      </w:r>
      <w:r w:rsidR="004E23C1">
        <w:rPr>
          <w:rFonts w:ascii="Century" w:hAnsi="Century"/>
          <w:sz w:val="24"/>
          <w:szCs w:val="24"/>
        </w:rPr>
        <w:t xml:space="preserve"> </w:t>
      </w:r>
      <w:r w:rsidRPr="00496E32">
        <w:rPr>
          <w:rFonts w:ascii="Century" w:hAnsi="Century"/>
          <w:sz w:val="24"/>
          <w:szCs w:val="24"/>
        </w:rPr>
        <w:t>service to such individuals equivalent to the level of service such system provides to individuals</w:t>
      </w:r>
      <w:r w:rsidR="004E23C1">
        <w:rPr>
          <w:rFonts w:ascii="Century" w:hAnsi="Century"/>
          <w:sz w:val="24"/>
          <w:szCs w:val="24"/>
        </w:rPr>
        <w:t xml:space="preserve"> </w:t>
      </w:r>
      <w:r w:rsidRPr="00496E32">
        <w:rPr>
          <w:rFonts w:ascii="Century" w:hAnsi="Century"/>
          <w:sz w:val="24"/>
          <w:szCs w:val="24"/>
        </w:rPr>
        <w:t>without disabilities.</w:t>
      </w:r>
    </w:p>
    <w:p w14:paraId="5B80A4F8" w14:textId="14951494" w:rsidR="00496E32" w:rsidRPr="00496E32" w:rsidRDefault="00496E32" w:rsidP="00496E32">
      <w:pPr>
        <w:rPr>
          <w:rFonts w:ascii="Century" w:hAnsi="Century"/>
          <w:sz w:val="24"/>
          <w:szCs w:val="24"/>
        </w:rPr>
      </w:pPr>
      <w:r w:rsidRPr="00496E32">
        <w:rPr>
          <w:rFonts w:ascii="Century" w:hAnsi="Century"/>
          <w:sz w:val="24"/>
          <w:szCs w:val="24"/>
        </w:rPr>
        <w:t xml:space="preserve">Sec. 12145. Temporary relief where lifts are </w:t>
      </w:r>
      <w:r w:rsidR="0090031B" w:rsidRPr="00496E32">
        <w:rPr>
          <w:rFonts w:ascii="Century" w:hAnsi="Century"/>
          <w:sz w:val="24"/>
          <w:szCs w:val="24"/>
        </w:rPr>
        <w:t>unavailable.</w:t>
      </w:r>
    </w:p>
    <w:p w14:paraId="24233671" w14:textId="4EE8952F" w:rsidR="00496E32" w:rsidRPr="00496E32" w:rsidRDefault="00496E32" w:rsidP="00496E32">
      <w:pPr>
        <w:rPr>
          <w:rFonts w:ascii="Century" w:hAnsi="Century"/>
          <w:sz w:val="24"/>
          <w:szCs w:val="24"/>
        </w:rPr>
      </w:pPr>
      <w:r w:rsidRPr="00496E32">
        <w:rPr>
          <w:rFonts w:ascii="Century" w:hAnsi="Century"/>
          <w:sz w:val="24"/>
          <w:szCs w:val="24"/>
        </w:rPr>
        <w:t>(a) Granting.  With respect to the purchase of new buses, a public entity may apply for, and the</w:t>
      </w:r>
      <w:r w:rsidR="004E23C1">
        <w:rPr>
          <w:rFonts w:ascii="Century" w:hAnsi="Century"/>
          <w:sz w:val="24"/>
          <w:szCs w:val="24"/>
        </w:rPr>
        <w:t xml:space="preserve"> </w:t>
      </w:r>
      <w:r w:rsidRPr="00496E32">
        <w:rPr>
          <w:rFonts w:ascii="Century" w:hAnsi="Century"/>
          <w:sz w:val="24"/>
          <w:szCs w:val="24"/>
        </w:rPr>
        <w:t>Secretary may temporarily relieve such public entity from the obligation under section 12142(a) or</w:t>
      </w:r>
      <w:r w:rsidR="004E23C1">
        <w:rPr>
          <w:rFonts w:ascii="Century" w:hAnsi="Century"/>
          <w:sz w:val="24"/>
          <w:szCs w:val="24"/>
        </w:rPr>
        <w:t xml:space="preserve"> </w:t>
      </w:r>
      <w:r w:rsidRPr="00496E32">
        <w:rPr>
          <w:rFonts w:ascii="Century" w:hAnsi="Century"/>
          <w:sz w:val="24"/>
          <w:szCs w:val="24"/>
        </w:rPr>
        <w:t>12144 of this title to purchase new buses that are readily accessible to and usable by individuals</w:t>
      </w:r>
      <w:r w:rsidR="004E23C1">
        <w:rPr>
          <w:rFonts w:ascii="Century" w:hAnsi="Century"/>
          <w:sz w:val="24"/>
          <w:szCs w:val="24"/>
        </w:rPr>
        <w:t xml:space="preserve"> </w:t>
      </w:r>
      <w:r w:rsidRPr="00496E32">
        <w:rPr>
          <w:rFonts w:ascii="Century" w:hAnsi="Century"/>
          <w:sz w:val="24"/>
          <w:szCs w:val="24"/>
        </w:rPr>
        <w:t xml:space="preserve">with disabilities if such public entity demonstrates to the satisfaction of the </w:t>
      </w:r>
      <w:r w:rsidR="0090031B" w:rsidRPr="00496E32">
        <w:rPr>
          <w:rFonts w:ascii="Century" w:hAnsi="Century"/>
          <w:sz w:val="24"/>
          <w:szCs w:val="24"/>
        </w:rPr>
        <w:t>Secretary.</w:t>
      </w:r>
    </w:p>
    <w:p w14:paraId="6E31CAB6" w14:textId="608E25AC" w:rsidR="00496E32" w:rsidRPr="00496E32" w:rsidRDefault="00496E32" w:rsidP="00496E32">
      <w:pPr>
        <w:rPr>
          <w:rFonts w:ascii="Century" w:hAnsi="Century"/>
          <w:sz w:val="24"/>
          <w:szCs w:val="24"/>
        </w:rPr>
      </w:pPr>
      <w:r w:rsidRPr="00496E32">
        <w:rPr>
          <w:rFonts w:ascii="Century" w:hAnsi="Century"/>
          <w:sz w:val="24"/>
          <w:szCs w:val="24"/>
        </w:rPr>
        <w:t>(1) that the initial solicitation for new buses made by the public entity specified that all new</w:t>
      </w:r>
      <w:r w:rsidR="004E23C1">
        <w:rPr>
          <w:rFonts w:ascii="Century" w:hAnsi="Century"/>
          <w:sz w:val="24"/>
          <w:szCs w:val="24"/>
        </w:rPr>
        <w:t xml:space="preserve"> </w:t>
      </w:r>
      <w:r w:rsidRPr="00496E32">
        <w:rPr>
          <w:rFonts w:ascii="Century" w:hAnsi="Century"/>
          <w:sz w:val="24"/>
          <w:szCs w:val="24"/>
        </w:rPr>
        <w:t>buses were to be lift-equipped and were to be otherwise accessible to and usable by</w:t>
      </w:r>
      <w:r w:rsidR="004E23C1">
        <w:rPr>
          <w:rFonts w:ascii="Century" w:hAnsi="Century"/>
          <w:sz w:val="24"/>
          <w:szCs w:val="24"/>
        </w:rPr>
        <w:t xml:space="preserve"> </w:t>
      </w:r>
      <w:r w:rsidRPr="00496E32">
        <w:rPr>
          <w:rFonts w:ascii="Century" w:hAnsi="Century"/>
          <w:sz w:val="24"/>
          <w:szCs w:val="24"/>
        </w:rPr>
        <w:t xml:space="preserve">individuals with </w:t>
      </w:r>
      <w:r w:rsidR="0090031B" w:rsidRPr="00496E32">
        <w:rPr>
          <w:rFonts w:ascii="Century" w:hAnsi="Century"/>
          <w:sz w:val="24"/>
          <w:szCs w:val="24"/>
        </w:rPr>
        <w:t>disabilities.</w:t>
      </w:r>
    </w:p>
    <w:p w14:paraId="6D0DE980" w14:textId="114E9D7F" w:rsidR="00496E32" w:rsidRPr="00496E32" w:rsidRDefault="00496E32" w:rsidP="00496E32">
      <w:pPr>
        <w:rPr>
          <w:rFonts w:ascii="Century" w:hAnsi="Century"/>
          <w:sz w:val="24"/>
          <w:szCs w:val="24"/>
        </w:rPr>
      </w:pPr>
      <w:r w:rsidRPr="00496E32">
        <w:rPr>
          <w:rFonts w:ascii="Century" w:hAnsi="Century"/>
          <w:sz w:val="24"/>
          <w:szCs w:val="24"/>
        </w:rPr>
        <w:t>(2) the unavailability from any qualified manufacturer of hydraulic, electromechanical, or other</w:t>
      </w:r>
      <w:r w:rsidR="004E23C1">
        <w:rPr>
          <w:rFonts w:ascii="Century" w:hAnsi="Century"/>
          <w:sz w:val="24"/>
          <w:szCs w:val="24"/>
        </w:rPr>
        <w:t xml:space="preserve"> </w:t>
      </w:r>
      <w:r w:rsidRPr="00496E32">
        <w:rPr>
          <w:rFonts w:ascii="Century" w:hAnsi="Century"/>
          <w:sz w:val="24"/>
          <w:szCs w:val="24"/>
        </w:rPr>
        <w:t xml:space="preserve">lifts for such new </w:t>
      </w:r>
      <w:r w:rsidR="0090031B" w:rsidRPr="00496E32">
        <w:rPr>
          <w:rFonts w:ascii="Century" w:hAnsi="Century"/>
          <w:sz w:val="24"/>
          <w:szCs w:val="24"/>
        </w:rPr>
        <w:t>buses.</w:t>
      </w:r>
    </w:p>
    <w:p w14:paraId="74B898AC" w14:textId="4CA21127" w:rsidR="00496E32" w:rsidRPr="00496E32" w:rsidRDefault="00496E32" w:rsidP="00496E32">
      <w:pPr>
        <w:rPr>
          <w:rFonts w:ascii="Century" w:hAnsi="Century"/>
          <w:sz w:val="24"/>
          <w:szCs w:val="24"/>
        </w:rPr>
      </w:pPr>
      <w:r w:rsidRPr="00496E32">
        <w:rPr>
          <w:rFonts w:ascii="Century" w:hAnsi="Century"/>
          <w:sz w:val="24"/>
          <w:szCs w:val="24"/>
        </w:rPr>
        <w:t>(3) that the public entity seeking temporary relief has made good faith efforts to locate a</w:t>
      </w:r>
      <w:r w:rsidR="004E23C1">
        <w:rPr>
          <w:rFonts w:ascii="Century" w:hAnsi="Century"/>
          <w:sz w:val="24"/>
          <w:szCs w:val="24"/>
        </w:rPr>
        <w:t xml:space="preserve"> </w:t>
      </w:r>
      <w:r w:rsidRPr="00496E32">
        <w:rPr>
          <w:rFonts w:ascii="Century" w:hAnsi="Century"/>
          <w:sz w:val="24"/>
          <w:szCs w:val="24"/>
        </w:rPr>
        <w:t>qualified manufacturer to supply the lifts to the manufacturer of such buses in sufficient time to</w:t>
      </w:r>
      <w:r w:rsidR="004E23C1">
        <w:rPr>
          <w:rFonts w:ascii="Century" w:hAnsi="Century"/>
          <w:sz w:val="24"/>
          <w:szCs w:val="24"/>
        </w:rPr>
        <w:t xml:space="preserve"> </w:t>
      </w:r>
      <w:r w:rsidRPr="00496E32">
        <w:rPr>
          <w:rFonts w:ascii="Century" w:hAnsi="Century"/>
          <w:sz w:val="24"/>
          <w:szCs w:val="24"/>
        </w:rPr>
        <w:t>comply with such solicitation; and</w:t>
      </w:r>
    </w:p>
    <w:p w14:paraId="0C951109" w14:textId="39F5F702" w:rsidR="00496E32" w:rsidRPr="00496E32" w:rsidRDefault="00496E32" w:rsidP="00496E32">
      <w:pPr>
        <w:rPr>
          <w:rFonts w:ascii="Century" w:hAnsi="Century"/>
          <w:sz w:val="24"/>
          <w:szCs w:val="24"/>
        </w:rPr>
      </w:pPr>
      <w:r w:rsidRPr="00496E32">
        <w:rPr>
          <w:rFonts w:ascii="Century" w:hAnsi="Century"/>
          <w:sz w:val="24"/>
          <w:szCs w:val="24"/>
        </w:rPr>
        <w:lastRenderedPageBreak/>
        <w:t>(4) that any further delay in purchasing new buses necessary to obtain such lifts would</w:t>
      </w:r>
      <w:r w:rsidR="004E23C1">
        <w:rPr>
          <w:rFonts w:ascii="Century" w:hAnsi="Century"/>
          <w:sz w:val="24"/>
          <w:szCs w:val="24"/>
        </w:rPr>
        <w:t xml:space="preserve"> </w:t>
      </w:r>
      <w:r w:rsidRPr="00496E32">
        <w:rPr>
          <w:rFonts w:ascii="Century" w:hAnsi="Century"/>
          <w:sz w:val="24"/>
          <w:szCs w:val="24"/>
        </w:rPr>
        <w:t>significantly impair transportation services in the community served by the public entity.</w:t>
      </w:r>
    </w:p>
    <w:p w14:paraId="71997843" w14:textId="501C0DC6" w:rsidR="00496E32" w:rsidRPr="00496E32" w:rsidRDefault="00496E32" w:rsidP="00496E32">
      <w:pPr>
        <w:rPr>
          <w:rFonts w:ascii="Century" w:hAnsi="Century"/>
          <w:sz w:val="24"/>
          <w:szCs w:val="24"/>
        </w:rPr>
      </w:pPr>
      <w:r w:rsidRPr="00496E32">
        <w:rPr>
          <w:rFonts w:ascii="Century" w:hAnsi="Century"/>
          <w:sz w:val="24"/>
          <w:szCs w:val="24"/>
        </w:rPr>
        <w:t>(b) Duration and notice to Congress.  Any relief granted under subsection (a) of this section shall</w:t>
      </w:r>
      <w:r w:rsidR="004E23C1">
        <w:rPr>
          <w:rFonts w:ascii="Century" w:hAnsi="Century"/>
          <w:sz w:val="24"/>
          <w:szCs w:val="24"/>
        </w:rPr>
        <w:t xml:space="preserve"> </w:t>
      </w:r>
      <w:r w:rsidRPr="00496E32">
        <w:rPr>
          <w:rFonts w:ascii="Century" w:hAnsi="Century"/>
          <w:sz w:val="24"/>
          <w:szCs w:val="24"/>
        </w:rPr>
        <w:t>be limited in duration by a specified date, and the appropriate committees of Congress shall be</w:t>
      </w:r>
      <w:r w:rsidR="004E23C1">
        <w:rPr>
          <w:rFonts w:ascii="Century" w:hAnsi="Century"/>
          <w:sz w:val="24"/>
          <w:szCs w:val="24"/>
        </w:rPr>
        <w:t xml:space="preserve"> </w:t>
      </w:r>
      <w:r w:rsidRPr="00496E32">
        <w:rPr>
          <w:rFonts w:ascii="Century" w:hAnsi="Century"/>
          <w:sz w:val="24"/>
          <w:szCs w:val="24"/>
        </w:rPr>
        <w:t>notified of any such relief granted.</w:t>
      </w:r>
    </w:p>
    <w:p w14:paraId="640B0C24" w14:textId="72796564" w:rsidR="00496E32" w:rsidRPr="00496E32" w:rsidRDefault="00496E32" w:rsidP="00496E32">
      <w:pPr>
        <w:rPr>
          <w:rFonts w:ascii="Century" w:hAnsi="Century"/>
          <w:sz w:val="24"/>
          <w:szCs w:val="24"/>
        </w:rPr>
      </w:pPr>
      <w:r w:rsidRPr="00496E32">
        <w:rPr>
          <w:rFonts w:ascii="Century" w:hAnsi="Century"/>
          <w:sz w:val="24"/>
          <w:szCs w:val="24"/>
        </w:rPr>
        <w:t>(c) Fraudulent application.  If, at any time, the Secretary has reasonable cause to believe that any</w:t>
      </w:r>
      <w:r w:rsidR="004E23C1">
        <w:rPr>
          <w:rFonts w:ascii="Century" w:hAnsi="Century"/>
          <w:sz w:val="24"/>
          <w:szCs w:val="24"/>
        </w:rPr>
        <w:t xml:space="preserve"> </w:t>
      </w:r>
      <w:r w:rsidRPr="00496E32">
        <w:rPr>
          <w:rFonts w:ascii="Century" w:hAnsi="Century"/>
          <w:sz w:val="24"/>
          <w:szCs w:val="24"/>
        </w:rPr>
        <w:t>relief granted under subsection (a) of this section was fraudulently applied for, the Secretary shall</w:t>
      </w:r>
      <w:r w:rsidR="0090031B">
        <w:rPr>
          <w:rFonts w:ascii="Century" w:hAnsi="Century"/>
          <w:sz w:val="24"/>
          <w:szCs w:val="24"/>
        </w:rPr>
        <w:t xml:space="preserve"> -</w:t>
      </w:r>
    </w:p>
    <w:p w14:paraId="16DD9CF1" w14:textId="77777777" w:rsidR="00496E32" w:rsidRPr="00496E32" w:rsidRDefault="00496E32" w:rsidP="00496E32">
      <w:pPr>
        <w:rPr>
          <w:rFonts w:ascii="Century" w:hAnsi="Century"/>
          <w:sz w:val="24"/>
          <w:szCs w:val="24"/>
        </w:rPr>
      </w:pPr>
      <w:r w:rsidRPr="00496E32">
        <w:rPr>
          <w:rFonts w:ascii="Century" w:hAnsi="Century"/>
          <w:sz w:val="24"/>
          <w:szCs w:val="24"/>
        </w:rPr>
        <w:t>(1) cancel such relief if such relief is still in effect; and</w:t>
      </w:r>
    </w:p>
    <w:p w14:paraId="4EDA978D" w14:textId="77777777" w:rsidR="00496E32" w:rsidRPr="00496E32" w:rsidRDefault="00496E32" w:rsidP="00496E32">
      <w:pPr>
        <w:rPr>
          <w:rFonts w:ascii="Century" w:hAnsi="Century"/>
          <w:sz w:val="24"/>
          <w:szCs w:val="24"/>
        </w:rPr>
      </w:pPr>
      <w:r w:rsidRPr="00496E32">
        <w:rPr>
          <w:rFonts w:ascii="Century" w:hAnsi="Century"/>
          <w:sz w:val="24"/>
          <w:szCs w:val="24"/>
        </w:rPr>
        <w:t>(2) take such other action as the Secretary considers appropriate.</w:t>
      </w:r>
    </w:p>
    <w:p w14:paraId="32F4D96F" w14:textId="77777777" w:rsidR="00496E32" w:rsidRPr="00496E32" w:rsidRDefault="00496E32" w:rsidP="00496E32">
      <w:pPr>
        <w:rPr>
          <w:rFonts w:ascii="Century" w:hAnsi="Century"/>
          <w:sz w:val="24"/>
          <w:szCs w:val="24"/>
        </w:rPr>
      </w:pPr>
      <w:r w:rsidRPr="00496E32">
        <w:rPr>
          <w:rFonts w:ascii="Century" w:hAnsi="Century"/>
          <w:sz w:val="24"/>
          <w:szCs w:val="24"/>
        </w:rPr>
        <w:t>Sec. 12146. New facilities</w:t>
      </w:r>
    </w:p>
    <w:p w14:paraId="30A31D1C" w14:textId="780A5554" w:rsidR="00496E32" w:rsidRPr="00496E32" w:rsidRDefault="00496E32" w:rsidP="00496E32">
      <w:pPr>
        <w:rPr>
          <w:rFonts w:ascii="Century" w:hAnsi="Century"/>
          <w:sz w:val="24"/>
          <w:szCs w:val="24"/>
        </w:rPr>
      </w:pPr>
      <w:r w:rsidRPr="00496E32">
        <w:rPr>
          <w:rFonts w:ascii="Century" w:hAnsi="Century"/>
          <w:sz w:val="24"/>
          <w:szCs w:val="24"/>
        </w:rPr>
        <w:t>For purposes of section 12132 of this title and section 794 of title 29, it shall be considered</w:t>
      </w:r>
      <w:r w:rsidR="004E23C1">
        <w:rPr>
          <w:rFonts w:ascii="Century" w:hAnsi="Century"/>
          <w:sz w:val="24"/>
          <w:szCs w:val="24"/>
        </w:rPr>
        <w:t xml:space="preserve"> </w:t>
      </w:r>
      <w:r w:rsidRPr="00496E32">
        <w:rPr>
          <w:rFonts w:ascii="Century" w:hAnsi="Century"/>
          <w:sz w:val="24"/>
          <w:szCs w:val="24"/>
        </w:rPr>
        <w:t>discrimination for a public entity to construct a new facility to be used in the provision of designated</w:t>
      </w:r>
      <w:r w:rsidR="004E23C1">
        <w:rPr>
          <w:rFonts w:ascii="Century" w:hAnsi="Century"/>
          <w:sz w:val="24"/>
          <w:szCs w:val="24"/>
        </w:rPr>
        <w:t xml:space="preserve"> </w:t>
      </w:r>
      <w:r w:rsidRPr="00496E32">
        <w:rPr>
          <w:rFonts w:ascii="Century" w:hAnsi="Century"/>
          <w:sz w:val="24"/>
          <w:szCs w:val="24"/>
        </w:rPr>
        <w:t>public transportation services unless such facility is readily accessible to and usable by individuals</w:t>
      </w:r>
      <w:r w:rsidR="004E23C1">
        <w:rPr>
          <w:rFonts w:ascii="Century" w:hAnsi="Century"/>
          <w:sz w:val="24"/>
          <w:szCs w:val="24"/>
        </w:rPr>
        <w:t xml:space="preserve"> </w:t>
      </w:r>
      <w:r w:rsidRPr="00496E32">
        <w:rPr>
          <w:rFonts w:ascii="Century" w:hAnsi="Century"/>
          <w:sz w:val="24"/>
          <w:szCs w:val="24"/>
        </w:rPr>
        <w:t>with disabilities, including individuals who use wheelchairs.</w:t>
      </w:r>
    </w:p>
    <w:p w14:paraId="36A9CF76" w14:textId="6465BA6E" w:rsidR="00496E32" w:rsidRPr="00496E32" w:rsidRDefault="00496E32" w:rsidP="00496E32">
      <w:pPr>
        <w:rPr>
          <w:rFonts w:ascii="Century" w:hAnsi="Century"/>
          <w:sz w:val="24"/>
          <w:szCs w:val="24"/>
        </w:rPr>
      </w:pPr>
      <w:r w:rsidRPr="00496E32">
        <w:rPr>
          <w:rFonts w:ascii="Century" w:hAnsi="Century"/>
          <w:sz w:val="24"/>
          <w:szCs w:val="24"/>
        </w:rPr>
        <w:t>Sec. 12147. Alterations of existing facilities</w:t>
      </w:r>
    </w:p>
    <w:p w14:paraId="0E00FF5E" w14:textId="26969A0A" w:rsidR="00496E32" w:rsidRPr="00496E32" w:rsidRDefault="00496E32" w:rsidP="00496E32">
      <w:pPr>
        <w:rPr>
          <w:rFonts w:ascii="Century" w:hAnsi="Century"/>
          <w:sz w:val="24"/>
          <w:szCs w:val="24"/>
        </w:rPr>
      </w:pPr>
      <w:r w:rsidRPr="00496E32">
        <w:rPr>
          <w:rFonts w:ascii="Century" w:hAnsi="Century"/>
          <w:sz w:val="24"/>
          <w:szCs w:val="24"/>
        </w:rPr>
        <w:t>(a) General rule.  With respect to alterations of an existing facility or part thereof used in the</w:t>
      </w:r>
      <w:r w:rsidR="004E23C1">
        <w:rPr>
          <w:rFonts w:ascii="Century" w:hAnsi="Century"/>
          <w:sz w:val="24"/>
          <w:szCs w:val="24"/>
        </w:rPr>
        <w:t xml:space="preserve"> </w:t>
      </w:r>
      <w:r w:rsidRPr="00496E32">
        <w:rPr>
          <w:rFonts w:ascii="Century" w:hAnsi="Century"/>
          <w:sz w:val="24"/>
          <w:szCs w:val="24"/>
        </w:rPr>
        <w:t>provision of designated public transportation services that affect or could affect the usability of the</w:t>
      </w:r>
      <w:r w:rsidR="004E23C1">
        <w:rPr>
          <w:rFonts w:ascii="Century" w:hAnsi="Century"/>
          <w:sz w:val="24"/>
          <w:szCs w:val="24"/>
        </w:rPr>
        <w:t xml:space="preserve"> </w:t>
      </w:r>
      <w:r w:rsidRPr="00496E32">
        <w:rPr>
          <w:rFonts w:ascii="Century" w:hAnsi="Century"/>
          <w:sz w:val="24"/>
          <w:szCs w:val="24"/>
        </w:rPr>
        <w:t>facility or part thereof, it shall be considered discrimination, for purposes of section 12132 of this</w:t>
      </w:r>
      <w:r w:rsidR="004E23C1">
        <w:rPr>
          <w:rFonts w:ascii="Century" w:hAnsi="Century"/>
          <w:sz w:val="24"/>
          <w:szCs w:val="24"/>
        </w:rPr>
        <w:t xml:space="preserve"> </w:t>
      </w:r>
      <w:r w:rsidRPr="00496E32">
        <w:rPr>
          <w:rFonts w:ascii="Century" w:hAnsi="Century"/>
          <w:sz w:val="24"/>
          <w:szCs w:val="24"/>
        </w:rPr>
        <w:t>title and section 794 of title 29, for a public entity to fail to make such alterations (or to ensure that</w:t>
      </w:r>
      <w:r w:rsidR="004E23C1">
        <w:rPr>
          <w:rFonts w:ascii="Century" w:hAnsi="Century"/>
          <w:sz w:val="24"/>
          <w:szCs w:val="24"/>
        </w:rPr>
        <w:t xml:space="preserve"> </w:t>
      </w:r>
      <w:r w:rsidRPr="00496E32">
        <w:rPr>
          <w:rFonts w:ascii="Century" w:hAnsi="Century"/>
          <w:sz w:val="24"/>
          <w:szCs w:val="24"/>
        </w:rPr>
        <w:t>the alterations are made) in such a manner that, to the maximum extent feasible, the altered</w:t>
      </w:r>
      <w:r w:rsidR="004E23C1">
        <w:rPr>
          <w:rFonts w:ascii="Century" w:hAnsi="Century"/>
          <w:sz w:val="24"/>
          <w:szCs w:val="24"/>
        </w:rPr>
        <w:t xml:space="preserve"> </w:t>
      </w:r>
      <w:r w:rsidRPr="00496E32">
        <w:rPr>
          <w:rFonts w:ascii="Century" w:hAnsi="Century"/>
          <w:sz w:val="24"/>
          <w:szCs w:val="24"/>
        </w:rPr>
        <w:t>portions of the facility are readily accessible to and usable by individuals with disabilities, including</w:t>
      </w:r>
      <w:r w:rsidR="004E23C1">
        <w:rPr>
          <w:rFonts w:ascii="Century" w:hAnsi="Century"/>
          <w:sz w:val="24"/>
          <w:szCs w:val="24"/>
        </w:rPr>
        <w:t xml:space="preserve"> </w:t>
      </w:r>
      <w:r w:rsidRPr="00496E32">
        <w:rPr>
          <w:rFonts w:ascii="Century" w:hAnsi="Century"/>
          <w:sz w:val="24"/>
          <w:szCs w:val="24"/>
        </w:rPr>
        <w:t>individuals who use wheelchairs, upon the completion of such alterations. Where the public entity</w:t>
      </w:r>
      <w:r w:rsidR="004E23C1">
        <w:rPr>
          <w:rFonts w:ascii="Century" w:hAnsi="Century"/>
          <w:sz w:val="24"/>
          <w:szCs w:val="24"/>
        </w:rPr>
        <w:t xml:space="preserve"> </w:t>
      </w:r>
      <w:r w:rsidRPr="00496E32">
        <w:rPr>
          <w:rFonts w:ascii="Century" w:hAnsi="Century"/>
          <w:sz w:val="24"/>
          <w:szCs w:val="24"/>
        </w:rPr>
        <w:t>is undertaking an alteration that affects or could affect usability of or access to an area of the</w:t>
      </w:r>
      <w:r w:rsidR="004E23C1">
        <w:rPr>
          <w:rFonts w:ascii="Century" w:hAnsi="Century"/>
          <w:sz w:val="24"/>
          <w:szCs w:val="24"/>
        </w:rPr>
        <w:t xml:space="preserve"> </w:t>
      </w:r>
      <w:r w:rsidRPr="00496E32">
        <w:rPr>
          <w:rFonts w:ascii="Century" w:hAnsi="Century"/>
          <w:sz w:val="24"/>
          <w:szCs w:val="24"/>
        </w:rPr>
        <w:t>facility containing a primary function, the entity shall also make the alterations in such a manner</w:t>
      </w:r>
      <w:r w:rsidR="004E23C1">
        <w:rPr>
          <w:rFonts w:ascii="Century" w:hAnsi="Century"/>
          <w:sz w:val="24"/>
          <w:szCs w:val="24"/>
        </w:rPr>
        <w:t xml:space="preserve"> </w:t>
      </w:r>
      <w:r w:rsidRPr="00496E32">
        <w:rPr>
          <w:rFonts w:ascii="Century" w:hAnsi="Century"/>
          <w:sz w:val="24"/>
          <w:szCs w:val="24"/>
        </w:rPr>
        <w:t>that, to the maximum extent feasible, the path of travel to the altered area and the bathrooms,</w:t>
      </w:r>
      <w:r w:rsidR="004E23C1">
        <w:rPr>
          <w:rFonts w:ascii="Century" w:hAnsi="Century"/>
          <w:sz w:val="24"/>
          <w:szCs w:val="24"/>
        </w:rPr>
        <w:t xml:space="preserve"> </w:t>
      </w:r>
      <w:r w:rsidRPr="00496E32">
        <w:rPr>
          <w:rFonts w:ascii="Century" w:hAnsi="Century"/>
          <w:sz w:val="24"/>
          <w:szCs w:val="24"/>
        </w:rPr>
        <w:t>telephones, and drinking fountains serving the altered area, are readily accessible to and usable</w:t>
      </w:r>
      <w:r w:rsidR="004E23C1">
        <w:rPr>
          <w:rFonts w:ascii="Century" w:hAnsi="Century"/>
          <w:sz w:val="24"/>
          <w:szCs w:val="24"/>
        </w:rPr>
        <w:t xml:space="preserve"> </w:t>
      </w:r>
      <w:r w:rsidRPr="00496E32">
        <w:rPr>
          <w:rFonts w:ascii="Century" w:hAnsi="Century"/>
          <w:sz w:val="24"/>
          <w:szCs w:val="24"/>
        </w:rPr>
        <w:t>by individuals with disabilities, including individuals who use wheelchairs, upon completion of such</w:t>
      </w:r>
      <w:r w:rsidR="004E23C1">
        <w:rPr>
          <w:rFonts w:ascii="Century" w:hAnsi="Century"/>
          <w:sz w:val="24"/>
          <w:szCs w:val="24"/>
        </w:rPr>
        <w:t xml:space="preserve"> </w:t>
      </w:r>
      <w:r w:rsidRPr="00496E32">
        <w:rPr>
          <w:rFonts w:ascii="Century" w:hAnsi="Century"/>
          <w:sz w:val="24"/>
          <w:szCs w:val="24"/>
        </w:rPr>
        <w:t>alterations, where such alterations to the path of travel or the bathrooms, telephones, and drinking</w:t>
      </w:r>
    </w:p>
    <w:p w14:paraId="6B19F847" w14:textId="6E93DFA2" w:rsidR="00496E32" w:rsidRPr="00496E32" w:rsidRDefault="00496E32" w:rsidP="00496E32">
      <w:pPr>
        <w:rPr>
          <w:rFonts w:ascii="Century" w:hAnsi="Century"/>
          <w:sz w:val="24"/>
          <w:szCs w:val="24"/>
        </w:rPr>
      </w:pPr>
      <w:r w:rsidRPr="00496E32">
        <w:rPr>
          <w:rFonts w:ascii="Century" w:hAnsi="Century"/>
          <w:sz w:val="24"/>
          <w:szCs w:val="24"/>
        </w:rPr>
        <w:t>fountains serving the altered area are not disproportionate to the overall alterations in terms of</w:t>
      </w:r>
      <w:r w:rsidR="004E23C1">
        <w:rPr>
          <w:rFonts w:ascii="Century" w:hAnsi="Century"/>
          <w:sz w:val="24"/>
          <w:szCs w:val="24"/>
        </w:rPr>
        <w:t xml:space="preserve"> </w:t>
      </w:r>
      <w:r w:rsidRPr="00496E32">
        <w:rPr>
          <w:rFonts w:ascii="Century" w:hAnsi="Century"/>
          <w:sz w:val="24"/>
          <w:szCs w:val="24"/>
        </w:rPr>
        <w:t>cost and scope (as determined under criteria established by the Attorney General).</w:t>
      </w:r>
    </w:p>
    <w:p w14:paraId="5E569960"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(b) Special rule for stations</w:t>
      </w:r>
    </w:p>
    <w:p w14:paraId="63790FC5" w14:textId="6C8D1B2D" w:rsidR="00496E32" w:rsidRPr="00496E32" w:rsidRDefault="00496E32" w:rsidP="00496E32">
      <w:pPr>
        <w:rPr>
          <w:rFonts w:ascii="Century" w:hAnsi="Century"/>
          <w:sz w:val="24"/>
          <w:szCs w:val="24"/>
        </w:rPr>
      </w:pPr>
      <w:r w:rsidRPr="00496E32">
        <w:rPr>
          <w:rFonts w:ascii="Century" w:hAnsi="Century"/>
          <w:sz w:val="24"/>
          <w:szCs w:val="24"/>
        </w:rPr>
        <w:t>(1) General rule.  For purposes of section 12132 of this title and section 794 of title 29, it shall</w:t>
      </w:r>
      <w:r w:rsidR="004E23C1">
        <w:rPr>
          <w:rFonts w:ascii="Century" w:hAnsi="Century"/>
          <w:sz w:val="24"/>
          <w:szCs w:val="24"/>
        </w:rPr>
        <w:t xml:space="preserve"> </w:t>
      </w:r>
      <w:r w:rsidRPr="00496E32">
        <w:rPr>
          <w:rFonts w:ascii="Century" w:hAnsi="Century"/>
          <w:sz w:val="24"/>
          <w:szCs w:val="24"/>
        </w:rPr>
        <w:t>be considered discrimination for a public entity that provides designated public transportation</w:t>
      </w:r>
      <w:r w:rsidR="004E23C1">
        <w:rPr>
          <w:rFonts w:ascii="Century" w:hAnsi="Century"/>
          <w:sz w:val="24"/>
          <w:szCs w:val="24"/>
        </w:rPr>
        <w:t xml:space="preserve"> </w:t>
      </w:r>
      <w:r w:rsidRPr="00496E32">
        <w:rPr>
          <w:rFonts w:ascii="Century" w:hAnsi="Century"/>
          <w:sz w:val="24"/>
          <w:szCs w:val="24"/>
        </w:rPr>
        <w:t>to fail, in accordance with the provisions of this subsection, to make key stations (as</w:t>
      </w:r>
      <w:r w:rsidR="004E23C1">
        <w:rPr>
          <w:rFonts w:ascii="Century" w:hAnsi="Century"/>
          <w:sz w:val="24"/>
          <w:szCs w:val="24"/>
        </w:rPr>
        <w:t xml:space="preserve"> </w:t>
      </w:r>
      <w:r w:rsidRPr="00496E32">
        <w:rPr>
          <w:rFonts w:ascii="Century" w:hAnsi="Century"/>
          <w:sz w:val="24"/>
          <w:szCs w:val="24"/>
        </w:rPr>
        <w:t>determined under criteria established by the Secretary by regulation) in rapid rail and light rail</w:t>
      </w:r>
      <w:r w:rsidR="004E23C1">
        <w:rPr>
          <w:rFonts w:ascii="Century" w:hAnsi="Century"/>
          <w:sz w:val="24"/>
          <w:szCs w:val="24"/>
        </w:rPr>
        <w:t xml:space="preserve"> </w:t>
      </w:r>
      <w:r w:rsidRPr="00496E32">
        <w:rPr>
          <w:rFonts w:ascii="Century" w:hAnsi="Century"/>
          <w:sz w:val="24"/>
          <w:szCs w:val="24"/>
        </w:rPr>
        <w:t>systems readily accessible to and usable by individuals with disabilities, including individuals</w:t>
      </w:r>
      <w:r w:rsidR="004E23C1">
        <w:rPr>
          <w:rFonts w:ascii="Century" w:hAnsi="Century"/>
          <w:sz w:val="24"/>
          <w:szCs w:val="24"/>
        </w:rPr>
        <w:t xml:space="preserve"> </w:t>
      </w:r>
      <w:r w:rsidRPr="00496E32">
        <w:rPr>
          <w:rFonts w:ascii="Century" w:hAnsi="Century"/>
          <w:sz w:val="24"/>
          <w:szCs w:val="24"/>
        </w:rPr>
        <w:t>who use wheelchairs.</w:t>
      </w:r>
    </w:p>
    <w:p w14:paraId="365ED7E0" w14:textId="77777777" w:rsidR="00496E32" w:rsidRPr="00496E32" w:rsidRDefault="00496E32" w:rsidP="00496E32">
      <w:pPr>
        <w:rPr>
          <w:rFonts w:ascii="Century" w:hAnsi="Century"/>
          <w:sz w:val="24"/>
          <w:szCs w:val="24"/>
        </w:rPr>
      </w:pPr>
      <w:r w:rsidRPr="00496E32">
        <w:rPr>
          <w:rFonts w:ascii="Century" w:hAnsi="Century"/>
          <w:sz w:val="24"/>
          <w:szCs w:val="24"/>
        </w:rPr>
        <w:t>(2) Rapid rail and light rail key stations</w:t>
      </w:r>
    </w:p>
    <w:p w14:paraId="4211E71C" w14:textId="6420B207" w:rsidR="00496E32" w:rsidRPr="00496E32" w:rsidRDefault="00496E32" w:rsidP="00496E32">
      <w:pPr>
        <w:rPr>
          <w:rFonts w:ascii="Century" w:hAnsi="Century"/>
          <w:sz w:val="24"/>
          <w:szCs w:val="24"/>
        </w:rPr>
      </w:pPr>
      <w:r w:rsidRPr="00496E32">
        <w:rPr>
          <w:rFonts w:ascii="Century" w:hAnsi="Century"/>
          <w:sz w:val="24"/>
          <w:szCs w:val="24"/>
        </w:rPr>
        <w:t>(A) Accessibility.  Except as otherwise provided in this paragraph, all key stations (as</w:t>
      </w:r>
      <w:r w:rsidR="004E23C1">
        <w:rPr>
          <w:rFonts w:ascii="Century" w:hAnsi="Century"/>
          <w:sz w:val="24"/>
          <w:szCs w:val="24"/>
        </w:rPr>
        <w:t xml:space="preserve"> </w:t>
      </w:r>
      <w:r w:rsidRPr="00496E32">
        <w:rPr>
          <w:rFonts w:ascii="Century" w:hAnsi="Century"/>
          <w:sz w:val="24"/>
          <w:szCs w:val="24"/>
        </w:rPr>
        <w:t>determined under criteria established by the Secretary by regulation] in rapid rail and light</w:t>
      </w:r>
      <w:r w:rsidR="004E23C1">
        <w:rPr>
          <w:rFonts w:ascii="Century" w:hAnsi="Century"/>
          <w:sz w:val="24"/>
          <w:szCs w:val="24"/>
        </w:rPr>
        <w:t xml:space="preserve"> </w:t>
      </w:r>
      <w:r w:rsidRPr="00496E32">
        <w:rPr>
          <w:rFonts w:ascii="Century" w:hAnsi="Century"/>
          <w:sz w:val="24"/>
          <w:szCs w:val="24"/>
        </w:rPr>
        <w:t>rail systems shall be made readily accessible to and usable by individuals with disabilities,</w:t>
      </w:r>
      <w:r w:rsidR="004E23C1">
        <w:rPr>
          <w:rFonts w:ascii="Century" w:hAnsi="Century"/>
          <w:sz w:val="24"/>
          <w:szCs w:val="24"/>
        </w:rPr>
        <w:t xml:space="preserve"> </w:t>
      </w:r>
      <w:r w:rsidRPr="00496E32">
        <w:rPr>
          <w:rFonts w:ascii="Century" w:hAnsi="Century"/>
          <w:sz w:val="24"/>
          <w:szCs w:val="24"/>
        </w:rPr>
        <w:t>including individuals who use wheelchairs, as soon as practicable but in no event later</w:t>
      </w:r>
      <w:r w:rsidR="004E23C1">
        <w:rPr>
          <w:rFonts w:ascii="Century" w:hAnsi="Century"/>
          <w:sz w:val="24"/>
          <w:szCs w:val="24"/>
        </w:rPr>
        <w:t xml:space="preserve"> </w:t>
      </w:r>
      <w:r w:rsidRPr="00496E32">
        <w:rPr>
          <w:rFonts w:ascii="Century" w:hAnsi="Century"/>
          <w:sz w:val="24"/>
          <w:szCs w:val="24"/>
        </w:rPr>
        <w:t>than the last day of the 3-year period beginning on July 26, 1990.</w:t>
      </w:r>
    </w:p>
    <w:p w14:paraId="2AEE5D10" w14:textId="52F5CE8F" w:rsidR="00496E32" w:rsidRPr="00496E32" w:rsidRDefault="00496E32" w:rsidP="00496E32">
      <w:pPr>
        <w:rPr>
          <w:rFonts w:ascii="Century" w:hAnsi="Century"/>
          <w:sz w:val="24"/>
          <w:szCs w:val="24"/>
        </w:rPr>
      </w:pPr>
      <w:r w:rsidRPr="00496E32">
        <w:rPr>
          <w:rFonts w:ascii="Century" w:hAnsi="Century"/>
          <w:sz w:val="24"/>
          <w:szCs w:val="24"/>
        </w:rPr>
        <w:t>(B) Extension for extraordinarily expensive structural changes.  The Secretary may extend</w:t>
      </w:r>
      <w:r w:rsidR="004E23C1">
        <w:rPr>
          <w:rFonts w:ascii="Century" w:hAnsi="Century"/>
          <w:sz w:val="24"/>
          <w:szCs w:val="24"/>
        </w:rPr>
        <w:t xml:space="preserve"> </w:t>
      </w:r>
      <w:r w:rsidRPr="00496E32">
        <w:rPr>
          <w:rFonts w:ascii="Century" w:hAnsi="Century"/>
          <w:sz w:val="24"/>
          <w:szCs w:val="24"/>
        </w:rPr>
        <w:t>the 3-year period under subparagraph (A) up to a 30-year period for key stations in a</w:t>
      </w:r>
      <w:r w:rsidR="004E23C1">
        <w:rPr>
          <w:rFonts w:ascii="Century" w:hAnsi="Century"/>
          <w:sz w:val="24"/>
          <w:szCs w:val="24"/>
        </w:rPr>
        <w:t xml:space="preserve"> </w:t>
      </w:r>
      <w:r w:rsidRPr="00496E32">
        <w:rPr>
          <w:rFonts w:ascii="Century" w:hAnsi="Century"/>
          <w:sz w:val="24"/>
          <w:szCs w:val="24"/>
        </w:rPr>
        <w:t>rapid rail or light rail system which stations need extraordinarily expensive structural</w:t>
      </w:r>
      <w:r w:rsidR="004E23C1">
        <w:rPr>
          <w:rFonts w:ascii="Century" w:hAnsi="Century"/>
          <w:sz w:val="24"/>
          <w:szCs w:val="24"/>
        </w:rPr>
        <w:t xml:space="preserve"> </w:t>
      </w:r>
      <w:r w:rsidRPr="00496E32">
        <w:rPr>
          <w:rFonts w:ascii="Century" w:hAnsi="Century"/>
          <w:sz w:val="24"/>
          <w:szCs w:val="24"/>
        </w:rPr>
        <w:t>changes to, or replacement of, existing facilities; except that by the last day of the 20</w:t>
      </w:r>
      <w:r w:rsidRPr="004E23C1">
        <w:rPr>
          <w:rFonts w:ascii="Century" w:hAnsi="Century"/>
          <w:sz w:val="24"/>
          <w:szCs w:val="24"/>
          <w:vertAlign w:val="superscript"/>
        </w:rPr>
        <w:t>th</w:t>
      </w:r>
      <w:r w:rsidR="004E23C1">
        <w:rPr>
          <w:rFonts w:ascii="Century" w:hAnsi="Century"/>
          <w:sz w:val="24"/>
          <w:szCs w:val="24"/>
        </w:rPr>
        <w:t xml:space="preserve"> </w:t>
      </w:r>
      <w:r w:rsidRPr="00496E32">
        <w:rPr>
          <w:rFonts w:ascii="Century" w:hAnsi="Century"/>
          <w:sz w:val="24"/>
          <w:szCs w:val="24"/>
        </w:rPr>
        <w:t>year following July 26, 1990, at least 2/3 of such key stations must be readily accessible</w:t>
      </w:r>
      <w:r w:rsidR="004E23C1">
        <w:rPr>
          <w:rFonts w:ascii="Century" w:hAnsi="Century"/>
          <w:sz w:val="24"/>
          <w:szCs w:val="24"/>
        </w:rPr>
        <w:t xml:space="preserve"> </w:t>
      </w:r>
      <w:r w:rsidRPr="00496E32">
        <w:rPr>
          <w:rFonts w:ascii="Century" w:hAnsi="Century"/>
          <w:sz w:val="24"/>
          <w:szCs w:val="24"/>
        </w:rPr>
        <w:t>to and usable by individuals with disabilities.</w:t>
      </w:r>
    </w:p>
    <w:p w14:paraId="4618FD7F" w14:textId="59EE9DEB" w:rsidR="00496E32" w:rsidRPr="00496E32" w:rsidRDefault="00496E32" w:rsidP="00496E32">
      <w:pPr>
        <w:rPr>
          <w:rFonts w:ascii="Century" w:hAnsi="Century"/>
          <w:sz w:val="24"/>
          <w:szCs w:val="24"/>
        </w:rPr>
      </w:pPr>
      <w:r w:rsidRPr="00496E32">
        <w:rPr>
          <w:rFonts w:ascii="Century" w:hAnsi="Century"/>
          <w:sz w:val="24"/>
          <w:szCs w:val="24"/>
        </w:rPr>
        <w:t>(3) Plans and milestones.  The Secretary shall require the appropriate public entity to develop</w:t>
      </w:r>
      <w:r w:rsidR="004E23C1">
        <w:rPr>
          <w:rFonts w:ascii="Century" w:hAnsi="Century"/>
          <w:sz w:val="24"/>
          <w:szCs w:val="24"/>
        </w:rPr>
        <w:t xml:space="preserve"> </w:t>
      </w:r>
      <w:r w:rsidRPr="00496E32">
        <w:rPr>
          <w:rFonts w:ascii="Century" w:hAnsi="Century"/>
          <w:sz w:val="24"/>
          <w:szCs w:val="24"/>
        </w:rPr>
        <w:t xml:space="preserve">and submit to the Secretary a plan for compliance with this </w:t>
      </w:r>
      <w:r w:rsidR="0090031B" w:rsidRPr="00496E32">
        <w:rPr>
          <w:rFonts w:ascii="Century" w:hAnsi="Century"/>
          <w:sz w:val="24"/>
          <w:szCs w:val="24"/>
        </w:rPr>
        <w:t>subsection.</w:t>
      </w:r>
    </w:p>
    <w:p w14:paraId="6E6CC352" w14:textId="322A834F" w:rsidR="00496E32" w:rsidRPr="00496E32" w:rsidRDefault="00496E32" w:rsidP="00496E32">
      <w:pPr>
        <w:rPr>
          <w:rFonts w:ascii="Century" w:hAnsi="Century"/>
          <w:sz w:val="24"/>
          <w:szCs w:val="24"/>
        </w:rPr>
      </w:pPr>
      <w:r w:rsidRPr="00496E32">
        <w:rPr>
          <w:rFonts w:ascii="Century" w:hAnsi="Century"/>
          <w:sz w:val="24"/>
          <w:szCs w:val="24"/>
        </w:rPr>
        <w:t>(A) that reflects consultation with individuals with disabilities affected by such plan and th</w:t>
      </w:r>
      <w:r w:rsidR="004E23C1">
        <w:rPr>
          <w:rFonts w:ascii="Century" w:hAnsi="Century"/>
          <w:sz w:val="24"/>
          <w:szCs w:val="24"/>
        </w:rPr>
        <w:t xml:space="preserve">e </w:t>
      </w:r>
      <w:r w:rsidRPr="00496E32">
        <w:rPr>
          <w:rFonts w:ascii="Century" w:hAnsi="Century"/>
          <w:sz w:val="24"/>
          <w:szCs w:val="24"/>
        </w:rPr>
        <w:t>results of a public hearing and public comments on such plan, and</w:t>
      </w:r>
    </w:p>
    <w:p w14:paraId="5D8E1227" w14:textId="77777777" w:rsidR="00496E32" w:rsidRPr="00496E32" w:rsidRDefault="00496E32" w:rsidP="00496E32">
      <w:pPr>
        <w:rPr>
          <w:rFonts w:ascii="Century" w:hAnsi="Century"/>
          <w:sz w:val="24"/>
          <w:szCs w:val="24"/>
        </w:rPr>
      </w:pPr>
      <w:r w:rsidRPr="00496E32">
        <w:rPr>
          <w:rFonts w:ascii="Century" w:hAnsi="Century"/>
          <w:sz w:val="24"/>
          <w:szCs w:val="24"/>
        </w:rPr>
        <w:t>(B) that establishes milestones for achievement of the requirements of this subsection.</w:t>
      </w:r>
    </w:p>
    <w:p w14:paraId="01D6F3D4" w14:textId="1D82AB23" w:rsidR="00496E32" w:rsidRPr="00496E32" w:rsidRDefault="00496E32" w:rsidP="00496E32">
      <w:pPr>
        <w:rPr>
          <w:rFonts w:ascii="Century" w:hAnsi="Century"/>
          <w:sz w:val="24"/>
          <w:szCs w:val="24"/>
        </w:rPr>
      </w:pPr>
      <w:r w:rsidRPr="00496E32">
        <w:rPr>
          <w:rFonts w:ascii="Century" w:hAnsi="Century"/>
          <w:sz w:val="24"/>
          <w:szCs w:val="24"/>
        </w:rPr>
        <w:t>Sec. 12148. Public transportation programs and activities in existing facilities and one car per train</w:t>
      </w:r>
      <w:r w:rsidR="004E23C1">
        <w:rPr>
          <w:rFonts w:ascii="Century" w:hAnsi="Century"/>
          <w:sz w:val="24"/>
          <w:szCs w:val="24"/>
        </w:rPr>
        <w:t xml:space="preserve"> </w:t>
      </w:r>
      <w:r w:rsidRPr="00496E32">
        <w:rPr>
          <w:rFonts w:ascii="Century" w:hAnsi="Century"/>
          <w:sz w:val="24"/>
          <w:szCs w:val="24"/>
        </w:rPr>
        <w:t>rule</w:t>
      </w:r>
    </w:p>
    <w:p w14:paraId="2E54B24E" w14:textId="77777777" w:rsidR="00496E32" w:rsidRPr="00496E32" w:rsidRDefault="00496E32" w:rsidP="00496E32">
      <w:pPr>
        <w:rPr>
          <w:rFonts w:ascii="Century" w:hAnsi="Century"/>
          <w:sz w:val="24"/>
          <w:szCs w:val="24"/>
        </w:rPr>
      </w:pPr>
      <w:r w:rsidRPr="00496E32">
        <w:rPr>
          <w:rFonts w:ascii="Century" w:hAnsi="Century"/>
          <w:sz w:val="24"/>
          <w:szCs w:val="24"/>
        </w:rPr>
        <w:t>(a) Public transportation programs and activities in existing facilities</w:t>
      </w:r>
    </w:p>
    <w:p w14:paraId="6F44BDAC" w14:textId="48F24934" w:rsidR="00496E32" w:rsidRPr="00496E32" w:rsidRDefault="00496E32" w:rsidP="00496E32">
      <w:pPr>
        <w:rPr>
          <w:rFonts w:ascii="Century" w:hAnsi="Century"/>
          <w:sz w:val="24"/>
          <w:szCs w:val="24"/>
        </w:rPr>
      </w:pPr>
      <w:r w:rsidRPr="00496E32">
        <w:rPr>
          <w:rFonts w:ascii="Century" w:hAnsi="Century"/>
          <w:sz w:val="24"/>
          <w:szCs w:val="24"/>
        </w:rPr>
        <w:t>(1) In general.  With respect to existing facilities used in the provision of designated public</w:t>
      </w:r>
      <w:r w:rsidR="00043966">
        <w:rPr>
          <w:rFonts w:ascii="Century" w:hAnsi="Century"/>
          <w:sz w:val="24"/>
          <w:szCs w:val="24"/>
        </w:rPr>
        <w:t xml:space="preserve"> </w:t>
      </w:r>
      <w:r w:rsidRPr="00496E32">
        <w:rPr>
          <w:rFonts w:ascii="Century" w:hAnsi="Century"/>
          <w:sz w:val="24"/>
          <w:szCs w:val="24"/>
        </w:rPr>
        <w:t>transportation services, it shall be considered discrimination, for purposes of section 12132 of</w:t>
      </w:r>
    </w:p>
    <w:p w14:paraId="55A1B6B1" w14:textId="096DDD1F" w:rsidR="00496E32" w:rsidRPr="00496E32" w:rsidRDefault="00496E32" w:rsidP="00496E32">
      <w:pPr>
        <w:rPr>
          <w:rFonts w:ascii="Century" w:hAnsi="Century"/>
          <w:sz w:val="24"/>
          <w:szCs w:val="24"/>
        </w:rPr>
      </w:pPr>
      <w:r w:rsidRPr="00496E32">
        <w:rPr>
          <w:rFonts w:ascii="Century" w:hAnsi="Century"/>
          <w:sz w:val="24"/>
          <w:szCs w:val="24"/>
        </w:rPr>
        <w:t>this title and section 794 of title 29, for a public entity to fail to operate a designated public</w:t>
      </w:r>
      <w:r w:rsidR="00043966">
        <w:rPr>
          <w:rFonts w:ascii="Century" w:hAnsi="Century"/>
          <w:sz w:val="24"/>
          <w:szCs w:val="24"/>
        </w:rPr>
        <w:t xml:space="preserve"> </w:t>
      </w:r>
      <w:r w:rsidRPr="00496E32">
        <w:rPr>
          <w:rFonts w:ascii="Century" w:hAnsi="Century"/>
          <w:sz w:val="24"/>
          <w:szCs w:val="24"/>
        </w:rPr>
        <w:t>transportation program or activity conducted in such facilities so that, when viewed in the</w:t>
      </w:r>
      <w:r w:rsidR="00043966">
        <w:rPr>
          <w:rFonts w:ascii="Century" w:hAnsi="Century"/>
          <w:sz w:val="24"/>
          <w:szCs w:val="24"/>
        </w:rPr>
        <w:t xml:space="preserve"> </w:t>
      </w:r>
      <w:r w:rsidRPr="00496E32">
        <w:rPr>
          <w:rFonts w:ascii="Century" w:hAnsi="Century"/>
          <w:sz w:val="24"/>
          <w:szCs w:val="24"/>
        </w:rPr>
        <w:t>entirety, the program or activity is readily accessible to and usable by individuals with</w:t>
      </w:r>
      <w:r w:rsidR="00043966">
        <w:rPr>
          <w:rFonts w:ascii="Century" w:hAnsi="Century"/>
          <w:sz w:val="24"/>
          <w:szCs w:val="24"/>
        </w:rPr>
        <w:t xml:space="preserve"> </w:t>
      </w:r>
      <w:r w:rsidRPr="00496E32">
        <w:rPr>
          <w:rFonts w:ascii="Century" w:hAnsi="Century"/>
          <w:sz w:val="24"/>
          <w:szCs w:val="24"/>
        </w:rPr>
        <w:t>disabilities.</w:t>
      </w:r>
    </w:p>
    <w:p w14:paraId="30B86839" w14:textId="46DCD0F9" w:rsidR="00496E32" w:rsidRPr="00496E32" w:rsidRDefault="00496E32" w:rsidP="00496E32">
      <w:pPr>
        <w:rPr>
          <w:rFonts w:ascii="Century" w:hAnsi="Century"/>
          <w:sz w:val="24"/>
          <w:szCs w:val="24"/>
        </w:rPr>
      </w:pPr>
      <w:r w:rsidRPr="00496E32">
        <w:rPr>
          <w:rFonts w:ascii="Century" w:hAnsi="Century"/>
          <w:sz w:val="24"/>
          <w:szCs w:val="24"/>
        </w:rPr>
        <w:lastRenderedPageBreak/>
        <w:t>(2) Exception.  Paragraph (1) shall not require a public entity to make structural changes to</w:t>
      </w:r>
      <w:r w:rsidR="00043966">
        <w:rPr>
          <w:rFonts w:ascii="Century" w:hAnsi="Century"/>
          <w:sz w:val="24"/>
          <w:szCs w:val="24"/>
        </w:rPr>
        <w:t xml:space="preserve"> </w:t>
      </w:r>
      <w:r w:rsidRPr="00496E32">
        <w:rPr>
          <w:rFonts w:ascii="Century" w:hAnsi="Century"/>
          <w:sz w:val="24"/>
          <w:szCs w:val="24"/>
        </w:rPr>
        <w:t>existing facilities in order to make such facilities accessible to individuals who use</w:t>
      </w:r>
      <w:r w:rsidR="00043966">
        <w:rPr>
          <w:rFonts w:ascii="Century" w:hAnsi="Century"/>
          <w:sz w:val="24"/>
          <w:szCs w:val="24"/>
        </w:rPr>
        <w:t xml:space="preserve"> </w:t>
      </w:r>
      <w:r w:rsidRPr="00496E32">
        <w:rPr>
          <w:rFonts w:ascii="Century" w:hAnsi="Century"/>
          <w:sz w:val="24"/>
          <w:szCs w:val="24"/>
        </w:rPr>
        <w:t>wheelchairs, unless and to the extent required by section 12147(a) of this title (relating to</w:t>
      </w:r>
      <w:r w:rsidR="00043966">
        <w:rPr>
          <w:rFonts w:ascii="Century" w:hAnsi="Century"/>
          <w:sz w:val="24"/>
          <w:szCs w:val="24"/>
        </w:rPr>
        <w:t xml:space="preserve"> </w:t>
      </w:r>
      <w:r w:rsidRPr="00496E32">
        <w:rPr>
          <w:rFonts w:ascii="Century" w:hAnsi="Century"/>
          <w:sz w:val="24"/>
          <w:szCs w:val="24"/>
        </w:rPr>
        <w:t>alterations) or section 12147(a) of this title (relating to key stations).</w:t>
      </w:r>
    </w:p>
    <w:p w14:paraId="778CF2FA" w14:textId="141751C5" w:rsidR="00496E32" w:rsidRPr="00496E32" w:rsidRDefault="00496E32" w:rsidP="00496E32">
      <w:pPr>
        <w:rPr>
          <w:rFonts w:ascii="Century" w:hAnsi="Century"/>
          <w:sz w:val="24"/>
          <w:szCs w:val="24"/>
        </w:rPr>
      </w:pPr>
      <w:r w:rsidRPr="00496E32">
        <w:rPr>
          <w:rFonts w:ascii="Century" w:hAnsi="Century"/>
          <w:sz w:val="24"/>
          <w:szCs w:val="24"/>
        </w:rPr>
        <w:t>(3) Utilization.  Paragraph (1) shall not require a public entity to which paragraph (2) applies,</w:t>
      </w:r>
      <w:r w:rsidR="00043966">
        <w:rPr>
          <w:rFonts w:ascii="Century" w:hAnsi="Century"/>
          <w:sz w:val="24"/>
          <w:szCs w:val="24"/>
        </w:rPr>
        <w:t xml:space="preserve"> </w:t>
      </w:r>
      <w:r w:rsidRPr="00496E32">
        <w:rPr>
          <w:rFonts w:ascii="Century" w:hAnsi="Century"/>
          <w:sz w:val="24"/>
          <w:szCs w:val="24"/>
        </w:rPr>
        <w:t>to provide to individuals who use wheelchairs services made available to the general public at</w:t>
      </w:r>
      <w:r w:rsidR="00043966">
        <w:rPr>
          <w:rFonts w:ascii="Century" w:hAnsi="Century"/>
          <w:sz w:val="24"/>
          <w:szCs w:val="24"/>
        </w:rPr>
        <w:t xml:space="preserve"> </w:t>
      </w:r>
      <w:r w:rsidRPr="00496E32">
        <w:rPr>
          <w:rFonts w:ascii="Century" w:hAnsi="Century"/>
          <w:sz w:val="24"/>
          <w:szCs w:val="24"/>
        </w:rPr>
        <w:t>such facilities when such individuals could not utilize or benefit from such services provided at</w:t>
      </w:r>
      <w:r w:rsidR="00043966">
        <w:rPr>
          <w:rFonts w:ascii="Century" w:hAnsi="Century"/>
          <w:sz w:val="24"/>
          <w:szCs w:val="24"/>
        </w:rPr>
        <w:t xml:space="preserve"> </w:t>
      </w:r>
      <w:r w:rsidRPr="00496E32">
        <w:rPr>
          <w:rFonts w:ascii="Century" w:hAnsi="Century"/>
          <w:sz w:val="24"/>
          <w:szCs w:val="24"/>
        </w:rPr>
        <w:t>such facilities.</w:t>
      </w:r>
    </w:p>
    <w:p w14:paraId="75525542" w14:textId="77777777" w:rsidR="00496E32" w:rsidRPr="00496E32" w:rsidRDefault="00496E32" w:rsidP="00496E32">
      <w:pPr>
        <w:rPr>
          <w:rFonts w:ascii="Century" w:hAnsi="Century"/>
          <w:sz w:val="24"/>
          <w:szCs w:val="24"/>
        </w:rPr>
      </w:pPr>
      <w:r w:rsidRPr="00496E32">
        <w:rPr>
          <w:rFonts w:ascii="Century" w:hAnsi="Century"/>
          <w:sz w:val="24"/>
          <w:szCs w:val="24"/>
        </w:rPr>
        <w:t>(b) One car per train rule</w:t>
      </w:r>
    </w:p>
    <w:p w14:paraId="5ED136F7" w14:textId="4D82B4C6" w:rsidR="00496E32" w:rsidRPr="00496E32" w:rsidRDefault="00496E32" w:rsidP="00496E32">
      <w:pPr>
        <w:rPr>
          <w:rFonts w:ascii="Century" w:hAnsi="Century"/>
          <w:sz w:val="24"/>
          <w:szCs w:val="24"/>
        </w:rPr>
      </w:pPr>
      <w:r w:rsidRPr="00496E32">
        <w:rPr>
          <w:rFonts w:ascii="Century" w:hAnsi="Century"/>
          <w:sz w:val="24"/>
          <w:szCs w:val="24"/>
        </w:rPr>
        <w:t>(1) General rule.  Subject to paragraph (2), with respect to 2 or more vehicles operated as a</w:t>
      </w:r>
      <w:r w:rsidR="00043966">
        <w:rPr>
          <w:rFonts w:ascii="Century" w:hAnsi="Century"/>
          <w:sz w:val="24"/>
          <w:szCs w:val="24"/>
        </w:rPr>
        <w:t xml:space="preserve"> </w:t>
      </w:r>
      <w:r w:rsidRPr="00496E32">
        <w:rPr>
          <w:rFonts w:ascii="Century" w:hAnsi="Century"/>
          <w:sz w:val="24"/>
          <w:szCs w:val="24"/>
        </w:rPr>
        <w:t>train by a light or rapid rail system, for purposes of section 12132 of this title and section 794</w:t>
      </w:r>
      <w:r w:rsidR="00043966">
        <w:rPr>
          <w:rFonts w:ascii="Century" w:hAnsi="Century"/>
          <w:sz w:val="24"/>
          <w:szCs w:val="24"/>
        </w:rPr>
        <w:t xml:space="preserve"> </w:t>
      </w:r>
      <w:r w:rsidRPr="00496E32">
        <w:rPr>
          <w:rFonts w:ascii="Century" w:hAnsi="Century"/>
          <w:sz w:val="24"/>
          <w:szCs w:val="24"/>
        </w:rPr>
        <w:t>of title 29, it shall be considered discrimination for a public entity to fail to have at least 1</w:t>
      </w:r>
      <w:r w:rsidR="00043966">
        <w:rPr>
          <w:rFonts w:ascii="Century" w:hAnsi="Century"/>
          <w:sz w:val="24"/>
          <w:szCs w:val="24"/>
        </w:rPr>
        <w:t xml:space="preserve"> </w:t>
      </w:r>
      <w:r w:rsidRPr="00496E32">
        <w:rPr>
          <w:rFonts w:ascii="Century" w:hAnsi="Century"/>
          <w:sz w:val="24"/>
          <w:szCs w:val="24"/>
        </w:rPr>
        <w:t>vehicle per train that is accessible to individuals with disabilities, including individuals who use</w:t>
      </w:r>
      <w:r w:rsidR="00043966">
        <w:rPr>
          <w:rFonts w:ascii="Century" w:hAnsi="Century"/>
          <w:sz w:val="24"/>
          <w:szCs w:val="24"/>
        </w:rPr>
        <w:t xml:space="preserve"> </w:t>
      </w:r>
      <w:r w:rsidRPr="00496E32">
        <w:rPr>
          <w:rFonts w:ascii="Century" w:hAnsi="Century"/>
          <w:sz w:val="24"/>
          <w:szCs w:val="24"/>
        </w:rPr>
        <w:t>wheelchairs, as soon as practicable but in no event later than the last day of the 5-year period</w:t>
      </w:r>
      <w:r w:rsidR="00043966">
        <w:rPr>
          <w:rFonts w:ascii="Century" w:hAnsi="Century"/>
          <w:sz w:val="24"/>
          <w:szCs w:val="24"/>
        </w:rPr>
        <w:t xml:space="preserve"> </w:t>
      </w:r>
      <w:r w:rsidRPr="00496E32">
        <w:rPr>
          <w:rFonts w:ascii="Century" w:hAnsi="Century"/>
          <w:sz w:val="24"/>
          <w:szCs w:val="24"/>
        </w:rPr>
        <w:t>beginning on the effective date of this section.</w:t>
      </w:r>
    </w:p>
    <w:p w14:paraId="34C97701" w14:textId="46A558AA" w:rsidR="00496E32" w:rsidRPr="00496E32" w:rsidRDefault="00496E32" w:rsidP="00496E32">
      <w:pPr>
        <w:rPr>
          <w:rFonts w:ascii="Century" w:hAnsi="Century"/>
          <w:sz w:val="24"/>
          <w:szCs w:val="24"/>
        </w:rPr>
      </w:pPr>
      <w:r w:rsidRPr="00496E32">
        <w:rPr>
          <w:rFonts w:ascii="Century" w:hAnsi="Century"/>
          <w:sz w:val="24"/>
          <w:szCs w:val="24"/>
        </w:rPr>
        <w:t>(2) Historic trains.  In order to comply with paragraph (1) with respect to the remanufacture of</w:t>
      </w:r>
      <w:r w:rsidR="00043966">
        <w:rPr>
          <w:rFonts w:ascii="Century" w:hAnsi="Century"/>
          <w:sz w:val="24"/>
          <w:szCs w:val="24"/>
        </w:rPr>
        <w:t xml:space="preserve"> </w:t>
      </w:r>
      <w:r w:rsidRPr="00496E32">
        <w:rPr>
          <w:rFonts w:ascii="Century" w:hAnsi="Century"/>
          <w:sz w:val="24"/>
          <w:szCs w:val="24"/>
        </w:rPr>
        <w:t>a vehicle of historic character which is to be used on a segment of a light or rapid rail system</w:t>
      </w:r>
      <w:r w:rsidR="00043966">
        <w:rPr>
          <w:rFonts w:ascii="Century" w:hAnsi="Century"/>
          <w:sz w:val="24"/>
          <w:szCs w:val="24"/>
        </w:rPr>
        <w:t xml:space="preserve"> </w:t>
      </w:r>
      <w:r w:rsidRPr="00496E32">
        <w:rPr>
          <w:rFonts w:ascii="Century" w:hAnsi="Century"/>
          <w:sz w:val="24"/>
          <w:szCs w:val="24"/>
        </w:rPr>
        <w:t>which is included on the National Register of Historic Places, if making such vehicle readily</w:t>
      </w:r>
      <w:r w:rsidR="00043966">
        <w:rPr>
          <w:rFonts w:ascii="Century" w:hAnsi="Century"/>
          <w:sz w:val="24"/>
          <w:szCs w:val="24"/>
        </w:rPr>
        <w:t xml:space="preserve"> </w:t>
      </w:r>
      <w:r w:rsidRPr="00496E32">
        <w:rPr>
          <w:rFonts w:ascii="Century" w:hAnsi="Century"/>
          <w:sz w:val="24"/>
          <w:szCs w:val="24"/>
        </w:rPr>
        <w:t>accessible to and usable by individuals with disabilities would significantly alter the historic</w:t>
      </w:r>
      <w:r w:rsidR="00043966">
        <w:rPr>
          <w:rFonts w:ascii="Century" w:hAnsi="Century"/>
          <w:sz w:val="24"/>
          <w:szCs w:val="24"/>
        </w:rPr>
        <w:t xml:space="preserve"> </w:t>
      </w:r>
      <w:r w:rsidRPr="00496E32">
        <w:rPr>
          <w:rFonts w:ascii="Century" w:hAnsi="Century"/>
          <w:sz w:val="24"/>
          <w:szCs w:val="24"/>
        </w:rPr>
        <w:t>character of such vehicle, the public entity which operates such system only has to make (or</w:t>
      </w:r>
      <w:r w:rsidR="00043966">
        <w:rPr>
          <w:rFonts w:ascii="Century" w:hAnsi="Century"/>
          <w:sz w:val="24"/>
          <w:szCs w:val="24"/>
        </w:rPr>
        <w:t xml:space="preserve"> </w:t>
      </w:r>
      <w:r w:rsidRPr="00496E32">
        <w:rPr>
          <w:rFonts w:ascii="Century" w:hAnsi="Century"/>
          <w:sz w:val="24"/>
          <w:szCs w:val="24"/>
        </w:rPr>
        <w:t>to purchase or lease a remanufactured vehicle with) those modifications which are necessary</w:t>
      </w:r>
      <w:r w:rsidR="00043966">
        <w:rPr>
          <w:rFonts w:ascii="Century" w:hAnsi="Century"/>
          <w:sz w:val="24"/>
          <w:szCs w:val="24"/>
        </w:rPr>
        <w:t xml:space="preserve"> </w:t>
      </w:r>
      <w:r w:rsidRPr="00496E32">
        <w:rPr>
          <w:rFonts w:ascii="Century" w:hAnsi="Century"/>
          <w:sz w:val="24"/>
          <w:szCs w:val="24"/>
        </w:rPr>
        <w:t>to meet the requirements of section 12142(c)(1) of this title and which do not significantly alter</w:t>
      </w:r>
      <w:r w:rsidR="00043966">
        <w:rPr>
          <w:rFonts w:ascii="Century" w:hAnsi="Century"/>
          <w:sz w:val="24"/>
          <w:szCs w:val="24"/>
        </w:rPr>
        <w:t xml:space="preserve"> </w:t>
      </w:r>
      <w:r w:rsidRPr="00496E32">
        <w:rPr>
          <w:rFonts w:ascii="Century" w:hAnsi="Century"/>
          <w:sz w:val="24"/>
          <w:szCs w:val="24"/>
        </w:rPr>
        <w:t>the historic character of such vehicle.</w:t>
      </w:r>
    </w:p>
    <w:p w14:paraId="2FE732D0" w14:textId="77777777" w:rsidR="00496E32" w:rsidRPr="00496E32" w:rsidRDefault="00496E32" w:rsidP="00496E32">
      <w:pPr>
        <w:rPr>
          <w:rFonts w:ascii="Century" w:hAnsi="Century"/>
          <w:sz w:val="24"/>
          <w:szCs w:val="24"/>
        </w:rPr>
      </w:pPr>
      <w:r w:rsidRPr="00496E32">
        <w:rPr>
          <w:rFonts w:ascii="Century" w:hAnsi="Century"/>
          <w:sz w:val="24"/>
          <w:szCs w:val="24"/>
        </w:rPr>
        <w:t>Sec. 12149. Regulations</w:t>
      </w:r>
    </w:p>
    <w:p w14:paraId="366AECE8" w14:textId="210CD6AE" w:rsidR="00496E32" w:rsidRPr="00496E32" w:rsidRDefault="00496E32" w:rsidP="00496E32">
      <w:pPr>
        <w:rPr>
          <w:rFonts w:ascii="Century" w:hAnsi="Century"/>
          <w:sz w:val="24"/>
          <w:szCs w:val="24"/>
        </w:rPr>
      </w:pPr>
      <w:r w:rsidRPr="00496E32">
        <w:rPr>
          <w:rFonts w:ascii="Century" w:hAnsi="Century"/>
          <w:sz w:val="24"/>
          <w:szCs w:val="24"/>
        </w:rPr>
        <w:t>(a) In general.  Not later than 1 year after July 26, 1990, the Secretary of Transportation shall</w:t>
      </w:r>
      <w:r w:rsidR="00043966">
        <w:rPr>
          <w:rFonts w:ascii="Century" w:hAnsi="Century"/>
          <w:sz w:val="24"/>
          <w:szCs w:val="24"/>
        </w:rPr>
        <w:t xml:space="preserve"> </w:t>
      </w:r>
      <w:r w:rsidRPr="00496E32">
        <w:rPr>
          <w:rFonts w:ascii="Century" w:hAnsi="Century"/>
          <w:sz w:val="24"/>
          <w:szCs w:val="24"/>
        </w:rPr>
        <w:t>issue regulations, in an accessible format, necessary for carrying out this subpart (other than</w:t>
      </w:r>
      <w:r w:rsidR="00043966">
        <w:rPr>
          <w:rFonts w:ascii="Century" w:hAnsi="Century"/>
          <w:sz w:val="24"/>
          <w:szCs w:val="24"/>
        </w:rPr>
        <w:t xml:space="preserve"> </w:t>
      </w:r>
      <w:r w:rsidRPr="00496E32">
        <w:rPr>
          <w:rFonts w:ascii="Century" w:hAnsi="Century"/>
          <w:sz w:val="24"/>
          <w:szCs w:val="24"/>
        </w:rPr>
        <w:t>section 12143 of this title).</w:t>
      </w:r>
    </w:p>
    <w:p w14:paraId="3A516D49" w14:textId="651ED4A9" w:rsidR="00496E32" w:rsidRPr="00496E32" w:rsidRDefault="00496E32" w:rsidP="00496E32">
      <w:pPr>
        <w:rPr>
          <w:rFonts w:ascii="Century" w:hAnsi="Century"/>
          <w:sz w:val="24"/>
          <w:szCs w:val="24"/>
        </w:rPr>
      </w:pPr>
      <w:r w:rsidRPr="00496E32">
        <w:rPr>
          <w:rFonts w:ascii="Century" w:hAnsi="Century"/>
          <w:sz w:val="24"/>
          <w:szCs w:val="24"/>
        </w:rPr>
        <w:t>(b) Standards.  The regulations issued under this section and section 12143 of this title shall</w:t>
      </w:r>
      <w:r w:rsidR="00043966">
        <w:rPr>
          <w:rFonts w:ascii="Century" w:hAnsi="Century"/>
          <w:sz w:val="24"/>
          <w:szCs w:val="24"/>
        </w:rPr>
        <w:t xml:space="preserve"> </w:t>
      </w:r>
      <w:r w:rsidRPr="00496E32">
        <w:rPr>
          <w:rFonts w:ascii="Century" w:hAnsi="Century"/>
          <w:sz w:val="24"/>
          <w:szCs w:val="24"/>
        </w:rPr>
        <w:t>include standards applicable to facilities and vehicles covered by this part. The standards shall be</w:t>
      </w:r>
      <w:r w:rsidR="00043966">
        <w:rPr>
          <w:rFonts w:ascii="Century" w:hAnsi="Century"/>
          <w:sz w:val="24"/>
          <w:szCs w:val="24"/>
        </w:rPr>
        <w:t xml:space="preserve"> </w:t>
      </w:r>
      <w:r w:rsidRPr="00496E32">
        <w:rPr>
          <w:rFonts w:ascii="Century" w:hAnsi="Century"/>
          <w:sz w:val="24"/>
          <w:szCs w:val="24"/>
        </w:rPr>
        <w:t>consistent with the minimum guidelines and requirements issued by the Architectural and</w:t>
      </w:r>
      <w:r w:rsidR="00043966">
        <w:rPr>
          <w:rFonts w:ascii="Century" w:hAnsi="Century"/>
          <w:sz w:val="24"/>
          <w:szCs w:val="24"/>
        </w:rPr>
        <w:t xml:space="preserve"> </w:t>
      </w:r>
      <w:r w:rsidRPr="00496E32">
        <w:rPr>
          <w:rFonts w:ascii="Century" w:hAnsi="Century"/>
          <w:sz w:val="24"/>
          <w:szCs w:val="24"/>
        </w:rPr>
        <w:t>Transportation Barriers Compliance Board in accordance with section 12204 of this title.</w:t>
      </w:r>
    </w:p>
    <w:p w14:paraId="654B1D7E" w14:textId="47BD78A0" w:rsidR="00496E32" w:rsidRPr="00496E32" w:rsidRDefault="00496E32" w:rsidP="00496E32">
      <w:pPr>
        <w:rPr>
          <w:rFonts w:ascii="Century" w:hAnsi="Century"/>
          <w:sz w:val="24"/>
          <w:szCs w:val="24"/>
        </w:rPr>
      </w:pPr>
      <w:r w:rsidRPr="00496E32">
        <w:rPr>
          <w:rFonts w:ascii="Century" w:hAnsi="Century"/>
          <w:sz w:val="24"/>
          <w:szCs w:val="24"/>
        </w:rPr>
        <w:t>Sec. 12150. Interim accessibility requirements</w:t>
      </w:r>
      <w:r w:rsidR="00043966">
        <w:rPr>
          <w:rFonts w:ascii="Century" w:hAnsi="Century"/>
          <w:sz w:val="24"/>
          <w:szCs w:val="24"/>
        </w:rPr>
        <w:t xml:space="preserve"> </w:t>
      </w:r>
      <w:r w:rsidRPr="00496E32">
        <w:rPr>
          <w:rFonts w:ascii="Century" w:hAnsi="Century"/>
          <w:sz w:val="24"/>
          <w:szCs w:val="24"/>
        </w:rPr>
        <w:t>If final regulations have not been issued pursuant to section 12149 of this title, for new construction or</w:t>
      </w:r>
      <w:r w:rsidR="00043966">
        <w:rPr>
          <w:rFonts w:ascii="Century" w:hAnsi="Century"/>
          <w:sz w:val="24"/>
          <w:szCs w:val="24"/>
        </w:rPr>
        <w:t xml:space="preserve"> </w:t>
      </w:r>
      <w:r w:rsidRPr="00496E32">
        <w:rPr>
          <w:rFonts w:ascii="Century" w:hAnsi="Century"/>
          <w:sz w:val="24"/>
          <w:szCs w:val="24"/>
        </w:rPr>
        <w:t xml:space="preserve">alterations for </w:t>
      </w:r>
      <w:r w:rsidRPr="00496E32">
        <w:rPr>
          <w:rFonts w:ascii="Century" w:hAnsi="Century"/>
          <w:sz w:val="24"/>
          <w:szCs w:val="24"/>
        </w:rPr>
        <w:lastRenderedPageBreak/>
        <w:t>which a valid and appropriate State or local building permit is obtained prior to the</w:t>
      </w:r>
      <w:r w:rsidR="00043966">
        <w:rPr>
          <w:rFonts w:ascii="Century" w:hAnsi="Century"/>
          <w:sz w:val="24"/>
          <w:szCs w:val="24"/>
        </w:rPr>
        <w:t xml:space="preserve"> </w:t>
      </w:r>
      <w:r w:rsidRPr="00496E32">
        <w:rPr>
          <w:rFonts w:ascii="Century" w:hAnsi="Century"/>
          <w:sz w:val="24"/>
          <w:szCs w:val="24"/>
        </w:rPr>
        <w:t>issuance of final regulations under such section, and for which the construction or alteration</w:t>
      </w:r>
      <w:r w:rsidR="00043966">
        <w:rPr>
          <w:rFonts w:ascii="Century" w:hAnsi="Century"/>
          <w:sz w:val="24"/>
          <w:szCs w:val="24"/>
        </w:rPr>
        <w:t xml:space="preserve"> </w:t>
      </w:r>
      <w:r w:rsidRPr="00496E32">
        <w:rPr>
          <w:rFonts w:ascii="Century" w:hAnsi="Century"/>
          <w:sz w:val="24"/>
          <w:szCs w:val="24"/>
        </w:rPr>
        <w:t>authorized by such permit begins within one year of the receipt of such permit and is completed under</w:t>
      </w:r>
      <w:r w:rsidR="00043966">
        <w:rPr>
          <w:rFonts w:ascii="Century" w:hAnsi="Century"/>
          <w:sz w:val="24"/>
          <w:szCs w:val="24"/>
        </w:rPr>
        <w:t xml:space="preserve"> </w:t>
      </w:r>
      <w:r w:rsidRPr="00496E32">
        <w:rPr>
          <w:rFonts w:ascii="Century" w:hAnsi="Century"/>
          <w:sz w:val="24"/>
          <w:szCs w:val="24"/>
        </w:rPr>
        <w:t>the terms of such permit, compliance with the Uniform Federal Accessibility Standards in effect at the</w:t>
      </w:r>
      <w:r w:rsidR="00043966">
        <w:rPr>
          <w:rFonts w:ascii="Century" w:hAnsi="Century"/>
          <w:sz w:val="24"/>
          <w:szCs w:val="24"/>
        </w:rPr>
        <w:t xml:space="preserve"> </w:t>
      </w:r>
      <w:r w:rsidRPr="00496E32">
        <w:rPr>
          <w:rFonts w:ascii="Century" w:hAnsi="Century"/>
          <w:sz w:val="24"/>
          <w:szCs w:val="24"/>
        </w:rPr>
        <w:t>time the building permit is issued shall suffice to satisfy the requirement that facilities be readily</w:t>
      </w:r>
      <w:r w:rsidR="00043966">
        <w:rPr>
          <w:rFonts w:ascii="Century" w:hAnsi="Century"/>
          <w:sz w:val="24"/>
          <w:szCs w:val="24"/>
        </w:rPr>
        <w:t xml:space="preserve"> </w:t>
      </w:r>
      <w:r w:rsidRPr="00496E32">
        <w:rPr>
          <w:rFonts w:ascii="Century" w:hAnsi="Century"/>
          <w:sz w:val="24"/>
          <w:szCs w:val="24"/>
        </w:rPr>
        <w:t>accessible to and usable by persons with disabilities as required under sections 12146 and 12147 of</w:t>
      </w:r>
      <w:r w:rsidR="00043966">
        <w:rPr>
          <w:rFonts w:ascii="Century" w:hAnsi="Century"/>
          <w:sz w:val="24"/>
          <w:szCs w:val="24"/>
        </w:rPr>
        <w:t xml:space="preserve"> </w:t>
      </w:r>
      <w:r w:rsidRPr="00496E32">
        <w:rPr>
          <w:rFonts w:ascii="Century" w:hAnsi="Century"/>
          <w:sz w:val="24"/>
          <w:szCs w:val="24"/>
        </w:rPr>
        <w:t>this title, except that, if such final regulations have not been issued one year after the Architectural and</w:t>
      </w:r>
      <w:r w:rsidR="00043966">
        <w:rPr>
          <w:rFonts w:ascii="Century" w:hAnsi="Century"/>
          <w:sz w:val="24"/>
          <w:szCs w:val="24"/>
        </w:rPr>
        <w:t xml:space="preserve"> </w:t>
      </w:r>
      <w:r w:rsidRPr="00496E32">
        <w:rPr>
          <w:rFonts w:ascii="Century" w:hAnsi="Century"/>
          <w:sz w:val="24"/>
          <w:szCs w:val="24"/>
        </w:rPr>
        <w:t>Transportation Barriers Compliance Board has issued the supplemental minimum guidelines required</w:t>
      </w:r>
      <w:r w:rsidR="00043966">
        <w:rPr>
          <w:rFonts w:ascii="Century" w:hAnsi="Century"/>
          <w:sz w:val="24"/>
          <w:szCs w:val="24"/>
        </w:rPr>
        <w:t xml:space="preserve"> </w:t>
      </w:r>
      <w:r w:rsidRPr="00496E32">
        <w:rPr>
          <w:rFonts w:ascii="Century" w:hAnsi="Century"/>
          <w:sz w:val="24"/>
          <w:szCs w:val="24"/>
        </w:rPr>
        <w:t>under section 12204(a) of this title, compliance with such supplemental minimum guidelines shall be</w:t>
      </w:r>
      <w:r w:rsidR="00043966">
        <w:rPr>
          <w:rFonts w:ascii="Century" w:hAnsi="Century"/>
          <w:sz w:val="24"/>
          <w:szCs w:val="24"/>
        </w:rPr>
        <w:t xml:space="preserve"> </w:t>
      </w:r>
      <w:r w:rsidRPr="00496E32">
        <w:rPr>
          <w:rFonts w:ascii="Century" w:hAnsi="Century"/>
          <w:sz w:val="24"/>
          <w:szCs w:val="24"/>
        </w:rPr>
        <w:t>necessary to satisfy the requirement that facilities be readily accessible to and usable by persons with</w:t>
      </w:r>
      <w:r w:rsidR="00043966">
        <w:rPr>
          <w:rFonts w:ascii="Century" w:hAnsi="Century"/>
          <w:sz w:val="24"/>
          <w:szCs w:val="24"/>
        </w:rPr>
        <w:t xml:space="preserve"> </w:t>
      </w:r>
      <w:r w:rsidRPr="00496E32">
        <w:rPr>
          <w:rFonts w:ascii="Century" w:hAnsi="Century"/>
          <w:sz w:val="24"/>
          <w:szCs w:val="24"/>
        </w:rPr>
        <w:t>disabilities prior to issuance of the final regulations.</w:t>
      </w:r>
    </w:p>
    <w:p w14:paraId="0DB751CE" w14:textId="77777777" w:rsidR="00496E32" w:rsidRPr="00496E32" w:rsidRDefault="00496E32" w:rsidP="00496E32">
      <w:pPr>
        <w:rPr>
          <w:rFonts w:ascii="Century" w:hAnsi="Century"/>
          <w:sz w:val="24"/>
          <w:szCs w:val="24"/>
        </w:rPr>
      </w:pPr>
      <w:r w:rsidRPr="00496E32">
        <w:rPr>
          <w:rFonts w:ascii="Century" w:hAnsi="Century"/>
          <w:sz w:val="24"/>
          <w:szCs w:val="24"/>
        </w:rPr>
        <w:t>Subpart II - Public Transportation by Intercity and Commuter Rail</w:t>
      </w:r>
    </w:p>
    <w:p w14:paraId="4CC9F5F2" w14:textId="77777777" w:rsidR="00496E32" w:rsidRPr="00496E32" w:rsidRDefault="00496E32" w:rsidP="00496E32">
      <w:pPr>
        <w:rPr>
          <w:rFonts w:ascii="Century" w:hAnsi="Century"/>
          <w:sz w:val="24"/>
          <w:szCs w:val="24"/>
        </w:rPr>
      </w:pPr>
      <w:r w:rsidRPr="00496E32">
        <w:rPr>
          <w:rFonts w:ascii="Century" w:hAnsi="Century"/>
          <w:sz w:val="24"/>
          <w:szCs w:val="24"/>
        </w:rPr>
        <w:t>Sec. 12161. Definitions</w:t>
      </w:r>
    </w:p>
    <w:p w14:paraId="7AED21E6" w14:textId="77777777" w:rsidR="00496E32" w:rsidRPr="00496E32" w:rsidRDefault="00496E32" w:rsidP="00496E32">
      <w:pPr>
        <w:rPr>
          <w:rFonts w:ascii="Century" w:hAnsi="Century"/>
          <w:sz w:val="24"/>
          <w:szCs w:val="24"/>
        </w:rPr>
      </w:pPr>
      <w:r w:rsidRPr="00496E32">
        <w:rPr>
          <w:rFonts w:ascii="Century" w:hAnsi="Century"/>
          <w:sz w:val="24"/>
          <w:szCs w:val="24"/>
        </w:rPr>
        <w:t>As used in this subpart:</w:t>
      </w:r>
    </w:p>
    <w:p w14:paraId="38428ED1" w14:textId="2E399DA4" w:rsidR="00496E32" w:rsidRPr="00496E32" w:rsidRDefault="00496E32" w:rsidP="00496E32">
      <w:pPr>
        <w:rPr>
          <w:rFonts w:ascii="Century" w:hAnsi="Century"/>
          <w:sz w:val="24"/>
          <w:szCs w:val="24"/>
        </w:rPr>
      </w:pPr>
      <w:r w:rsidRPr="00496E32">
        <w:rPr>
          <w:rFonts w:ascii="Century" w:hAnsi="Century"/>
          <w:sz w:val="24"/>
          <w:szCs w:val="24"/>
        </w:rPr>
        <w:t>(1) Commuter authority.  The term "commuter authority" has the meaning given such term in</w:t>
      </w:r>
      <w:r w:rsidR="00043966">
        <w:rPr>
          <w:rFonts w:ascii="Century" w:hAnsi="Century"/>
          <w:sz w:val="24"/>
          <w:szCs w:val="24"/>
        </w:rPr>
        <w:t xml:space="preserve"> </w:t>
      </w:r>
      <w:r w:rsidRPr="00496E32">
        <w:rPr>
          <w:rFonts w:ascii="Century" w:hAnsi="Century"/>
          <w:sz w:val="24"/>
          <w:szCs w:val="24"/>
        </w:rPr>
        <w:t>section 24102(4) of title 49.</w:t>
      </w:r>
    </w:p>
    <w:p w14:paraId="4A5046A2" w14:textId="7D81731C" w:rsidR="00496E32" w:rsidRPr="00496E32" w:rsidRDefault="00496E32" w:rsidP="00496E32">
      <w:pPr>
        <w:rPr>
          <w:rFonts w:ascii="Century" w:hAnsi="Century"/>
          <w:sz w:val="24"/>
          <w:szCs w:val="24"/>
        </w:rPr>
      </w:pPr>
      <w:r w:rsidRPr="00496E32">
        <w:rPr>
          <w:rFonts w:ascii="Century" w:hAnsi="Century"/>
          <w:sz w:val="24"/>
          <w:szCs w:val="24"/>
        </w:rPr>
        <w:t>(2) Commuter rail transportation.  The term "commuter rail transportation" has the meaning</w:t>
      </w:r>
      <w:r w:rsidR="00043966">
        <w:rPr>
          <w:rFonts w:ascii="Century" w:hAnsi="Century"/>
          <w:sz w:val="24"/>
          <w:szCs w:val="24"/>
        </w:rPr>
        <w:t xml:space="preserve"> </w:t>
      </w:r>
      <w:r w:rsidRPr="00496E32">
        <w:rPr>
          <w:rFonts w:ascii="Century" w:hAnsi="Century"/>
          <w:sz w:val="24"/>
          <w:szCs w:val="24"/>
        </w:rPr>
        <w:t>given the term "commuter rail passenger transportation" in section 24102(5) of title 49.</w:t>
      </w:r>
    </w:p>
    <w:p w14:paraId="50F66F86" w14:textId="644E4C47" w:rsidR="00496E32" w:rsidRPr="00496E32" w:rsidRDefault="00496E32" w:rsidP="00496E32">
      <w:pPr>
        <w:rPr>
          <w:rFonts w:ascii="Century" w:hAnsi="Century"/>
          <w:sz w:val="24"/>
          <w:szCs w:val="24"/>
        </w:rPr>
      </w:pPr>
      <w:r w:rsidRPr="00496E32">
        <w:rPr>
          <w:rFonts w:ascii="Century" w:hAnsi="Century"/>
          <w:sz w:val="24"/>
          <w:szCs w:val="24"/>
        </w:rPr>
        <w:t>(3) Intercity rail transportation.  The term "intercity rail transportation" means transportation</w:t>
      </w:r>
      <w:r w:rsidR="00043966">
        <w:rPr>
          <w:rFonts w:ascii="Century" w:hAnsi="Century"/>
          <w:sz w:val="24"/>
          <w:szCs w:val="24"/>
        </w:rPr>
        <w:t xml:space="preserve"> </w:t>
      </w:r>
      <w:r w:rsidRPr="00496E32">
        <w:rPr>
          <w:rFonts w:ascii="Century" w:hAnsi="Century"/>
          <w:sz w:val="24"/>
          <w:szCs w:val="24"/>
        </w:rPr>
        <w:t>provided by the National Railroad Passenger Corporation.</w:t>
      </w:r>
    </w:p>
    <w:p w14:paraId="5FF6E7FD" w14:textId="7A01FB0A" w:rsidR="00496E32" w:rsidRPr="00496E32" w:rsidRDefault="00496E32" w:rsidP="00496E32">
      <w:pPr>
        <w:rPr>
          <w:rFonts w:ascii="Century" w:hAnsi="Century"/>
          <w:sz w:val="24"/>
          <w:szCs w:val="24"/>
        </w:rPr>
      </w:pPr>
      <w:r w:rsidRPr="00496E32">
        <w:rPr>
          <w:rFonts w:ascii="Century" w:hAnsi="Century"/>
          <w:sz w:val="24"/>
          <w:szCs w:val="24"/>
        </w:rPr>
        <w:t>(4) Rail passenger car.  The term "rail passenger car" means, with respect to intercity rail</w:t>
      </w:r>
      <w:r w:rsidR="00043966">
        <w:rPr>
          <w:rFonts w:ascii="Century" w:hAnsi="Century"/>
          <w:sz w:val="24"/>
          <w:szCs w:val="24"/>
        </w:rPr>
        <w:t xml:space="preserve"> </w:t>
      </w:r>
      <w:r w:rsidRPr="00496E32">
        <w:rPr>
          <w:rFonts w:ascii="Century" w:hAnsi="Century"/>
          <w:sz w:val="24"/>
          <w:szCs w:val="24"/>
        </w:rPr>
        <w:t>transportation, single-level and bi-level coach cars, single-level and bi-level dining cars,</w:t>
      </w:r>
      <w:r w:rsidR="00043966">
        <w:rPr>
          <w:rFonts w:ascii="Century" w:hAnsi="Century"/>
          <w:sz w:val="24"/>
          <w:szCs w:val="24"/>
        </w:rPr>
        <w:t xml:space="preserve"> </w:t>
      </w:r>
      <w:r w:rsidRPr="00496E32">
        <w:rPr>
          <w:rFonts w:ascii="Century" w:hAnsi="Century"/>
          <w:sz w:val="24"/>
          <w:szCs w:val="24"/>
        </w:rPr>
        <w:t>single- level and bi-level sleeping cars, single-level and bi-level lounge cars, and food service</w:t>
      </w:r>
      <w:r w:rsidR="00043966">
        <w:rPr>
          <w:rFonts w:ascii="Century" w:hAnsi="Century"/>
          <w:sz w:val="24"/>
          <w:szCs w:val="24"/>
        </w:rPr>
        <w:t xml:space="preserve"> </w:t>
      </w:r>
      <w:r w:rsidRPr="00496E32">
        <w:rPr>
          <w:rFonts w:ascii="Century" w:hAnsi="Century"/>
          <w:sz w:val="24"/>
          <w:szCs w:val="24"/>
        </w:rPr>
        <w:t>cars.</w:t>
      </w:r>
    </w:p>
    <w:p w14:paraId="1E2EC5AE" w14:textId="08C34ABD" w:rsidR="00496E32" w:rsidRPr="00496E32" w:rsidRDefault="00496E32" w:rsidP="00496E32">
      <w:pPr>
        <w:rPr>
          <w:rFonts w:ascii="Century" w:hAnsi="Century"/>
          <w:sz w:val="24"/>
          <w:szCs w:val="24"/>
        </w:rPr>
      </w:pPr>
      <w:r w:rsidRPr="00496E32">
        <w:rPr>
          <w:rFonts w:ascii="Century" w:hAnsi="Century"/>
          <w:sz w:val="24"/>
          <w:szCs w:val="24"/>
        </w:rPr>
        <w:t>(5) Responsible person.  The term "responsible person" means</w:t>
      </w:r>
      <w:r w:rsidR="0090031B">
        <w:rPr>
          <w:rFonts w:ascii="Century" w:hAnsi="Century"/>
          <w:sz w:val="24"/>
          <w:szCs w:val="24"/>
        </w:rPr>
        <w:t xml:space="preserve"> -</w:t>
      </w:r>
    </w:p>
    <w:p w14:paraId="70EA142A" w14:textId="7EDE1E03" w:rsidR="00496E32" w:rsidRPr="00496E32" w:rsidRDefault="00496E32" w:rsidP="00496E32">
      <w:pPr>
        <w:rPr>
          <w:rFonts w:ascii="Century" w:hAnsi="Century"/>
          <w:sz w:val="24"/>
          <w:szCs w:val="24"/>
        </w:rPr>
      </w:pPr>
      <w:r w:rsidRPr="00496E32">
        <w:rPr>
          <w:rFonts w:ascii="Century" w:hAnsi="Century"/>
          <w:sz w:val="24"/>
          <w:szCs w:val="24"/>
        </w:rPr>
        <w:t>(A) in the case of a station more than 50 percent of which is owned by a public entity,</w:t>
      </w:r>
      <w:r w:rsidR="00043966">
        <w:rPr>
          <w:rFonts w:ascii="Century" w:hAnsi="Century"/>
          <w:sz w:val="24"/>
          <w:szCs w:val="24"/>
        </w:rPr>
        <w:t xml:space="preserve"> </w:t>
      </w:r>
      <w:r w:rsidRPr="00496E32">
        <w:rPr>
          <w:rFonts w:ascii="Century" w:hAnsi="Century"/>
          <w:sz w:val="24"/>
          <w:szCs w:val="24"/>
        </w:rPr>
        <w:t>such public entity</w:t>
      </w:r>
      <w:r w:rsidR="0090031B">
        <w:rPr>
          <w:rFonts w:ascii="Century" w:hAnsi="Century"/>
          <w:sz w:val="24"/>
          <w:szCs w:val="24"/>
        </w:rPr>
        <w:t xml:space="preserve"> -</w:t>
      </w:r>
    </w:p>
    <w:p w14:paraId="27AA75DE" w14:textId="1E9A248C" w:rsidR="00496E32" w:rsidRPr="00496E32" w:rsidRDefault="00496E32" w:rsidP="00496E32">
      <w:pPr>
        <w:rPr>
          <w:rFonts w:ascii="Century" w:hAnsi="Century"/>
          <w:sz w:val="24"/>
          <w:szCs w:val="24"/>
        </w:rPr>
      </w:pPr>
      <w:r w:rsidRPr="00496E32">
        <w:rPr>
          <w:rFonts w:ascii="Century" w:hAnsi="Century"/>
          <w:sz w:val="24"/>
          <w:szCs w:val="24"/>
        </w:rPr>
        <w:t>(B) in the case of a station more than 50 percent of which is owned by a private party, the</w:t>
      </w:r>
      <w:r w:rsidR="00043966">
        <w:rPr>
          <w:rFonts w:ascii="Century" w:hAnsi="Century"/>
          <w:sz w:val="24"/>
          <w:szCs w:val="24"/>
        </w:rPr>
        <w:t xml:space="preserve"> </w:t>
      </w:r>
      <w:r w:rsidRPr="00496E32">
        <w:rPr>
          <w:rFonts w:ascii="Century" w:hAnsi="Century"/>
          <w:sz w:val="24"/>
          <w:szCs w:val="24"/>
        </w:rPr>
        <w:t>persons providing intercity or commuter rail transportation to such station, as allocated on</w:t>
      </w:r>
      <w:r w:rsidR="00043966">
        <w:rPr>
          <w:rFonts w:ascii="Century" w:hAnsi="Century"/>
          <w:sz w:val="24"/>
          <w:szCs w:val="24"/>
        </w:rPr>
        <w:t xml:space="preserve"> </w:t>
      </w:r>
      <w:r w:rsidRPr="00496E32">
        <w:rPr>
          <w:rFonts w:ascii="Century" w:hAnsi="Century"/>
          <w:sz w:val="24"/>
          <w:szCs w:val="24"/>
        </w:rPr>
        <w:t>an equitable basis by regulation by the Secretary of Transportation; and</w:t>
      </w:r>
    </w:p>
    <w:p w14:paraId="627297B6" w14:textId="0EAF94FC" w:rsidR="00496E32" w:rsidRPr="00496E32" w:rsidRDefault="00496E32" w:rsidP="00496E32">
      <w:pPr>
        <w:rPr>
          <w:rFonts w:ascii="Century" w:hAnsi="Century"/>
          <w:sz w:val="24"/>
          <w:szCs w:val="24"/>
        </w:rPr>
      </w:pPr>
      <w:r w:rsidRPr="00496E32">
        <w:rPr>
          <w:rFonts w:ascii="Century" w:hAnsi="Century"/>
          <w:sz w:val="24"/>
          <w:szCs w:val="24"/>
        </w:rPr>
        <w:t>(C) in a case where no party owns more than 50 percent of a station, the persons</w:t>
      </w:r>
      <w:r w:rsidR="00043966">
        <w:rPr>
          <w:rFonts w:ascii="Century" w:hAnsi="Century"/>
          <w:sz w:val="24"/>
          <w:szCs w:val="24"/>
        </w:rPr>
        <w:t xml:space="preserve"> </w:t>
      </w:r>
      <w:r w:rsidRPr="00496E32">
        <w:rPr>
          <w:rFonts w:ascii="Century" w:hAnsi="Century"/>
          <w:sz w:val="24"/>
          <w:szCs w:val="24"/>
        </w:rPr>
        <w:t xml:space="preserve">providing intercity or commuter rail transportation to such station and the owners </w:t>
      </w:r>
      <w:r w:rsidRPr="00496E32">
        <w:rPr>
          <w:rFonts w:ascii="Century" w:hAnsi="Century"/>
          <w:sz w:val="24"/>
          <w:szCs w:val="24"/>
        </w:rPr>
        <w:lastRenderedPageBreak/>
        <w:t>of the</w:t>
      </w:r>
      <w:r w:rsidR="00043966">
        <w:rPr>
          <w:rFonts w:ascii="Century" w:hAnsi="Century"/>
          <w:sz w:val="24"/>
          <w:szCs w:val="24"/>
        </w:rPr>
        <w:t xml:space="preserve"> </w:t>
      </w:r>
      <w:r w:rsidRPr="00496E32">
        <w:rPr>
          <w:rFonts w:ascii="Century" w:hAnsi="Century"/>
          <w:sz w:val="24"/>
          <w:szCs w:val="24"/>
        </w:rPr>
        <w:t>station, other than private party owners, as allocated on an equitable basis by regulation</w:t>
      </w:r>
      <w:r w:rsidR="00043966">
        <w:rPr>
          <w:rFonts w:ascii="Century" w:hAnsi="Century"/>
          <w:sz w:val="24"/>
          <w:szCs w:val="24"/>
        </w:rPr>
        <w:t xml:space="preserve"> </w:t>
      </w:r>
      <w:r w:rsidRPr="00496E32">
        <w:rPr>
          <w:rFonts w:ascii="Century" w:hAnsi="Century"/>
          <w:sz w:val="24"/>
          <w:szCs w:val="24"/>
        </w:rPr>
        <w:t>by the Secretary of Transportation.</w:t>
      </w:r>
    </w:p>
    <w:p w14:paraId="26BD2768" w14:textId="5CE1A73F" w:rsidR="00496E32" w:rsidRPr="00496E32" w:rsidRDefault="00496E32" w:rsidP="00496E32">
      <w:pPr>
        <w:rPr>
          <w:rFonts w:ascii="Century" w:hAnsi="Century"/>
          <w:sz w:val="24"/>
          <w:szCs w:val="24"/>
        </w:rPr>
      </w:pPr>
      <w:r w:rsidRPr="00496E32">
        <w:rPr>
          <w:rFonts w:ascii="Century" w:hAnsi="Century"/>
          <w:sz w:val="24"/>
          <w:szCs w:val="24"/>
        </w:rPr>
        <w:t>(6) Station.  The term "station" means the portion of a property located appurtenant to a</w:t>
      </w:r>
      <w:r w:rsidR="00043966">
        <w:rPr>
          <w:rFonts w:ascii="Century" w:hAnsi="Century"/>
          <w:sz w:val="24"/>
          <w:szCs w:val="24"/>
        </w:rPr>
        <w:t xml:space="preserve"> </w:t>
      </w:r>
      <w:r w:rsidRPr="00496E32">
        <w:rPr>
          <w:rFonts w:ascii="Century" w:hAnsi="Century"/>
          <w:sz w:val="24"/>
          <w:szCs w:val="24"/>
        </w:rPr>
        <w:t>right-of-way on which intercity or commuter rail transportation is operated, where such portion</w:t>
      </w:r>
      <w:r w:rsidR="00043966">
        <w:rPr>
          <w:rFonts w:ascii="Century" w:hAnsi="Century"/>
          <w:sz w:val="24"/>
          <w:szCs w:val="24"/>
        </w:rPr>
        <w:t xml:space="preserve"> </w:t>
      </w:r>
      <w:r w:rsidRPr="00496E32">
        <w:rPr>
          <w:rFonts w:ascii="Century" w:hAnsi="Century"/>
          <w:sz w:val="24"/>
          <w:szCs w:val="24"/>
        </w:rPr>
        <w:t>is used by the general public and is related to the provision of such transportation, including</w:t>
      </w:r>
      <w:r w:rsidR="00043966">
        <w:rPr>
          <w:rFonts w:ascii="Century" w:hAnsi="Century"/>
          <w:sz w:val="24"/>
          <w:szCs w:val="24"/>
        </w:rPr>
        <w:t xml:space="preserve"> </w:t>
      </w:r>
      <w:r w:rsidRPr="00496E32">
        <w:rPr>
          <w:rFonts w:ascii="Century" w:hAnsi="Century"/>
          <w:sz w:val="24"/>
          <w:szCs w:val="24"/>
        </w:rPr>
        <w:t>passenger platforms, designated waiting areas, ticketing areas, restrooms, and, where a</w:t>
      </w:r>
      <w:r w:rsidR="00043966">
        <w:rPr>
          <w:rFonts w:ascii="Century" w:hAnsi="Century"/>
          <w:sz w:val="24"/>
          <w:szCs w:val="24"/>
        </w:rPr>
        <w:t xml:space="preserve"> </w:t>
      </w:r>
      <w:r w:rsidRPr="00496E32">
        <w:rPr>
          <w:rFonts w:ascii="Century" w:hAnsi="Century"/>
          <w:sz w:val="24"/>
          <w:szCs w:val="24"/>
        </w:rPr>
        <w:t>public entity providing rail transportation owns the property, concession areas, to the extent</w:t>
      </w:r>
      <w:r w:rsidR="00043966">
        <w:rPr>
          <w:rFonts w:ascii="Century" w:hAnsi="Century"/>
          <w:sz w:val="24"/>
          <w:szCs w:val="24"/>
        </w:rPr>
        <w:t xml:space="preserve"> </w:t>
      </w:r>
      <w:r w:rsidRPr="00496E32">
        <w:rPr>
          <w:rFonts w:ascii="Century" w:hAnsi="Century"/>
          <w:sz w:val="24"/>
          <w:szCs w:val="24"/>
        </w:rPr>
        <w:t>that such public entity exercises control over the selection, design, construction, or alteration</w:t>
      </w:r>
      <w:r w:rsidR="00043966">
        <w:rPr>
          <w:rFonts w:ascii="Century" w:hAnsi="Century"/>
          <w:sz w:val="24"/>
          <w:szCs w:val="24"/>
        </w:rPr>
        <w:t xml:space="preserve"> </w:t>
      </w:r>
      <w:r w:rsidRPr="00496E32">
        <w:rPr>
          <w:rFonts w:ascii="Century" w:hAnsi="Century"/>
          <w:sz w:val="24"/>
          <w:szCs w:val="24"/>
        </w:rPr>
        <w:t>of the property, but such term does not include flag stops.</w:t>
      </w:r>
    </w:p>
    <w:p w14:paraId="419D83B2" w14:textId="2B9633BC" w:rsidR="00496E32" w:rsidRPr="00496E32" w:rsidRDefault="00496E32" w:rsidP="00496E32">
      <w:pPr>
        <w:rPr>
          <w:rFonts w:ascii="Century" w:hAnsi="Century"/>
          <w:sz w:val="24"/>
          <w:szCs w:val="24"/>
        </w:rPr>
      </w:pPr>
      <w:r w:rsidRPr="00496E32">
        <w:rPr>
          <w:rFonts w:ascii="Century" w:hAnsi="Century"/>
          <w:sz w:val="24"/>
          <w:szCs w:val="24"/>
        </w:rPr>
        <w:t xml:space="preserve">Sec. 12162. Intercity and commuter rail actions considered </w:t>
      </w:r>
      <w:r w:rsidR="0090031B" w:rsidRPr="00496E32">
        <w:rPr>
          <w:rFonts w:ascii="Century" w:hAnsi="Century"/>
          <w:sz w:val="24"/>
          <w:szCs w:val="24"/>
        </w:rPr>
        <w:t>discriminatory.</w:t>
      </w:r>
    </w:p>
    <w:p w14:paraId="52D21602" w14:textId="77777777" w:rsidR="00496E32" w:rsidRPr="00496E32" w:rsidRDefault="00496E32" w:rsidP="00496E32">
      <w:pPr>
        <w:rPr>
          <w:rFonts w:ascii="Century" w:hAnsi="Century"/>
          <w:sz w:val="24"/>
          <w:szCs w:val="24"/>
        </w:rPr>
      </w:pPr>
      <w:r w:rsidRPr="00496E32">
        <w:rPr>
          <w:rFonts w:ascii="Century" w:hAnsi="Century"/>
          <w:sz w:val="24"/>
          <w:szCs w:val="24"/>
        </w:rPr>
        <w:t>(a) Intercity rail transportation</w:t>
      </w:r>
    </w:p>
    <w:p w14:paraId="13A7DBAE" w14:textId="1C945289" w:rsidR="00496E32" w:rsidRPr="00496E32" w:rsidRDefault="00496E32" w:rsidP="00496E32">
      <w:pPr>
        <w:rPr>
          <w:rFonts w:ascii="Century" w:hAnsi="Century"/>
          <w:sz w:val="24"/>
          <w:szCs w:val="24"/>
        </w:rPr>
      </w:pPr>
      <w:r w:rsidRPr="00496E32">
        <w:rPr>
          <w:rFonts w:ascii="Century" w:hAnsi="Century"/>
          <w:sz w:val="24"/>
          <w:szCs w:val="24"/>
        </w:rPr>
        <w:t>(1) One car per train rule.  It shall be considered discrimination for purposes of section 12132</w:t>
      </w:r>
      <w:r w:rsidR="00043966">
        <w:rPr>
          <w:rFonts w:ascii="Century" w:hAnsi="Century"/>
          <w:sz w:val="24"/>
          <w:szCs w:val="24"/>
        </w:rPr>
        <w:t xml:space="preserve"> </w:t>
      </w:r>
      <w:r w:rsidRPr="00496E32">
        <w:rPr>
          <w:rFonts w:ascii="Century" w:hAnsi="Century"/>
          <w:sz w:val="24"/>
          <w:szCs w:val="24"/>
        </w:rPr>
        <w:t>of this title and section 794 of title 29 for a person who provides intercity rail transportation to</w:t>
      </w:r>
      <w:r w:rsidR="00043966">
        <w:rPr>
          <w:rFonts w:ascii="Century" w:hAnsi="Century"/>
          <w:sz w:val="24"/>
          <w:szCs w:val="24"/>
        </w:rPr>
        <w:t xml:space="preserve"> </w:t>
      </w:r>
      <w:r w:rsidRPr="00496E32">
        <w:rPr>
          <w:rFonts w:ascii="Century" w:hAnsi="Century"/>
          <w:sz w:val="24"/>
          <w:szCs w:val="24"/>
        </w:rPr>
        <w:t>fail to have at least one passenger car per train that is readily accessible to and usable by</w:t>
      </w:r>
      <w:r w:rsidR="00043966">
        <w:rPr>
          <w:rFonts w:ascii="Century" w:hAnsi="Century"/>
          <w:sz w:val="24"/>
          <w:szCs w:val="24"/>
        </w:rPr>
        <w:t xml:space="preserve"> </w:t>
      </w:r>
      <w:r w:rsidRPr="00496E32">
        <w:rPr>
          <w:rFonts w:ascii="Century" w:hAnsi="Century"/>
          <w:sz w:val="24"/>
          <w:szCs w:val="24"/>
        </w:rPr>
        <w:t>individuals with disabilities, including individuals who use wheelchairs, in accordance with</w:t>
      </w:r>
      <w:r w:rsidR="00043966">
        <w:rPr>
          <w:rFonts w:ascii="Century" w:hAnsi="Century"/>
          <w:sz w:val="24"/>
          <w:szCs w:val="24"/>
        </w:rPr>
        <w:t xml:space="preserve"> </w:t>
      </w:r>
      <w:r w:rsidRPr="00496E32">
        <w:rPr>
          <w:rFonts w:ascii="Century" w:hAnsi="Century"/>
          <w:sz w:val="24"/>
          <w:szCs w:val="24"/>
        </w:rPr>
        <w:t>regulations issued under section 12164 of this title, as soon as practicable, but in no event</w:t>
      </w:r>
      <w:r w:rsidR="00043966">
        <w:rPr>
          <w:rFonts w:ascii="Century" w:hAnsi="Century"/>
          <w:sz w:val="24"/>
          <w:szCs w:val="24"/>
        </w:rPr>
        <w:t xml:space="preserve"> </w:t>
      </w:r>
      <w:r w:rsidRPr="00496E32">
        <w:rPr>
          <w:rFonts w:ascii="Century" w:hAnsi="Century"/>
          <w:sz w:val="24"/>
          <w:szCs w:val="24"/>
        </w:rPr>
        <w:t>later than 5 years after July 26, 1990.</w:t>
      </w:r>
    </w:p>
    <w:p w14:paraId="29A366C6" w14:textId="77777777" w:rsidR="00496E32" w:rsidRPr="00496E32" w:rsidRDefault="00496E32" w:rsidP="00496E32">
      <w:pPr>
        <w:rPr>
          <w:rFonts w:ascii="Century" w:hAnsi="Century"/>
          <w:sz w:val="24"/>
          <w:szCs w:val="24"/>
        </w:rPr>
      </w:pPr>
      <w:r w:rsidRPr="00496E32">
        <w:rPr>
          <w:rFonts w:ascii="Century" w:hAnsi="Century"/>
          <w:sz w:val="24"/>
          <w:szCs w:val="24"/>
        </w:rPr>
        <w:t>(2) New intercity cars</w:t>
      </w:r>
    </w:p>
    <w:p w14:paraId="7CAA751F" w14:textId="77777777" w:rsidR="00496E32" w:rsidRPr="00496E32" w:rsidRDefault="00496E32" w:rsidP="00496E32">
      <w:pPr>
        <w:rPr>
          <w:rFonts w:ascii="Century" w:hAnsi="Century"/>
          <w:sz w:val="24"/>
          <w:szCs w:val="24"/>
        </w:rPr>
      </w:pPr>
      <w:r w:rsidRPr="00496E32">
        <w:rPr>
          <w:rFonts w:ascii="Century" w:hAnsi="Century"/>
          <w:sz w:val="24"/>
          <w:szCs w:val="24"/>
        </w:rPr>
        <w:t>(A) General rule.  Except as otherwise provided in this subsection with respect to</w:t>
      </w:r>
    </w:p>
    <w:p w14:paraId="036314ED" w14:textId="1F4E105F" w:rsidR="00496E32" w:rsidRPr="00496E32" w:rsidRDefault="00496E32" w:rsidP="00496E32">
      <w:pPr>
        <w:rPr>
          <w:rFonts w:ascii="Century" w:hAnsi="Century"/>
          <w:sz w:val="24"/>
          <w:szCs w:val="24"/>
        </w:rPr>
      </w:pPr>
      <w:r w:rsidRPr="00496E32">
        <w:rPr>
          <w:rFonts w:ascii="Century" w:hAnsi="Century"/>
          <w:sz w:val="24"/>
          <w:szCs w:val="24"/>
        </w:rPr>
        <w:t>individuals who use wheelchairs, it shall be considered discrimination for purposes of</w:t>
      </w:r>
      <w:r w:rsidR="00043966">
        <w:rPr>
          <w:rFonts w:ascii="Century" w:hAnsi="Century"/>
          <w:sz w:val="24"/>
          <w:szCs w:val="24"/>
        </w:rPr>
        <w:t xml:space="preserve"> </w:t>
      </w:r>
      <w:r w:rsidRPr="00496E32">
        <w:rPr>
          <w:rFonts w:ascii="Century" w:hAnsi="Century"/>
          <w:sz w:val="24"/>
          <w:szCs w:val="24"/>
        </w:rPr>
        <w:t>section 12132 of this title and section 794 of title 29 for a person to purchase or lease any</w:t>
      </w:r>
      <w:r w:rsidR="00043966">
        <w:rPr>
          <w:rFonts w:ascii="Century" w:hAnsi="Century"/>
          <w:sz w:val="24"/>
          <w:szCs w:val="24"/>
        </w:rPr>
        <w:t xml:space="preserve"> </w:t>
      </w:r>
      <w:r w:rsidRPr="00496E32">
        <w:rPr>
          <w:rFonts w:ascii="Century" w:hAnsi="Century"/>
          <w:sz w:val="24"/>
          <w:szCs w:val="24"/>
        </w:rPr>
        <w:t>new rail passenger cars for use in intercity rail transportation, and for which a solicitation</w:t>
      </w:r>
      <w:r w:rsidR="00043966">
        <w:rPr>
          <w:rFonts w:ascii="Century" w:hAnsi="Century"/>
          <w:sz w:val="24"/>
          <w:szCs w:val="24"/>
        </w:rPr>
        <w:t xml:space="preserve"> </w:t>
      </w:r>
      <w:r w:rsidRPr="00496E32">
        <w:rPr>
          <w:rFonts w:ascii="Century" w:hAnsi="Century"/>
          <w:sz w:val="24"/>
          <w:szCs w:val="24"/>
        </w:rPr>
        <w:t>is made later than 30 days after July 26, 1990, unless all such rail cars are readily</w:t>
      </w:r>
      <w:r w:rsidR="00043966">
        <w:rPr>
          <w:rFonts w:ascii="Century" w:hAnsi="Century"/>
          <w:sz w:val="24"/>
          <w:szCs w:val="24"/>
        </w:rPr>
        <w:t xml:space="preserve"> </w:t>
      </w:r>
      <w:r w:rsidRPr="00496E32">
        <w:rPr>
          <w:rFonts w:ascii="Century" w:hAnsi="Century"/>
          <w:sz w:val="24"/>
          <w:szCs w:val="24"/>
        </w:rPr>
        <w:t>accessible to and usable by individuals with disabilities, including individuals who use</w:t>
      </w:r>
      <w:r w:rsidR="00043966">
        <w:rPr>
          <w:rFonts w:ascii="Century" w:hAnsi="Century"/>
          <w:sz w:val="24"/>
          <w:szCs w:val="24"/>
        </w:rPr>
        <w:t xml:space="preserve"> </w:t>
      </w:r>
      <w:r w:rsidRPr="00496E32">
        <w:rPr>
          <w:rFonts w:ascii="Century" w:hAnsi="Century"/>
          <w:sz w:val="24"/>
          <w:szCs w:val="24"/>
        </w:rPr>
        <w:t>wheelchairs, as prescribed by the Secretary of Transportation in regulations issued under</w:t>
      </w:r>
      <w:r w:rsidR="00043966">
        <w:rPr>
          <w:rFonts w:ascii="Century" w:hAnsi="Century"/>
          <w:sz w:val="24"/>
          <w:szCs w:val="24"/>
        </w:rPr>
        <w:t xml:space="preserve"> </w:t>
      </w:r>
      <w:r w:rsidRPr="00496E32">
        <w:rPr>
          <w:rFonts w:ascii="Century" w:hAnsi="Century"/>
          <w:sz w:val="24"/>
          <w:szCs w:val="24"/>
        </w:rPr>
        <w:t>section 12164 of this title.</w:t>
      </w:r>
    </w:p>
    <w:p w14:paraId="0B26882A" w14:textId="77777777" w:rsidR="00496E32" w:rsidRPr="00496E32" w:rsidRDefault="00496E32" w:rsidP="00496E32">
      <w:pPr>
        <w:rPr>
          <w:rFonts w:ascii="Century" w:hAnsi="Century"/>
          <w:sz w:val="24"/>
          <w:szCs w:val="24"/>
        </w:rPr>
      </w:pPr>
      <w:r w:rsidRPr="00496E32">
        <w:rPr>
          <w:rFonts w:ascii="Century" w:hAnsi="Century"/>
          <w:sz w:val="24"/>
          <w:szCs w:val="24"/>
        </w:rPr>
        <w:t xml:space="preserve">(B) Special rule for single-level passenger coaches for individuals who use wheelchairs. </w:t>
      </w:r>
    </w:p>
    <w:p w14:paraId="60427259" w14:textId="77777777" w:rsidR="00496E32" w:rsidRPr="00496E32" w:rsidRDefault="00496E32" w:rsidP="00496E32">
      <w:pPr>
        <w:rPr>
          <w:rFonts w:ascii="Century" w:hAnsi="Century"/>
          <w:sz w:val="24"/>
          <w:szCs w:val="24"/>
        </w:rPr>
      </w:pPr>
      <w:r w:rsidRPr="00496E32">
        <w:rPr>
          <w:rFonts w:ascii="Century" w:hAnsi="Century"/>
          <w:sz w:val="24"/>
          <w:szCs w:val="24"/>
        </w:rPr>
        <w:t>Single-level passenger coaches shall be required to</w:t>
      </w:r>
    </w:p>
    <w:p w14:paraId="702997EC" w14:textId="39050E4D" w:rsidR="00496E32" w:rsidRPr="00496E32" w:rsidRDefault="00496E32" w:rsidP="00496E32">
      <w:pPr>
        <w:rPr>
          <w:rFonts w:ascii="Century" w:hAnsi="Century"/>
          <w:sz w:val="24"/>
          <w:szCs w:val="24"/>
        </w:rPr>
      </w:pPr>
      <w:r w:rsidRPr="00496E32">
        <w:rPr>
          <w:rFonts w:ascii="Century" w:hAnsi="Century"/>
          <w:sz w:val="24"/>
          <w:szCs w:val="24"/>
        </w:rPr>
        <w:t xml:space="preserve">(i) be able to be entered by an individual who uses a </w:t>
      </w:r>
      <w:r w:rsidR="0090031B" w:rsidRPr="00496E32">
        <w:rPr>
          <w:rFonts w:ascii="Century" w:hAnsi="Century"/>
          <w:sz w:val="24"/>
          <w:szCs w:val="24"/>
        </w:rPr>
        <w:t>wheelchair.</w:t>
      </w:r>
    </w:p>
    <w:p w14:paraId="06B61F8A" w14:textId="046F6D95" w:rsidR="00496E32" w:rsidRPr="00496E32" w:rsidRDefault="00496E32" w:rsidP="00496E32">
      <w:pPr>
        <w:rPr>
          <w:rFonts w:ascii="Century" w:hAnsi="Century"/>
          <w:sz w:val="24"/>
          <w:szCs w:val="24"/>
        </w:rPr>
      </w:pPr>
      <w:r w:rsidRPr="00496E32">
        <w:rPr>
          <w:rFonts w:ascii="Century" w:hAnsi="Century"/>
          <w:sz w:val="24"/>
          <w:szCs w:val="24"/>
        </w:rPr>
        <w:t xml:space="preserve">(ii) have space to park and secure a </w:t>
      </w:r>
      <w:r w:rsidR="0090031B" w:rsidRPr="00496E32">
        <w:rPr>
          <w:rFonts w:ascii="Century" w:hAnsi="Century"/>
          <w:sz w:val="24"/>
          <w:szCs w:val="24"/>
        </w:rPr>
        <w:t>wheelchair.</w:t>
      </w:r>
    </w:p>
    <w:p w14:paraId="46C23860" w14:textId="194841D1" w:rsidR="00496E32" w:rsidRPr="00496E32" w:rsidRDefault="00496E32" w:rsidP="00496E32">
      <w:pPr>
        <w:rPr>
          <w:rFonts w:ascii="Century" w:hAnsi="Century"/>
          <w:sz w:val="24"/>
          <w:szCs w:val="24"/>
        </w:rPr>
      </w:pPr>
      <w:r w:rsidRPr="00496E32">
        <w:rPr>
          <w:rFonts w:ascii="Century" w:hAnsi="Century"/>
          <w:sz w:val="24"/>
          <w:szCs w:val="24"/>
        </w:rPr>
        <w:t>(iii) have a seat to which a passenger in a wheelchair can transfer, and a space to fold</w:t>
      </w:r>
      <w:r w:rsidR="00043966">
        <w:rPr>
          <w:rFonts w:ascii="Century" w:hAnsi="Century"/>
          <w:sz w:val="24"/>
          <w:szCs w:val="24"/>
        </w:rPr>
        <w:t xml:space="preserve"> </w:t>
      </w:r>
      <w:r w:rsidRPr="00496E32">
        <w:rPr>
          <w:rFonts w:ascii="Century" w:hAnsi="Century"/>
          <w:sz w:val="24"/>
          <w:szCs w:val="24"/>
        </w:rPr>
        <w:t>and store such passenger's wheelchair; and</w:t>
      </w:r>
    </w:p>
    <w:p w14:paraId="3B04288C" w14:textId="376FCE79" w:rsidR="00496E32" w:rsidRPr="00496E32" w:rsidRDefault="00496E32" w:rsidP="00496E32">
      <w:pPr>
        <w:rPr>
          <w:rFonts w:ascii="Century" w:hAnsi="Century"/>
          <w:sz w:val="24"/>
          <w:szCs w:val="24"/>
        </w:rPr>
      </w:pPr>
      <w:r w:rsidRPr="00496E32">
        <w:rPr>
          <w:rFonts w:ascii="Century" w:hAnsi="Century"/>
          <w:sz w:val="24"/>
          <w:szCs w:val="24"/>
        </w:rPr>
        <w:lastRenderedPageBreak/>
        <w:t>(iv) have a restroom usable by an individual who uses a wheelchair, only to the extent</w:t>
      </w:r>
      <w:r w:rsidR="00043966">
        <w:rPr>
          <w:rFonts w:ascii="Century" w:hAnsi="Century"/>
          <w:sz w:val="24"/>
          <w:szCs w:val="24"/>
        </w:rPr>
        <w:t xml:space="preserve"> </w:t>
      </w:r>
      <w:r w:rsidRPr="00496E32">
        <w:rPr>
          <w:rFonts w:ascii="Century" w:hAnsi="Century"/>
          <w:sz w:val="24"/>
          <w:szCs w:val="24"/>
        </w:rPr>
        <w:t>provided in paragraph (3).</w:t>
      </w:r>
    </w:p>
    <w:p w14:paraId="3A172353" w14:textId="7B205353" w:rsidR="00496E32" w:rsidRPr="00496E32" w:rsidRDefault="00496E32" w:rsidP="00496E32">
      <w:pPr>
        <w:rPr>
          <w:rFonts w:ascii="Century" w:hAnsi="Century"/>
          <w:sz w:val="24"/>
          <w:szCs w:val="24"/>
        </w:rPr>
      </w:pPr>
      <w:r w:rsidRPr="00496E32">
        <w:rPr>
          <w:rFonts w:ascii="Century" w:hAnsi="Century"/>
          <w:sz w:val="24"/>
          <w:szCs w:val="24"/>
        </w:rPr>
        <w:t xml:space="preserve">(C) Special rule for single-level dining cars for individuals who use wheelchairs. </w:t>
      </w:r>
      <w:r w:rsidR="00043966">
        <w:rPr>
          <w:rFonts w:ascii="Century" w:hAnsi="Century"/>
          <w:sz w:val="24"/>
          <w:szCs w:val="24"/>
        </w:rPr>
        <w:t xml:space="preserve"> </w:t>
      </w:r>
      <w:r w:rsidRPr="00496E32">
        <w:rPr>
          <w:rFonts w:ascii="Century" w:hAnsi="Century"/>
          <w:sz w:val="24"/>
          <w:szCs w:val="24"/>
        </w:rPr>
        <w:t>Single-level dining cars shall not be required to</w:t>
      </w:r>
    </w:p>
    <w:p w14:paraId="7F1AC5E5" w14:textId="2FC51D15" w:rsidR="00496E32" w:rsidRPr="00496E32" w:rsidRDefault="00496E32" w:rsidP="00496E32">
      <w:pPr>
        <w:rPr>
          <w:rFonts w:ascii="Century" w:hAnsi="Century"/>
          <w:sz w:val="24"/>
          <w:szCs w:val="24"/>
        </w:rPr>
      </w:pPr>
      <w:r w:rsidRPr="00496E32">
        <w:rPr>
          <w:rFonts w:ascii="Century" w:hAnsi="Century"/>
          <w:sz w:val="24"/>
          <w:szCs w:val="24"/>
        </w:rPr>
        <w:t>(i) be able to be entered from the station platform by an individual who uses a</w:t>
      </w:r>
      <w:r w:rsidR="00043966">
        <w:rPr>
          <w:rFonts w:ascii="Century" w:hAnsi="Century"/>
          <w:sz w:val="24"/>
          <w:szCs w:val="24"/>
        </w:rPr>
        <w:t xml:space="preserve"> </w:t>
      </w:r>
      <w:r w:rsidRPr="00496E32">
        <w:rPr>
          <w:rFonts w:ascii="Century" w:hAnsi="Century"/>
          <w:sz w:val="24"/>
          <w:szCs w:val="24"/>
        </w:rPr>
        <w:t>wheelchair; or</w:t>
      </w:r>
    </w:p>
    <w:p w14:paraId="0AED9845" w14:textId="5222F591" w:rsidR="00496E32" w:rsidRPr="00496E32" w:rsidRDefault="00496E32" w:rsidP="00496E32">
      <w:pPr>
        <w:rPr>
          <w:rFonts w:ascii="Century" w:hAnsi="Century"/>
          <w:sz w:val="24"/>
          <w:szCs w:val="24"/>
        </w:rPr>
      </w:pPr>
      <w:r w:rsidRPr="00496E32">
        <w:rPr>
          <w:rFonts w:ascii="Century" w:hAnsi="Century"/>
          <w:sz w:val="24"/>
          <w:szCs w:val="24"/>
        </w:rPr>
        <w:t>(ii) have a restroom usable by an individual who uses a wheelchair if no restroom is</w:t>
      </w:r>
      <w:r w:rsidR="00043966">
        <w:rPr>
          <w:rFonts w:ascii="Century" w:hAnsi="Century"/>
          <w:sz w:val="24"/>
          <w:szCs w:val="24"/>
        </w:rPr>
        <w:t xml:space="preserve"> </w:t>
      </w:r>
      <w:r w:rsidRPr="00496E32">
        <w:rPr>
          <w:rFonts w:ascii="Century" w:hAnsi="Century"/>
          <w:sz w:val="24"/>
          <w:szCs w:val="24"/>
        </w:rPr>
        <w:t>provided in such car for any passenger.</w:t>
      </w:r>
    </w:p>
    <w:p w14:paraId="45AC2A0E" w14:textId="2D0B58FD" w:rsidR="00496E32" w:rsidRPr="00496E32" w:rsidRDefault="00496E32" w:rsidP="00496E32">
      <w:pPr>
        <w:rPr>
          <w:rFonts w:ascii="Century" w:hAnsi="Century"/>
          <w:sz w:val="24"/>
          <w:szCs w:val="24"/>
        </w:rPr>
      </w:pPr>
      <w:r w:rsidRPr="00496E32">
        <w:rPr>
          <w:rFonts w:ascii="Century" w:hAnsi="Century"/>
          <w:sz w:val="24"/>
          <w:szCs w:val="24"/>
        </w:rPr>
        <w:t>(D) Special rule for bi-level dining cars for individuals who use wheelchairs.  Bi-level</w:t>
      </w:r>
      <w:r w:rsidR="00043966">
        <w:rPr>
          <w:rFonts w:ascii="Century" w:hAnsi="Century"/>
          <w:sz w:val="24"/>
          <w:szCs w:val="24"/>
        </w:rPr>
        <w:t xml:space="preserve"> </w:t>
      </w:r>
      <w:r w:rsidRPr="00496E32">
        <w:rPr>
          <w:rFonts w:ascii="Century" w:hAnsi="Century"/>
          <w:sz w:val="24"/>
          <w:szCs w:val="24"/>
        </w:rPr>
        <w:t>dining cars shall not be required to</w:t>
      </w:r>
    </w:p>
    <w:p w14:paraId="78D62650" w14:textId="3C8F63F6" w:rsidR="00496E32" w:rsidRPr="00496E32" w:rsidRDefault="00496E32" w:rsidP="00496E32">
      <w:pPr>
        <w:rPr>
          <w:rFonts w:ascii="Century" w:hAnsi="Century"/>
          <w:sz w:val="24"/>
          <w:szCs w:val="24"/>
        </w:rPr>
      </w:pPr>
      <w:r w:rsidRPr="00496E32">
        <w:rPr>
          <w:rFonts w:ascii="Century" w:hAnsi="Century"/>
          <w:sz w:val="24"/>
          <w:szCs w:val="24"/>
        </w:rPr>
        <w:t xml:space="preserve">(i) be able to be entered by an individual who uses a </w:t>
      </w:r>
      <w:r w:rsidR="0090031B" w:rsidRPr="00496E32">
        <w:rPr>
          <w:rFonts w:ascii="Century" w:hAnsi="Century"/>
          <w:sz w:val="24"/>
          <w:szCs w:val="24"/>
        </w:rPr>
        <w:t>wheelchair.</w:t>
      </w:r>
    </w:p>
    <w:p w14:paraId="4A88B2FD" w14:textId="24DCE333" w:rsidR="00496E32" w:rsidRPr="00496E32" w:rsidRDefault="00496E32" w:rsidP="00496E32">
      <w:pPr>
        <w:rPr>
          <w:rFonts w:ascii="Century" w:hAnsi="Century"/>
          <w:sz w:val="24"/>
          <w:szCs w:val="24"/>
        </w:rPr>
      </w:pPr>
      <w:r w:rsidRPr="00496E32">
        <w:rPr>
          <w:rFonts w:ascii="Century" w:hAnsi="Century"/>
          <w:sz w:val="24"/>
          <w:szCs w:val="24"/>
        </w:rPr>
        <w:t xml:space="preserve">(ii) have space to park and secure a </w:t>
      </w:r>
      <w:r w:rsidR="0090031B" w:rsidRPr="00496E32">
        <w:rPr>
          <w:rFonts w:ascii="Century" w:hAnsi="Century"/>
          <w:sz w:val="24"/>
          <w:szCs w:val="24"/>
        </w:rPr>
        <w:t>wheelchair.</w:t>
      </w:r>
    </w:p>
    <w:p w14:paraId="43EE348F" w14:textId="672557B1" w:rsidR="00496E32" w:rsidRPr="00496E32" w:rsidRDefault="00496E32" w:rsidP="00496E32">
      <w:pPr>
        <w:rPr>
          <w:rFonts w:ascii="Century" w:hAnsi="Century"/>
          <w:sz w:val="24"/>
          <w:szCs w:val="24"/>
        </w:rPr>
      </w:pPr>
      <w:r w:rsidRPr="00496E32">
        <w:rPr>
          <w:rFonts w:ascii="Century" w:hAnsi="Century"/>
          <w:sz w:val="24"/>
          <w:szCs w:val="24"/>
        </w:rPr>
        <w:t>(iii) have a seat to which a passenger in a wheelchair can transfer, or a space to fold</w:t>
      </w:r>
      <w:r w:rsidR="00043966">
        <w:rPr>
          <w:rFonts w:ascii="Century" w:hAnsi="Century"/>
          <w:sz w:val="24"/>
          <w:szCs w:val="24"/>
        </w:rPr>
        <w:t xml:space="preserve"> </w:t>
      </w:r>
      <w:r w:rsidRPr="00496E32">
        <w:rPr>
          <w:rFonts w:ascii="Century" w:hAnsi="Century"/>
          <w:sz w:val="24"/>
          <w:szCs w:val="24"/>
        </w:rPr>
        <w:t>and store such passenger's wheelchair; or</w:t>
      </w:r>
    </w:p>
    <w:p w14:paraId="24633C46" w14:textId="77777777" w:rsidR="00496E32" w:rsidRPr="00496E32" w:rsidRDefault="00496E32" w:rsidP="00496E32">
      <w:pPr>
        <w:rPr>
          <w:rFonts w:ascii="Century" w:hAnsi="Century"/>
          <w:sz w:val="24"/>
          <w:szCs w:val="24"/>
        </w:rPr>
      </w:pPr>
      <w:r w:rsidRPr="00496E32">
        <w:rPr>
          <w:rFonts w:ascii="Century" w:hAnsi="Century"/>
          <w:sz w:val="24"/>
          <w:szCs w:val="24"/>
        </w:rPr>
        <w:t>(iv) have a restroom usable by an individual who uses a wheelchair.</w:t>
      </w:r>
    </w:p>
    <w:p w14:paraId="0E0C199B" w14:textId="77777777" w:rsidR="00496E32" w:rsidRPr="00496E32" w:rsidRDefault="00496E32" w:rsidP="00496E32">
      <w:pPr>
        <w:rPr>
          <w:rFonts w:ascii="Century" w:hAnsi="Century"/>
          <w:sz w:val="24"/>
          <w:szCs w:val="24"/>
        </w:rPr>
      </w:pPr>
      <w:r w:rsidRPr="00496E32">
        <w:rPr>
          <w:rFonts w:ascii="Century" w:hAnsi="Century"/>
          <w:sz w:val="24"/>
          <w:szCs w:val="24"/>
        </w:rPr>
        <w:t>(3) Accessibility of single-level coaches</w:t>
      </w:r>
    </w:p>
    <w:p w14:paraId="3C6269CB" w14:textId="4EC130F5" w:rsidR="00496E32" w:rsidRPr="00496E32" w:rsidRDefault="00496E32" w:rsidP="00496E32">
      <w:pPr>
        <w:rPr>
          <w:rFonts w:ascii="Century" w:hAnsi="Century"/>
          <w:sz w:val="24"/>
          <w:szCs w:val="24"/>
        </w:rPr>
      </w:pPr>
      <w:r w:rsidRPr="00496E32">
        <w:rPr>
          <w:rFonts w:ascii="Century" w:hAnsi="Century"/>
          <w:sz w:val="24"/>
          <w:szCs w:val="24"/>
        </w:rPr>
        <w:t>(A) General rule.  It shall be considered discrimination for purposes of section 12132 of</w:t>
      </w:r>
      <w:r w:rsidR="00043966">
        <w:rPr>
          <w:rFonts w:ascii="Century" w:hAnsi="Century"/>
          <w:sz w:val="24"/>
          <w:szCs w:val="24"/>
        </w:rPr>
        <w:t xml:space="preserve"> </w:t>
      </w:r>
      <w:r w:rsidRPr="00496E32">
        <w:rPr>
          <w:rFonts w:ascii="Century" w:hAnsi="Century"/>
          <w:sz w:val="24"/>
          <w:szCs w:val="24"/>
        </w:rPr>
        <w:t>this title and section 794 of title 29 for a person who provides intercity rail transportation to</w:t>
      </w:r>
      <w:r w:rsidR="00043966">
        <w:rPr>
          <w:rFonts w:ascii="Century" w:hAnsi="Century"/>
          <w:sz w:val="24"/>
          <w:szCs w:val="24"/>
        </w:rPr>
        <w:t xml:space="preserve"> </w:t>
      </w:r>
      <w:r w:rsidRPr="00496E32">
        <w:rPr>
          <w:rFonts w:ascii="Century" w:hAnsi="Century"/>
          <w:sz w:val="24"/>
          <w:szCs w:val="24"/>
        </w:rPr>
        <w:t xml:space="preserve">fail to have on each train which includes one or more single-level rail passenger </w:t>
      </w:r>
      <w:r w:rsidR="0090031B" w:rsidRPr="00496E32">
        <w:rPr>
          <w:rFonts w:ascii="Century" w:hAnsi="Century"/>
          <w:sz w:val="24"/>
          <w:szCs w:val="24"/>
        </w:rPr>
        <w:t>coaches.</w:t>
      </w:r>
    </w:p>
    <w:p w14:paraId="2681620C" w14:textId="77777777" w:rsidR="00496E32" w:rsidRPr="00496E32" w:rsidRDefault="00496E32" w:rsidP="00496E32">
      <w:pPr>
        <w:rPr>
          <w:rFonts w:ascii="Century" w:hAnsi="Century"/>
          <w:sz w:val="24"/>
          <w:szCs w:val="24"/>
        </w:rPr>
      </w:pPr>
      <w:r w:rsidRPr="00496E32">
        <w:rPr>
          <w:rFonts w:ascii="Century" w:hAnsi="Century"/>
          <w:sz w:val="24"/>
          <w:szCs w:val="24"/>
        </w:rPr>
        <w:t>(i) a number of spaces</w:t>
      </w:r>
    </w:p>
    <w:p w14:paraId="5BFEC53E" w14:textId="16E8C9C5" w:rsidR="00496E32" w:rsidRPr="00496E32" w:rsidRDefault="00496E32" w:rsidP="00496E32">
      <w:pPr>
        <w:rPr>
          <w:rFonts w:ascii="Century" w:hAnsi="Century"/>
          <w:sz w:val="24"/>
          <w:szCs w:val="24"/>
        </w:rPr>
      </w:pPr>
      <w:r w:rsidRPr="00496E32">
        <w:rPr>
          <w:rFonts w:ascii="Century" w:hAnsi="Century"/>
          <w:sz w:val="24"/>
          <w:szCs w:val="24"/>
        </w:rPr>
        <w:t>(I) to park and secure wheelchairs (to accommodate individuals who wish to</w:t>
      </w:r>
      <w:r w:rsidR="00043966">
        <w:rPr>
          <w:rFonts w:ascii="Century" w:hAnsi="Century"/>
          <w:sz w:val="24"/>
          <w:szCs w:val="24"/>
        </w:rPr>
        <w:t xml:space="preserve"> </w:t>
      </w:r>
      <w:r w:rsidRPr="00496E32">
        <w:rPr>
          <w:rFonts w:ascii="Century" w:hAnsi="Century"/>
          <w:sz w:val="24"/>
          <w:szCs w:val="24"/>
        </w:rPr>
        <w:t>remain in their wheelchairs) equal to not less than one-half of the number of</w:t>
      </w:r>
      <w:r w:rsidR="00043966">
        <w:rPr>
          <w:rFonts w:ascii="Century" w:hAnsi="Century"/>
          <w:sz w:val="24"/>
          <w:szCs w:val="24"/>
        </w:rPr>
        <w:t xml:space="preserve"> </w:t>
      </w:r>
      <w:r w:rsidRPr="00496E32">
        <w:rPr>
          <w:rFonts w:ascii="Century" w:hAnsi="Century"/>
          <w:sz w:val="24"/>
          <w:szCs w:val="24"/>
        </w:rPr>
        <w:t>single-level rail passenger coaches in such train; and</w:t>
      </w:r>
    </w:p>
    <w:p w14:paraId="4366B68C" w14:textId="4B7F66EF" w:rsidR="00496E32" w:rsidRPr="00496E32" w:rsidRDefault="00496E32" w:rsidP="00496E32">
      <w:pPr>
        <w:rPr>
          <w:rFonts w:ascii="Century" w:hAnsi="Century"/>
          <w:sz w:val="24"/>
          <w:szCs w:val="24"/>
        </w:rPr>
      </w:pPr>
      <w:r w:rsidRPr="00496E32">
        <w:rPr>
          <w:rFonts w:ascii="Century" w:hAnsi="Century"/>
          <w:sz w:val="24"/>
          <w:szCs w:val="24"/>
        </w:rPr>
        <w:t>(II) to fold and store wheelchairs (to accommodate individuals who wish to</w:t>
      </w:r>
      <w:r w:rsidR="00043966">
        <w:rPr>
          <w:rFonts w:ascii="Century" w:hAnsi="Century"/>
          <w:sz w:val="24"/>
          <w:szCs w:val="24"/>
        </w:rPr>
        <w:t xml:space="preserve"> </w:t>
      </w:r>
      <w:r w:rsidRPr="00496E32">
        <w:rPr>
          <w:rFonts w:ascii="Century" w:hAnsi="Century"/>
          <w:sz w:val="24"/>
          <w:szCs w:val="24"/>
        </w:rPr>
        <w:t>transfer to coach seats) equal to not less than one-half of the number of</w:t>
      </w:r>
      <w:r w:rsidR="00043966">
        <w:rPr>
          <w:rFonts w:ascii="Century" w:hAnsi="Century"/>
          <w:sz w:val="24"/>
          <w:szCs w:val="24"/>
        </w:rPr>
        <w:t xml:space="preserve"> </w:t>
      </w:r>
      <w:r w:rsidRPr="00496E32">
        <w:rPr>
          <w:rFonts w:ascii="Century" w:hAnsi="Century"/>
          <w:sz w:val="24"/>
          <w:szCs w:val="24"/>
        </w:rPr>
        <w:t>single-level rail passenger coaches in such train, as soon as practicable, but in no</w:t>
      </w:r>
      <w:r w:rsidR="00043966">
        <w:rPr>
          <w:rFonts w:ascii="Century" w:hAnsi="Century"/>
          <w:sz w:val="24"/>
          <w:szCs w:val="24"/>
        </w:rPr>
        <w:t xml:space="preserve"> </w:t>
      </w:r>
      <w:r w:rsidRPr="00496E32">
        <w:rPr>
          <w:rFonts w:ascii="Century" w:hAnsi="Century"/>
          <w:sz w:val="24"/>
          <w:szCs w:val="24"/>
        </w:rPr>
        <w:t>event later than 5 years after July 26, 1990; and</w:t>
      </w:r>
    </w:p>
    <w:p w14:paraId="5675E788" w14:textId="77777777" w:rsidR="00496E32" w:rsidRPr="00496E32" w:rsidRDefault="00496E32" w:rsidP="00496E32">
      <w:pPr>
        <w:rPr>
          <w:rFonts w:ascii="Century" w:hAnsi="Century"/>
          <w:sz w:val="24"/>
          <w:szCs w:val="24"/>
        </w:rPr>
      </w:pPr>
      <w:r w:rsidRPr="00496E32">
        <w:rPr>
          <w:rFonts w:ascii="Century" w:hAnsi="Century"/>
          <w:sz w:val="24"/>
          <w:szCs w:val="24"/>
        </w:rPr>
        <w:t>(ii) a number of spaces</w:t>
      </w:r>
    </w:p>
    <w:p w14:paraId="2E3522E3" w14:textId="33EA1F5D" w:rsidR="00496E32" w:rsidRPr="00496E32" w:rsidRDefault="00496E32" w:rsidP="00496E32">
      <w:pPr>
        <w:rPr>
          <w:rFonts w:ascii="Century" w:hAnsi="Century"/>
          <w:sz w:val="24"/>
          <w:szCs w:val="24"/>
        </w:rPr>
      </w:pPr>
      <w:r w:rsidRPr="00496E32">
        <w:rPr>
          <w:rFonts w:ascii="Century" w:hAnsi="Century"/>
          <w:sz w:val="24"/>
          <w:szCs w:val="24"/>
        </w:rPr>
        <w:t>(I) to park and secure wheelchairs (to accommodate individuals who wish to</w:t>
      </w:r>
      <w:r w:rsidR="00043966">
        <w:rPr>
          <w:rFonts w:ascii="Century" w:hAnsi="Century"/>
          <w:sz w:val="24"/>
          <w:szCs w:val="24"/>
        </w:rPr>
        <w:t xml:space="preserve"> </w:t>
      </w:r>
      <w:r w:rsidRPr="00496E32">
        <w:rPr>
          <w:rFonts w:ascii="Century" w:hAnsi="Century"/>
          <w:sz w:val="24"/>
          <w:szCs w:val="24"/>
        </w:rPr>
        <w:t>remain in their wheelchairs) equal to not less than the total number of single-level</w:t>
      </w:r>
      <w:r w:rsidR="00043966">
        <w:rPr>
          <w:rFonts w:ascii="Century" w:hAnsi="Century"/>
          <w:sz w:val="24"/>
          <w:szCs w:val="24"/>
        </w:rPr>
        <w:t xml:space="preserve"> </w:t>
      </w:r>
      <w:r w:rsidRPr="00496E32">
        <w:rPr>
          <w:rFonts w:ascii="Century" w:hAnsi="Century"/>
          <w:sz w:val="24"/>
          <w:szCs w:val="24"/>
        </w:rPr>
        <w:t>rail passenger coaches in such train; and</w:t>
      </w:r>
    </w:p>
    <w:p w14:paraId="2BE2AD8C" w14:textId="094E086B" w:rsidR="00496E32" w:rsidRPr="00496E32" w:rsidRDefault="00496E32" w:rsidP="00496E32">
      <w:pPr>
        <w:rPr>
          <w:rFonts w:ascii="Century" w:hAnsi="Century"/>
          <w:sz w:val="24"/>
          <w:szCs w:val="24"/>
        </w:rPr>
      </w:pPr>
      <w:r w:rsidRPr="00496E32">
        <w:rPr>
          <w:rFonts w:ascii="Century" w:hAnsi="Century"/>
          <w:sz w:val="24"/>
          <w:szCs w:val="24"/>
        </w:rPr>
        <w:lastRenderedPageBreak/>
        <w:t>(II) to fold and store wheelchairs (to accommodate individuals who wish to</w:t>
      </w:r>
      <w:r w:rsidR="00043966">
        <w:rPr>
          <w:rFonts w:ascii="Century" w:hAnsi="Century"/>
          <w:sz w:val="24"/>
          <w:szCs w:val="24"/>
        </w:rPr>
        <w:t xml:space="preserve"> </w:t>
      </w:r>
      <w:r w:rsidRPr="00496E32">
        <w:rPr>
          <w:rFonts w:ascii="Century" w:hAnsi="Century"/>
          <w:sz w:val="24"/>
          <w:szCs w:val="24"/>
        </w:rPr>
        <w:t>transfer to coach seats) equal to not less than the total number of single-level rail</w:t>
      </w:r>
      <w:r w:rsidR="00043966">
        <w:rPr>
          <w:rFonts w:ascii="Century" w:hAnsi="Century"/>
          <w:sz w:val="24"/>
          <w:szCs w:val="24"/>
        </w:rPr>
        <w:t xml:space="preserve"> </w:t>
      </w:r>
      <w:r w:rsidRPr="00496E32">
        <w:rPr>
          <w:rFonts w:ascii="Century" w:hAnsi="Century"/>
          <w:sz w:val="24"/>
          <w:szCs w:val="24"/>
        </w:rPr>
        <w:t>passenger coaches in such train, as soon as practicable, but in no event later</w:t>
      </w:r>
      <w:r w:rsidR="00043966">
        <w:rPr>
          <w:rFonts w:ascii="Century" w:hAnsi="Century"/>
          <w:sz w:val="24"/>
          <w:szCs w:val="24"/>
        </w:rPr>
        <w:t xml:space="preserve"> </w:t>
      </w:r>
      <w:r w:rsidRPr="00496E32">
        <w:rPr>
          <w:rFonts w:ascii="Century" w:hAnsi="Century"/>
          <w:sz w:val="24"/>
          <w:szCs w:val="24"/>
        </w:rPr>
        <w:t>than 10 years after July 26, 1990.</w:t>
      </w:r>
    </w:p>
    <w:p w14:paraId="5DD31B3E" w14:textId="1C0EAB74" w:rsidR="00496E32" w:rsidRPr="00496E32" w:rsidRDefault="00496E32" w:rsidP="00496E32">
      <w:pPr>
        <w:rPr>
          <w:rFonts w:ascii="Century" w:hAnsi="Century"/>
          <w:sz w:val="24"/>
          <w:szCs w:val="24"/>
        </w:rPr>
      </w:pPr>
      <w:r w:rsidRPr="00496E32">
        <w:rPr>
          <w:rFonts w:ascii="Century" w:hAnsi="Century"/>
          <w:sz w:val="24"/>
          <w:szCs w:val="24"/>
        </w:rPr>
        <w:t>(B) Location.  Spaces required by subparagraph (A) shall be located in single-level rail</w:t>
      </w:r>
      <w:r w:rsidR="00043966">
        <w:rPr>
          <w:rFonts w:ascii="Century" w:hAnsi="Century"/>
          <w:sz w:val="24"/>
          <w:szCs w:val="24"/>
        </w:rPr>
        <w:t xml:space="preserve"> </w:t>
      </w:r>
      <w:r w:rsidRPr="00496E32">
        <w:rPr>
          <w:rFonts w:ascii="Century" w:hAnsi="Century"/>
          <w:sz w:val="24"/>
          <w:szCs w:val="24"/>
        </w:rPr>
        <w:t>passenger coaches or food service cars.</w:t>
      </w:r>
    </w:p>
    <w:p w14:paraId="473D1ED8" w14:textId="5905EB6C" w:rsidR="00496E32" w:rsidRPr="00496E32" w:rsidRDefault="00496E32" w:rsidP="00496E32">
      <w:pPr>
        <w:rPr>
          <w:rFonts w:ascii="Century" w:hAnsi="Century"/>
          <w:sz w:val="24"/>
          <w:szCs w:val="24"/>
        </w:rPr>
      </w:pPr>
      <w:r w:rsidRPr="00496E32">
        <w:rPr>
          <w:rFonts w:ascii="Century" w:hAnsi="Century"/>
          <w:sz w:val="24"/>
          <w:szCs w:val="24"/>
        </w:rPr>
        <w:t>(C) Limitation.  Of the number of spaces required on a train by subparagraph (A), not</w:t>
      </w:r>
      <w:r w:rsidR="00043966">
        <w:rPr>
          <w:rFonts w:ascii="Century" w:hAnsi="Century"/>
          <w:sz w:val="24"/>
          <w:szCs w:val="24"/>
        </w:rPr>
        <w:t xml:space="preserve"> </w:t>
      </w:r>
      <w:r w:rsidRPr="00496E32">
        <w:rPr>
          <w:rFonts w:ascii="Century" w:hAnsi="Century"/>
          <w:sz w:val="24"/>
          <w:szCs w:val="24"/>
        </w:rPr>
        <w:t>more than two spaces to park and secure wheelchairs nor more than two spaces to fold</w:t>
      </w:r>
      <w:r w:rsidR="00043966">
        <w:rPr>
          <w:rFonts w:ascii="Century" w:hAnsi="Century"/>
          <w:sz w:val="24"/>
          <w:szCs w:val="24"/>
        </w:rPr>
        <w:t xml:space="preserve"> </w:t>
      </w:r>
      <w:r w:rsidRPr="00496E32">
        <w:rPr>
          <w:rFonts w:ascii="Century" w:hAnsi="Century"/>
          <w:sz w:val="24"/>
          <w:szCs w:val="24"/>
        </w:rPr>
        <w:t>and store wheelchairs shall be located in any one coach or food service car.</w:t>
      </w:r>
    </w:p>
    <w:p w14:paraId="2B4F1829" w14:textId="280347D3" w:rsidR="00496E32" w:rsidRPr="00496E32" w:rsidRDefault="00496E32" w:rsidP="00496E32">
      <w:pPr>
        <w:rPr>
          <w:rFonts w:ascii="Century" w:hAnsi="Century"/>
          <w:sz w:val="24"/>
          <w:szCs w:val="24"/>
        </w:rPr>
      </w:pPr>
      <w:r w:rsidRPr="00496E32">
        <w:rPr>
          <w:rFonts w:ascii="Century" w:hAnsi="Century"/>
          <w:sz w:val="24"/>
          <w:szCs w:val="24"/>
        </w:rPr>
        <w:t>(D) Other accessibility features.  Single-level rail passenger coaches and food service</w:t>
      </w:r>
      <w:r w:rsidR="00043966">
        <w:rPr>
          <w:rFonts w:ascii="Century" w:hAnsi="Century"/>
          <w:sz w:val="24"/>
          <w:szCs w:val="24"/>
        </w:rPr>
        <w:t xml:space="preserve"> </w:t>
      </w:r>
      <w:r w:rsidRPr="00496E32">
        <w:rPr>
          <w:rFonts w:ascii="Century" w:hAnsi="Century"/>
          <w:sz w:val="24"/>
          <w:szCs w:val="24"/>
        </w:rPr>
        <w:t>cars on which the spaces required by subparagraph (a) are located shall have a restroom</w:t>
      </w:r>
      <w:r w:rsidR="00043966">
        <w:rPr>
          <w:rFonts w:ascii="Century" w:hAnsi="Century"/>
          <w:sz w:val="24"/>
          <w:szCs w:val="24"/>
        </w:rPr>
        <w:t xml:space="preserve"> </w:t>
      </w:r>
      <w:r w:rsidRPr="00496E32">
        <w:rPr>
          <w:rFonts w:ascii="Century" w:hAnsi="Century"/>
          <w:sz w:val="24"/>
          <w:szCs w:val="24"/>
        </w:rPr>
        <w:t>usable by an individual who uses a wheelchair and shall be able to be entered from the</w:t>
      </w:r>
      <w:r w:rsidR="00043966">
        <w:rPr>
          <w:rFonts w:ascii="Century" w:hAnsi="Century"/>
          <w:sz w:val="24"/>
          <w:szCs w:val="24"/>
        </w:rPr>
        <w:t xml:space="preserve"> </w:t>
      </w:r>
      <w:r w:rsidRPr="00496E32">
        <w:rPr>
          <w:rFonts w:ascii="Century" w:hAnsi="Century"/>
          <w:sz w:val="24"/>
          <w:szCs w:val="24"/>
        </w:rPr>
        <w:t>station platform by an individual who uses a wheelchair.</w:t>
      </w:r>
    </w:p>
    <w:p w14:paraId="145E9A1D" w14:textId="77777777" w:rsidR="00496E32" w:rsidRPr="00496E32" w:rsidRDefault="00496E32" w:rsidP="00496E32">
      <w:pPr>
        <w:rPr>
          <w:rFonts w:ascii="Century" w:hAnsi="Century"/>
          <w:sz w:val="24"/>
          <w:szCs w:val="24"/>
        </w:rPr>
      </w:pPr>
      <w:r w:rsidRPr="00496E32">
        <w:rPr>
          <w:rFonts w:ascii="Century" w:hAnsi="Century"/>
          <w:sz w:val="24"/>
          <w:szCs w:val="24"/>
        </w:rPr>
        <w:t>(4) Food service</w:t>
      </w:r>
    </w:p>
    <w:p w14:paraId="364CD040" w14:textId="633788E4" w:rsidR="00496E32" w:rsidRPr="00496E32" w:rsidRDefault="00496E32" w:rsidP="00496E32">
      <w:pPr>
        <w:rPr>
          <w:rFonts w:ascii="Century" w:hAnsi="Century"/>
          <w:sz w:val="24"/>
          <w:szCs w:val="24"/>
        </w:rPr>
      </w:pPr>
      <w:r w:rsidRPr="00496E32">
        <w:rPr>
          <w:rFonts w:ascii="Century" w:hAnsi="Century"/>
          <w:sz w:val="24"/>
          <w:szCs w:val="24"/>
        </w:rPr>
        <w:t>(A) Single-level dining cars.  On any train in which a single-level dining car is used to</w:t>
      </w:r>
      <w:r w:rsidR="00043966">
        <w:rPr>
          <w:rFonts w:ascii="Century" w:hAnsi="Century"/>
          <w:sz w:val="24"/>
          <w:szCs w:val="24"/>
        </w:rPr>
        <w:t xml:space="preserve"> </w:t>
      </w:r>
      <w:r w:rsidRPr="00496E32">
        <w:rPr>
          <w:rFonts w:ascii="Century" w:hAnsi="Century"/>
          <w:sz w:val="24"/>
          <w:szCs w:val="24"/>
        </w:rPr>
        <w:t>provide food service</w:t>
      </w:r>
    </w:p>
    <w:p w14:paraId="3BDDFFD1" w14:textId="77777777" w:rsidR="00496E32" w:rsidRPr="00496E32" w:rsidRDefault="00496E32" w:rsidP="00496E32">
      <w:pPr>
        <w:rPr>
          <w:rFonts w:ascii="Century" w:hAnsi="Century"/>
          <w:sz w:val="24"/>
          <w:szCs w:val="24"/>
        </w:rPr>
      </w:pPr>
      <w:r w:rsidRPr="00496E32">
        <w:rPr>
          <w:rFonts w:ascii="Century" w:hAnsi="Century"/>
          <w:sz w:val="24"/>
          <w:szCs w:val="24"/>
        </w:rPr>
        <w:t>(i) if such single-level dining car was purchased after July 26, 1990, table service in</w:t>
      </w:r>
    </w:p>
    <w:p w14:paraId="4EABC33A" w14:textId="2000355F" w:rsidR="00496E32" w:rsidRPr="00496E32" w:rsidRDefault="00496E32" w:rsidP="00496E32">
      <w:pPr>
        <w:rPr>
          <w:rFonts w:ascii="Century" w:hAnsi="Century"/>
          <w:sz w:val="24"/>
          <w:szCs w:val="24"/>
        </w:rPr>
      </w:pPr>
      <w:r w:rsidRPr="00496E32">
        <w:rPr>
          <w:rFonts w:ascii="Century" w:hAnsi="Century"/>
          <w:sz w:val="24"/>
          <w:szCs w:val="24"/>
        </w:rPr>
        <w:t>such car shall be provided to a passenger who uses a wheelchair if</w:t>
      </w:r>
      <w:r w:rsidR="0090031B">
        <w:rPr>
          <w:rFonts w:ascii="Century" w:hAnsi="Century"/>
          <w:sz w:val="24"/>
          <w:szCs w:val="24"/>
        </w:rPr>
        <w:t xml:space="preserve"> -</w:t>
      </w:r>
    </w:p>
    <w:p w14:paraId="3440E59A" w14:textId="1301FD51" w:rsidR="00496E32" w:rsidRPr="00496E32" w:rsidRDefault="00496E32" w:rsidP="00496E32">
      <w:pPr>
        <w:rPr>
          <w:rFonts w:ascii="Century" w:hAnsi="Century"/>
          <w:sz w:val="24"/>
          <w:szCs w:val="24"/>
        </w:rPr>
      </w:pPr>
      <w:r w:rsidRPr="00496E32">
        <w:rPr>
          <w:rFonts w:ascii="Century" w:hAnsi="Century"/>
          <w:sz w:val="24"/>
          <w:szCs w:val="24"/>
        </w:rPr>
        <w:t>(I) the car adjacent to the end of the dining car through which a wheelchair may</w:t>
      </w:r>
      <w:r w:rsidR="00AD5C77">
        <w:rPr>
          <w:rFonts w:ascii="Century" w:hAnsi="Century"/>
          <w:sz w:val="24"/>
          <w:szCs w:val="24"/>
        </w:rPr>
        <w:t xml:space="preserve"> </w:t>
      </w:r>
      <w:r w:rsidRPr="00496E32">
        <w:rPr>
          <w:rFonts w:ascii="Century" w:hAnsi="Century"/>
          <w:sz w:val="24"/>
          <w:szCs w:val="24"/>
        </w:rPr>
        <w:t>enter is itself accessible to a wheelchair</w:t>
      </w:r>
      <w:r w:rsidR="0090031B">
        <w:rPr>
          <w:rFonts w:ascii="Century" w:hAnsi="Century"/>
          <w:sz w:val="24"/>
          <w:szCs w:val="24"/>
        </w:rPr>
        <w:t xml:space="preserve"> -</w:t>
      </w:r>
    </w:p>
    <w:p w14:paraId="03F1E19B" w14:textId="7F306322" w:rsidR="00496E32" w:rsidRPr="00496E32" w:rsidRDefault="00496E32" w:rsidP="00496E32">
      <w:pPr>
        <w:rPr>
          <w:rFonts w:ascii="Century" w:hAnsi="Century"/>
          <w:sz w:val="24"/>
          <w:szCs w:val="24"/>
        </w:rPr>
      </w:pPr>
      <w:r w:rsidRPr="00496E32">
        <w:rPr>
          <w:rFonts w:ascii="Century" w:hAnsi="Century"/>
          <w:sz w:val="24"/>
          <w:szCs w:val="24"/>
        </w:rPr>
        <w:t>(II) such passenger can exit to the platform from the car such passenger</w:t>
      </w:r>
      <w:r w:rsidR="00AD5C77">
        <w:rPr>
          <w:rFonts w:ascii="Century" w:hAnsi="Century"/>
          <w:sz w:val="24"/>
          <w:szCs w:val="24"/>
        </w:rPr>
        <w:t xml:space="preserve"> </w:t>
      </w:r>
      <w:r w:rsidRPr="00496E32">
        <w:rPr>
          <w:rFonts w:ascii="Century" w:hAnsi="Century"/>
          <w:sz w:val="24"/>
          <w:szCs w:val="24"/>
        </w:rPr>
        <w:t>occupies, move down the platform, and enter the adjacent accessible car</w:t>
      </w:r>
      <w:r w:rsidR="00AD5C77">
        <w:rPr>
          <w:rFonts w:ascii="Century" w:hAnsi="Century"/>
          <w:sz w:val="24"/>
          <w:szCs w:val="24"/>
        </w:rPr>
        <w:t xml:space="preserve"> </w:t>
      </w:r>
      <w:r w:rsidRPr="00496E32">
        <w:rPr>
          <w:rFonts w:ascii="Century" w:hAnsi="Century"/>
          <w:sz w:val="24"/>
          <w:szCs w:val="24"/>
        </w:rPr>
        <w:t>described in subclause (I) without the necessity of the train being moved within</w:t>
      </w:r>
      <w:r w:rsidR="00AD5C77">
        <w:rPr>
          <w:rFonts w:ascii="Century" w:hAnsi="Century"/>
          <w:sz w:val="24"/>
          <w:szCs w:val="24"/>
        </w:rPr>
        <w:t xml:space="preserve"> </w:t>
      </w:r>
      <w:r w:rsidRPr="00496E32">
        <w:rPr>
          <w:rFonts w:ascii="Century" w:hAnsi="Century"/>
          <w:sz w:val="24"/>
          <w:szCs w:val="24"/>
        </w:rPr>
        <w:t>the station; and</w:t>
      </w:r>
    </w:p>
    <w:p w14:paraId="4F0100B6" w14:textId="677AE1D1" w:rsidR="00496E32" w:rsidRPr="00496E32" w:rsidRDefault="00496E32" w:rsidP="00496E32">
      <w:pPr>
        <w:rPr>
          <w:rFonts w:ascii="Century" w:hAnsi="Century"/>
          <w:sz w:val="24"/>
          <w:szCs w:val="24"/>
        </w:rPr>
      </w:pPr>
      <w:r w:rsidRPr="00496E32">
        <w:rPr>
          <w:rFonts w:ascii="Century" w:hAnsi="Century"/>
          <w:sz w:val="24"/>
          <w:szCs w:val="24"/>
        </w:rPr>
        <w:t>(III) space to park and secure a wheelchair is available in the dining car at the</w:t>
      </w:r>
      <w:r w:rsidR="00AD5C77">
        <w:rPr>
          <w:rFonts w:ascii="Century" w:hAnsi="Century"/>
          <w:sz w:val="24"/>
          <w:szCs w:val="24"/>
        </w:rPr>
        <w:t xml:space="preserve"> </w:t>
      </w:r>
      <w:r w:rsidRPr="00496E32">
        <w:rPr>
          <w:rFonts w:ascii="Century" w:hAnsi="Century"/>
          <w:sz w:val="24"/>
          <w:szCs w:val="24"/>
        </w:rPr>
        <w:t>time such passenger wishes to eat (if such passenger wishes to remain in a</w:t>
      </w:r>
      <w:r w:rsidR="00AD5C77">
        <w:rPr>
          <w:rFonts w:ascii="Century" w:hAnsi="Century"/>
          <w:sz w:val="24"/>
          <w:szCs w:val="24"/>
        </w:rPr>
        <w:t xml:space="preserve"> </w:t>
      </w:r>
      <w:r w:rsidRPr="00496E32">
        <w:rPr>
          <w:rFonts w:ascii="Century" w:hAnsi="Century"/>
          <w:sz w:val="24"/>
          <w:szCs w:val="24"/>
        </w:rPr>
        <w:t>wheelchair), or space to store and fold a wheelchair is available in the dining car</w:t>
      </w:r>
      <w:r w:rsidR="00AD5C77">
        <w:rPr>
          <w:rFonts w:ascii="Century" w:hAnsi="Century"/>
          <w:sz w:val="24"/>
          <w:szCs w:val="24"/>
        </w:rPr>
        <w:t xml:space="preserve"> </w:t>
      </w:r>
      <w:r w:rsidRPr="00496E32">
        <w:rPr>
          <w:rFonts w:ascii="Century" w:hAnsi="Century"/>
          <w:sz w:val="24"/>
          <w:szCs w:val="24"/>
        </w:rPr>
        <w:t>at the time such passenger wishes to eat (if such passenger wishes to transfer to</w:t>
      </w:r>
      <w:r w:rsidR="00AD5C77">
        <w:rPr>
          <w:rFonts w:ascii="Century" w:hAnsi="Century"/>
          <w:sz w:val="24"/>
          <w:szCs w:val="24"/>
        </w:rPr>
        <w:t xml:space="preserve"> </w:t>
      </w:r>
      <w:r w:rsidRPr="00496E32">
        <w:rPr>
          <w:rFonts w:ascii="Century" w:hAnsi="Century"/>
          <w:sz w:val="24"/>
          <w:szCs w:val="24"/>
        </w:rPr>
        <w:t>a dining car seat); and</w:t>
      </w:r>
    </w:p>
    <w:p w14:paraId="05ACEA00" w14:textId="547C1DF5" w:rsidR="00496E32" w:rsidRPr="00496E32" w:rsidRDefault="00496E32" w:rsidP="00496E32">
      <w:pPr>
        <w:rPr>
          <w:rFonts w:ascii="Century" w:hAnsi="Century"/>
          <w:sz w:val="24"/>
          <w:szCs w:val="24"/>
        </w:rPr>
      </w:pPr>
      <w:r w:rsidRPr="00496E32">
        <w:rPr>
          <w:rFonts w:ascii="Century" w:hAnsi="Century"/>
          <w:sz w:val="24"/>
          <w:szCs w:val="24"/>
        </w:rPr>
        <w:t>(ii) appropriate auxiliary aids and services, including a hard surface on which to eat,</w:t>
      </w:r>
      <w:r w:rsidR="00AD5C77">
        <w:rPr>
          <w:rFonts w:ascii="Century" w:hAnsi="Century"/>
          <w:sz w:val="24"/>
          <w:szCs w:val="24"/>
        </w:rPr>
        <w:t xml:space="preserve"> </w:t>
      </w:r>
      <w:r w:rsidRPr="00496E32">
        <w:rPr>
          <w:rFonts w:ascii="Century" w:hAnsi="Century"/>
          <w:sz w:val="24"/>
          <w:szCs w:val="24"/>
        </w:rPr>
        <w:t>shall be provided to ensure that other equivalent food service is available to</w:t>
      </w:r>
      <w:r w:rsidR="00AD5C77">
        <w:rPr>
          <w:rFonts w:ascii="Century" w:hAnsi="Century"/>
          <w:sz w:val="24"/>
          <w:szCs w:val="24"/>
        </w:rPr>
        <w:t xml:space="preserve"> </w:t>
      </w:r>
      <w:r w:rsidRPr="00496E32">
        <w:rPr>
          <w:rFonts w:ascii="Century" w:hAnsi="Century"/>
          <w:sz w:val="24"/>
          <w:szCs w:val="24"/>
        </w:rPr>
        <w:t>individuals with disabilities, including individuals who use wheelchairs, and to</w:t>
      </w:r>
      <w:r w:rsidR="00AD5C77">
        <w:rPr>
          <w:rFonts w:ascii="Century" w:hAnsi="Century"/>
          <w:sz w:val="24"/>
          <w:szCs w:val="24"/>
        </w:rPr>
        <w:t xml:space="preserve"> </w:t>
      </w:r>
      <w:r w:rsidRPr="00496E32">
        <w:rPr>
          <w:rFonts w:ascii="Century" w:hAnsi="Century"/>
          <w:sz w:val="24"/>
          <w:szCs w:val="24"/>
        </w:rPr>
        <w:t>passengers traveling with such individuals. Unless not practicable, a person providing</w:t>
      </w:r>
      <w:r w:rsidR="00AD5C77">
        <w:rPr>
          <w:rFonts w:ascii="Century" w:hAnsi="Century"/>
          <w:sz w:val="24"/>
          <w:szCs w:val="24"/>
        </w:rPr>
        <w:t xml:space="preserve"> </w:t>
      </w:r>
      <w:r w:rsidRPr="00496E32">
        <w:rPr>
          <w:rFonts w:ascii="Century" w:hAnsi="Century"/>
          <w:sz w:val="24"/>
          <w:szCs w:val="24"/>
        </w:rPr>
        <w:t>intercity rail transportation shall place an accessible car adjacent to the end of a</w:t>
      </w:r>
      <w:r w:rsidR="00AD5C77">
        <w:rPr>
          <w:rFonts w:ascii="Century" w:hAnsi="Century"/>
          <w:sz w:val="24"/>
          <w:szCs w:val="24"/>
        </w:rPr>
        <w:t xml:space="preserve"> </w:t>
      </w:r>
      <w:r w:rsidRPr="00496E32">
        <w:rPr>
          <w:rFonts w:ascii="Century" w:hAnsi="Century"/>
          <w:sz w:val="24"/>
          <w:szCs w:val="24"/>
        </w:rPr>
        <w:t>dining car described in clause (I) through which an individual who uses a wheelchair</w:t>
      </w:r>
      <w:r w:rsidR="00AD5C77">
        <w:rPr>
          <w:rFonts w:ascii="Century" w:hAnsi="Century"/>
          <w:sz w:val="24"/>
          <w:szCs w:val="24"/>
        </w:rPr>
        <w:t xml:space="preserve"> </w:t>
      </w:r>
      <w:r w:rsidRPr="00496E32">
        <w:rPr>
          <w:rFonts w:ascii="Century" w:hAnsi="Century"/>
          <w:sz w:val="24"/>
          <w:szCs w:val="24"/>
        </w:rPr>
        <w:t>may enter.</w:t>
      </w:r>
    </w:p>
    <w:p w14:paraId="04A01D53" w14:textId="72393BD4" w:rsidR="00496E32" w:rsidRPr="00496E32" w:rsidRDefault="00496E32" w:rsidP="00496E32">
      <w:pPr>
        <w:rPr>
          <w:rFonts w:ascii="Century" w:hAnsi="Century"/>
          <w:sz w:val="24"/>
          <w:szCs w:val="24"/>
        </w:rPr>
      </w:pPr>
      <w:r w:rsidRPr="00496E32">
        <w:rPr>
          <w:rFonts w:ascii="Century" w:hAnsi="Century"/>
          <w:sz w:val="24"/>
          <w:szCs w:val="24"/>
        </w:rPr>
        <w:lastRenderedPageBreak/>
        <w:t>(B) Bi-level dining cars.  On any train in which a bi-level dining car is used to provide food</w:t>
      </w:r>
      <w:r w:rsidR="00AD5C77">
        <w:rPr>
          <w:rFonts w:ascii="Century" w:hAnsi="Century"/>
          <w:sz w:val="24"/>
          <w:szCs w:val="24"/>
        </w:rPr>
        <w:t xml:space="preserve"> </w:t>
      </w:r>
      <w:r w:rsidRPr="00496E32">
        <w:rPr>
          <w:rFonts w:ascii="Century" w:hAnsi="Century"/>
          <w:sz w:val="24"/>
          <w:szCs w:val="24"/>
        </w:rPr>
        <w:t>service</w:t>
      </w:r>
    </w:p>
    <w:p w14:paraId="3FC668A8" w14:textId="2F25BD21" w:rsidR="00496E32" w:rsidRPr="00496E32" w:rsidRDefault="00496E32" w:rsidP="00496E32">
      <w:pPr>
        <w:rPr>
          <w:rFonts w:ascii="Century" w:hAnsi="Century"/>
          <w:sz w:val="24"/>
          <w:szCs w:val="24"/>
        </w:rPr>
      </w:pPr>
      <w:r w:rsidRPr="00496E32">
        <w:rPr>
          <w:rFonts w:ascii="Century" w:hAnsi="Century"/>
          <w:sz w:val="24"/>
          <w:szCs w:val="24"/>
        </w:rPr>
        <w:t>(i) if such train includes a bi-level lounge car purchased after July 26, 1990, table</w:t>
      </w:r>
      <w:r w:rsidR="00AD5C77">
        <w:rPr>
          <w:rFonts w:ascii="Century" w:hAnsi="Century"/>
          <w:sz w:val="24"/>
          <w:szCs w:val="24"/>
        </w:rPr>
        <w:t xml:space="preserve"> </w:t>
      </w:r>
      <w:r w:rsidRPr="00496E32">
        <w:rPr>
          <w:rFonts w:ascii="Century" w:hAnsi="Century"/>
          <w:sz w:val="24"/>
          <w:szCs w:val="24"/>
        </w:rPr>
        <w:t>service in such lounge car shall be provided to individuals who use wheelchairs and</w:t>
      </w:r>
      <w:r w:rsidR="00AD5C77">
        <w:rPr>
          <w:rFonts w:ascii="Century" w:hAnsi="Century"/>
          <w:sz w:val="24"/>
          <w:szCs w:val="24"/>
        </w:rPr>
        <w:t xml:space="preserve"> </w:t>
      </w:r>
      <w:r w:rsidRPr="00496E32">
        <w:rPr>
          <w:rFonts w:ascii="Century" w:hAnsi="Century"/>
          <w:sz w:val="24"/>
          <w:szCs w:val="24"/>
        </w:rPr>
        <w:t>to other passengers; and</w:t>
      </w:r>
    </w:p>
    <w:p w14:paraId="1BB6ADCB" w14:textId="65048901" w:rsidR="00496E32" w:rsidRPr="00496E32" w:rsidRDefault="00496E32" w:rsidP="00496E32">
      <w:pPr>
        <w:rPr>
          <w:rFonts w:ascii="Century" w:hAnsi="Century"/>
          <w:sz w:val="24"/>
          <w:szCs w:val="24"/>
        </w:rPr>
      </w:pPr>
      <w:r w:rsidRPr="00496E32">
        <w:rPr>
          <w:rFonts w:ascii="Century" w:hAnsi="Century"/>
          <w:sz w:val="24"/>
          <w:szCs w:val="24"/>
        </w:rPr>
        <w:t>(ii) appropriate auxiliary aids and services, including a hard surface on which to eat,</w:t>
      </w:r>
      <w:r w:rsidR="00AD5C77">
        <w:rPr>
          <w:rFonts w:ascii="Century" w:hAnsi="Century"/>
          <w:sz w:val="24"/>
          <w:szCs w:val="24"/>
        </w:rPr>
        <w:t xml:space="preserve"> </w:t>
      </w:r>
      <w:r w:rsidRPr="00496E32">
        <w:rPr>
          <w:rFonts w:ascii="Century" w:hAnsi="Century"/>
          <w:sz w:val="24"/>
          <w:szCs w:val="24"/>
        </w:rPr>
        <w:t>shall be provided to ensure that other equivalent food service is available to</w:t>
      </w:r>
      <w:r w:rsidR="00AD5C77">
        <w:rPr>
          <w:rFonts w:ascii="Century" w:hAnsi="Century"/>
          <w:sz w:val="24"/>
          <w:szCs w:val="24"/>
        </w:rPr>
        <w:t xml:space="preserve"> </w:t>
      </w:r>
      <w:r w:rsidRPr="00496E32">
        <w:rPr>
          <w:rFonts w:ascii="Century" w:hAnsi="Century"/>
          <w:sz w:val="24"/>
          <w:szCs w:val="24"/>
        </w:rPr>
        <w:t>individuals with disabilities, including individuals who use wheelchairs, and to</w:t>
      </w:r>
      <w:r w:rsidR="00AD5C77">
        <w:rPr>
          <w:rFonts w:ascii="Century" w:hAnsi="Century"/>
          <w:sz w:val="24"/>
          <w:szCs w:val="24"/>
        </w:rPr>
        <w:t xml:space="preserve"> </w:t>
      </w:r>
      <w:r w:rsidRPr="00496E32">
        <w:rPr>
          <w:rFonts w:ascii="Century" w:hAnsi="Century"/>
          <w:sz w:val="24"/>
          <w:szCs w:val="24"/>
        </w:rPr>
        <w:t>passengers traveling with such individuals.</w:t>
      </w:r>
    </w:p>
    <w:p w14:paraId="4A3600B0" w14:textId="77777777" w:rsidR="00496E32" w:rsidRPr="00496E32" w:rsidRDefault="00496E32" w:rsidP="00496E32">
      <w:pPr>
        <w:rPr>
          <w:rFonts w:ascii="Century" w:hAnsi="Century"/>
          <w:sz w:val="24"/>
          <w:szCs w:val="24"/>
        </w:rPr>
      </w:pPr>
      <w:r w:rsidRPr="00496E32">
        <w:rPr>
          <w:rFonts w:ascii="Century" w:hAnsi="Century"/>
          <w:sz w:val="24"/>
          <w:szCs w:val="24"/>
        </w:rPr>
        <w:t>(b) Commuter rail transportation</w:t>
      </w:r>
    </w:p>
    <w:p w14:paraId="68D2D127" w14:textId="0E0BE98A" w:rsidR="00496E32" w:rsidRPr="00496E32" w:rsidRDefault="00496E32" w:rsidP="00496E32">
      <w:pPr>
        <w:rPr>
          <w:rFonts w:ascii="Century" w:hAnsi="Century"/>
          <w:sz w:val="24"/>
          <w:szCs w:val="24"/>
        </w:rPr>
      </w:pPr>
      <w:r w:rsidRPr="00496E32">
        <w:rPr>
          <w:rFonts w:ascii="Century" w:hAnsi="Century"/>
          <w:sz w:val="24"/>
          <w:szCs w:val="24"/>
        </w:rPr>
        <w:t>(1) One car per train rule.  It shall be considered discrimination for purposes of section 12132</w:t>
      </w:r>
      <w:r w:rsidR="00AD5C77">
        <w:rPr>
          <w:rFonts w:ascii="Century" w:hAnsi="Century"/>
          <w:sz w:val="24"/>
          <w:szCs w:val="24"/>
        </w:rPr>
        <w:t xml:space="preserve"> </w:t>
      </w:r>
      <w:r w:rsidRPr="00496E32">
        <w:rPr>
          <w:rFonts w:ascii="Century" w:hAnsi="Century"/>
          <w:sz w:val="24"/>
          <w:szCs w:val="24"/>
        </w:rPr>
        <w:t>of this title and section 794 of title 29 for a person who provides commuter rail transportation</w:t>
      </w:r>
      <w:r w:rsidR="00AD5C77">
        <w:rPr>
          <w:rFonts w:ascii="Century" w:hAnsi="Century"/>
          <w:sz w:val="24"/>
          <w:szCs w:val="24"/>
        </w:rPr>
        <w:t xml:space="preserve"> </w:t>
      </w:r>
      <w:r w:rsidRPr="00496E32">
        <w:rPr>
          <w:rFonts w:ascii="Century" w:hAnsi="Century"/>
          <w:sz w:val="24"/>
          <w:szCs w:val="24"/>
        </w:rPr>
        <w:t>to fail to have at least one passenger car per train that is readily accessible to and usable by</w:t>
      </w:r>
      <w:r w:rsidR="00AD5C77">
        <w:rPr>
          <w:rFonts w:ascii="Century" w:hAnsi="Century"/>
          <w:sz w:val="24"/>
          <w:szCs w:val="24"/>
        </w:rPr>
        <w:t xml:space="preserve"> </w:t>
      </w:r>
      <w:r w:rsidRPr="00496E32">
        <w:rPr>
          <w:rFonts w:ascii="Century" w:hAnsi="Century"/>
          <w:sz w:val="24"/>
          <w:szCs w:val="24"/>
        </w:rPr>
        <w:t>individuals with disabilities, including individuals who use wheelchairs, in accordance with</w:t>
      </w:r>
      <w:r w:rsidR="00AD5C77">
        <w:rPr>
          <w:rFonts w:ascii="Century" w:hAnsi="Century"/>
          <w:sz w:val="24"/>
          <w:szCs w:val="24"/>
        </w:rPr>
        <w:t xml:space="preserve"> </w:t>
      </w:r>
      <w:r w:rsidRPr="00496E32">
        <w:rPr>
          <w:rFonts w:ascii="Century" w:hAnsi="Century"/>
          <w:sz w:val="24"/>
          <w:szCs w:val="24"/>
        </w:rPr>
        <w:t>regulations issued under section 12164 of this title, as soon as practicable, but in no event</w:t>
      </w:r>
      <w:r w:rsidR="00AD5C77">
        <w:rPr>
          <w:rFonts w:ascii="Century" w:hAnsi="Century"/>
          <w:sz w:val="24"/>
          <w:szCs w:val="24"/>
        </w:rPr>
        <w:t xml:space="preserve"> </w:t>
      </w:r>
      <w:r w:rsidRPr="00496E32">
        <w:rPr>
          <w:rFonts w:ascii="Century" w:hAnsi="Century"/>
          <w:sz w:val="24"/>
          <w:szCs w:val="24"/>
        </w:rPr>
        <w:t>later than 5 years after July 26, 1990.</w:t>
      </w:r>
    </w:p>
    <w:p w14:paraId="7AAEC598" w14:textId="77777777" w:rsidR="00496E32" w:rsidRPr="00496E32" w:rsidRDefault="00496E32" w:rsidP="00496E32">
      <w:pPr>
        <w:rPr>
          <w:rFonts w:ascii="Century" w:hAnsi="Century"/>
          <w:sz w:val="24"/>
          <w:szCs w:val="24"/>
        </w:rPr>
      </w:pPr>
      <w:r w:rsidRPr="00496E32">
        <w:rPr>
          <w:rFonts w:ascii="Century" w:hAnsi="Century"/>
          <w:sz w:val="24"/>
          <w:szCs w:val="24"/>
        </w:rPr>
        <w:t>(2) New commuter rail cars</w:t>
      </w:r>
    </w:p>
    <w:p w14:paraId="578A62EA" w14:textId="4F0CC403" w:rsidR="00496E32" w:rsidRPr="00496E32" w:rsidRDefault="00496E32" w:rsidP="00496E32">
      <w:pPr>
        <w:rPr>
          <w:rFonts w:ascii="Century" w:hAnsi="Century"/>
          <w:sz w:val="24"/>
          <w:szCs w:val="24"/>
        </w:rPr>
      </w:pPr>
      <w:r w:rsidRPr="00496E32">
        <w:rPr>
          <w:rFonts w:ascii="Century" w:hAnsi="Century"/>
          <w:sz w:val="24"/>
          <w:szCs w:val="24"/>
        </w:rPr>
        <w:t>(A) General rule.  It shall be considered discrimination for purposes of section 12132 of</w:t>
      </w:r>
      <w:r w:rsidR="00AD5C77">
        <w:rPr>
          <w:rFonts w:ascii="Century" w:hAnsi="Century"/>
          <w:sz w:val="24"/>
          <w:szCs w:val="24"/>
        </w:rPr>
        <w:t xml:space="preserve"> </w:t>
      </w:r>
      <w:r w:rsidRPr="00496E32">
        <w:rPr>
          <w:rFonts w:ascii="Century" w:hAnsi="Century"/>
          <w:sz w:val="24"/>
          <w:szCs w:val="24"/>
        </w:rPr>
        <w:t>this title and section 794 of title 29 for a person to purchase or lease any new rail</w:t>
      </w:r>
      <w:r w:rsidR="00AD5C77">
        <w:rPr>
          <w:rFonts w:ascii="Century" w:hAnsi="Century"/>
          <w:sz w:val="24"/>
          <w:szCs w:val="24"/>
        </w:rPr>
        <w:t xml:space="preserve"> </w:t>
      </w:r>
      <w:r w:rsidRPr="00496E32">
        <w:rPr>
          <w:rFonts w:ascii="Century" w:hAnsi="Century"/>
          <w:sz w:val="24"/>
          <w:szCs w:val="24"/>
        </w:rPr>
        <w:t>passenger cars for use in commuter rail transportation, and for which a solicitation is</w:t>
      </w:r>
      <w:r w:rsidR="00AD5C77">
        <w:rPr>
          <w:rFonts w:ascii="Century" w:hAnsi="Century"/>
          <w:sz w:val="24"/>
          <w:szCs w:val="24"/>
        </w:rPr>
        <w:t xml:space="preserve"> </w:t>
      </w:r>
      <w:r w:rsidRPr="00496E32">
        <w:rPr>
          <w:rFonts w:ascii="Century" w:hAnsi="Century"/>
          <w:sz w:val="24"/>
          <w:szCs w:val="24"/>
        </w:rPr>
        <w:t>made later than 30 days after July 26, 1990, unless all such rail cars are readily</w:t>
      </w:r>
      <w:r w:rsidR="00AD5C77">
        <w:rPr>
          <w:rFonts w:ascii="Century" w:hAnsi="Century"/>
          <w:sz w:val="24"/>
          <w:szCs w:val="24"/>
        </w:rPr>
        <w:t xml:space="preserve"> </w:t>
      </w:r>
      <w:r w:rsidRPr="00496E32">
        <w:rPr>
          <w:rFonts w:ascii="Century" w:hAnsi="Century"/>
          <w:sz w:val="24"/>
          <w:szCs w:val="24"/>
        </w:rPr>
        <w:t>accessible to and usable by individuals with disabilities, including individuals who use</w:t>
      </w:r>
      <w:r w:rsidR="00AD5C77">
        <w:rPr>
          <w:rFonts w:ascii="Century" w:hAnsi="Century"/>
          <w:sz w:val="24"/>
          <w:szCs w:val="24"/>
        </w:rPr>
        <w:t xml:space="preserve"> </w:t>
      </w:r>
      <w:r w:rsidRPr="00496E32">
        <w:rPr>
          <w:rFonts w:ascii="Century" w:hAnsi="Century"/>
          <w:sz w:val="24"/>
          <w:szCs w:val="24"/>
        </w:rPr>
        <w:t>wheelchairs, as prescribed by the Secretary of Transportation in regulations issued under</w:t>
      </w:r>
      <w:r w:rsidR="00AD5C77">
        <w:rPr>
          <w:rFonts w:ascii="Century" w:hAnsi="Century"/>
          <w:sz w:val="24"/>
          <w:szCs w:val="24"/>
        </w:rPr>
        <w:t xml:space="preserve"> </w:t>
      </w:r>
      <w:r w:rsidRPr="00496E32">
        <w:rPr>
          <w:rFonts w:ascii="Century" w:hAnsi="Century"/>
          <w:sz w:val="24"/>
          <w:szCs w:val="24"/>
        </w:rPr>
        <w:t>section 12164 of this title.</w:t>
      </w:r>
    </w:p>
    <w:p w14:paraId="1FE94646" w14:textId="49775C6B" w:rsidR="00496E32" w:rsidRPr="00496E32" w:rsidRDefault="00496E32" w:rsidP="00496E32">
      <w:pPr>
        <w:rPr>
          <w:rFonts w:ascii="Century" w:hAnsi="Century"/>
          <w:sz w:val="24"/>
          <w:szCs w:val="24"/>
        </w:rPr>
      </w:pPr>
      <w:r w:rsidRPr="00496E32">
        <w:rPr>
          <w:rFonts w:ascii="Century" w:hAnsi="Century"/>
          <w:sz w:val="24"/>
          <w:szCs w:val="24"/>
        </w:rPr>
        <w:t>(B) Accessibility.  For purposes of section 12132 of this title and section 794 of title 29, a</w:t>
      </w:r>
      <w:r w:rsidR="00AD5C77">
        <w:rPr>
          <w:rFonts w:ascii="Century" w:hAnsi="Century"/>
          <w:sz w:val="24"/>
          <w:szCs w:val="24"/>
        </w:rPr>
        <w:t xml:space="preserve"> </w:t>
      </w:r>
      <w:r w:rsidRPr="00496E32">
        <w:rPr>
          <w:rFonts w:ascii="Century" w:hAnsi="Century"/>
          <w:sz w:val="24"/>
          <w:szCs w:val="24"/>
        </w:rPr>
        <w:t>requirement that a rail passenger car used in commuter rail transportation be accessible</w:t>
      </w:r>
      <w:r w:rsidR="00AD5C77">
        <w:rPr>
          <w:rFonts w:ascii="Century" w:hAnsi="Century"/>
          <w:sz w:val="24"/>
          <w:szCs w:val="24"/>
        </w:rPr>
        <w:t xml:space="preserve"> </w:t>
      </w:r>
      <w:r w:rsidRPr="00496E32">
        <w:rPr>
          <w:rFonts w:ascii="Century" w:hAnsi="Century"/>
          <w:sz w:val="24"/>
          <w:szCs w:val="24"/>
        </w:rPr>
        <w:t>to or readily accessible to and usable by individuals with disabilities, including individuals</w:t>
      </w:r>
      <w:r w:rsidR="00AD5C77">
        <w:rPr>
          <w:rFonts w:ascii="Century" w:hAnsi="Century"/>
          <w:sz w:val="24"/>
          <w:szCs w:val="24"/>
        </w:rPr>
        <w:t xml:space="preserve"> </w:t>
      </w:r>
      <w:r w:rsidRPr="00496E32">
        <w:rPr>
          <w:rFonts w:ascii="Century" w:hAnsi="Century"/>
          <w:sz w:val="24"/>
          <w:szCs w:val="24"/>
        </w:rPr>
        <w:t>who use wheelchairs, shall not be construed to require</w:t>
      </w:r>
      <w:r w:rsidR="0090031B">
        <w:rPr>
          <w:rFonts w:ascii="Century" w:hAnsi="Century"/>
          <w:sz w:val="24"/>
          <w:szCs w:val="24"/>
        </w:rPr>
        <w:t xml:space="preserve"> -</w:t>
      </w:r>
    </w:p>
    <w:p w14:paraId="6771DAD8" w14:textId="4355FB3F" w:rsidR="00496E32" w:rsidRPr="00496E32" w:rsidRDefault="00496E32" w:rsidP="00496E32">
      <w:pPr>
        <w:rPr>
          <w:rFonts w:ascii="Century" w:hAnsi="Century"/>
          <w:sz w:val="24"/>
          <w:szCs w:val="24"/>
        </w:rPr>
      </w:pPr>
      <w:r w:rsidRPr="00496E32">
        <w:rPr>
          <w:rFonts w:ascii="Century" w:hAnsi="Century"/>
          <w:sz w:val="24"/>
          <w:szCs w:val="24"/>
        </w:rPr>
        <w:t>(i) a restroom usable by an individual who uses a wheelchair if no restroom is</w:t>
      </w:r>
      <w:r w:rsidR="00AD5C77">
        <w:rPr>
          <w:rFonts w:ascii="Century" w:hAnsi="Century"/>
          <w:sz w:val="24"/>
          <w:szCs w:val="24"/>
        </w:rPr>
        <w:t xml:space="preserve"> </w:t>
      </w:r>
      <w:r w:rsidRPr="00496E32">
        <w:rPr>
          <w:rFonts w:ascii="Century" w:hAnsi="Century"/>
          <w:sz w:val="24"/>
          <w:szCs w:val="24"/>
        </w:rPr>
        <w:t>provided in such car for any passenger</w:t>
      </w:r>
      <w:r w:rsidR="0090031B">
        <w:rPr>
          <w:rFonts w:ascii="Century" w:hAnsi="Century"/>
          <w:sz w:val="24"/>
          <w:szCs w:val="24"/>
        </w:rPr>
        <w:t xml:space="preserve"> -</w:t>
      </w:r>
    </w:p>
    <w:p w14:paraId="15E57D0B" w14:textId="77777777" w:rsidR="00496E32" w:rsidRPr="00496E32" w:rsidRDefault="00496E32" w:rsidP="00496E32">
      <w:pPr>
        <w:rPr>
          <w:rFonts w:ascii="Century" w:hAnsi="Century"/>
          <w:sz w:val="24"/>
          <w:szCs w:val="24"/>
        </w:rPr>
      </w:pPr>
      <w:r w:rsidRPr="00496E32">
        <w:rPr>
          <w:rFonts w:ascii="Century" w:hAnsi="Century"/>
          <w:sz w:val="24"/>
          <w:szCs w:val="24"/>
        </w:rPr>
        <w:t>(ii) space to fold and store a wheelchair; or</w:t>
      </w:r>
    </w:p>
    <w:p w14:paraId="1FFACA0B" w14:textId="77777777" w:rsidR="00496E32" w:rsidRPr="00496E32" w:rsidRDefault="00496E32" w:rsidP="00496E32">
      <w:pPr>
        <w:rPr>
          <w:rFonts w:ascii="Century" w:hAnsi="Century"/>
          <w:sz w:val="24"/>
          <w:szCs w:val="24"/>
        </w:rPr>
      </w:pPr>
      <w:r w:rsidRPr="00496E32">
        <w:rPr>
          <w:rFonts w:ascii="Century" w:hAnsi="Century"/>
          <w:sz w:val="24"/>
          <w:szCs w:val="24"/>
        </w:rPr>
        <w:t>(iii) a seat to which a passenger who uses a wheelchair can transfer.</w:t>
      </w:r>
    </w:p>
    <w:p w14:paraId="13F7C612" w14:textId="02729FCA" w:rsidR="00496E32" w:rsidRPr="00496E32" w:rsidRDefault="00496E32" w:rsidP="00496E32">
      <w:pPr>
        <w:rPr>
          <w:rFonts w:ascii="Century" w:hAnsi="Century"/>
          <w:sz w:val="24"/>
          <w:szCs w:val="24"/>
        </w:rPr>
      </w:pPr>
      <w:r w:rsidRPr="00496E32">
        <w:rPr>
          <w:rFonts w:ascii="Century" w:hAnsi="Century"/>
          <w:sz w:val="24"/>
          <w:szCs w:val="24"/>
        </w:rPr>
        <w:t>(c) Used rail cars.  It shall be considered discrimination for purposes of section 1132 of this title</w:t>
      </w:r>
      <w:r w:rsidR="00AD5C77">
        <w:rPr>
          <w:rFonts w:ascii="Century" w:hAnsi="Century"/>
          <w:sz w:val="24"/>
          <w:szCs w:val="24"/>
        </w:rPr>
        <w:t xml:space="preserve"> </w:t>
      </w:r>
      <w:r w:rsidRPr="00496E32">
        <w:rPr>
          <w:rFonts w:ascii="Century" w:hAnsi="Century"/>
          <w:sz w:val="24"/>
          <w:szCs w:val="24"/>
        </w:rPr>
        <w:t>and section 794 of title 29 for a person to purchase or lease a used rail passenger car for use in</w:t>
      </w:r>
      <w:r w:rsidR="00AD5C77">
        <w:rPr>
          <w:rFonts w:ascii="Century" w:hAnsi="Century"/>
          <w:sz w:val="24"/>
          <w:szCs w:val="24"/>
        </w:rPr>
        <w:t xml:space="preserve"> </w:t>
      </w:r>
      <w:r w:rsidRPr="00496E32">
        <w:rPr>
          <w:rFonts w:ascii="Century" w:hAnsi="Century"/>
          <w:sz w:val="24"/>
          <w:szCs w:val="24"/>
        </w:rPr>
        <w:t xml:space="preserve">intercity or commuter rail transportation, unless such </w:t>
      </w:r>
      <w:r w:rsidRPr="00496E32">
        <w:rPr>
          <w:rFonts w:ascii="Century" w:hAnsi="Century"/>
          <w:sz w:val="24"/>
          <w:szCs w:val="24"/>
        </w:rPr>
        <w:lastRenderedPageBreak/>
        <w:t>person makes demonstrated good faith</w:t>
      </w:r>
      <w:r w:rsidR="00AD5C77">
        <w:rPr>
          <w:rFonts w:ascii="Century" w:hAnsi="Century"/>
          <w:sz w:val="24"/>
          <w:szCs w:val="24"/>
        </w:rPr>
        <w:t xml:space="preserve"> </w:t>
      </w:r>
      <w:r w:rsidRPr="00496E32">
        <w:rPr>
          <w:rFonts w:ascii="Century" w:hAnsi="Century"/>
          <w:sz w:val="24"/>
          <w:szCs w:val="24"/>
        </w:rPr>
        <w:t>efforts to purchase or lease a used rail car that is readily accessible to and usable by individuals</w:t>
      </w:r>
      <w:r w:rsidR="00AD5C77">
        <w:rPr>
          <w:rFonts w:ascii="Century" w:hAnsi="Century"/>
          <w:sz w:val="24"/>
          <w:szCs w:val="24"/>
        </w:rPr>
        <w:t xml:space="preserve"> </w:t>
      </w:r>
      <w:r w:rsidRPr="00496E32">
        <w:rPr>
          <w:rFonts w:ascii="Century" w:hAnsi="Century"/>
          <w:sz w:val="24"/>
          <w:szCs w:val="24"/>
        </w:rPr>
        <w:t>with disabilities, including individuals who use wheelchairs, as prescribed by the Secretary of</w:t>
      </w:r>
      <w:r w:rsidR="00AD5C77">
        <w:rPr>
          <w:rFonts w:ascii="Century" w:hAnsi="Century"/>
          <w:sz w:val="24"/>
          <w:szCs w:val="24"/>
        </w:rPr>
        <w:t xml:space="preserve"> </w:t>
      </w:r>
      <w:r w:rsidRPr="00496E32">
        <w:rPr>
          <w:rFonts w:ascii="Century" w:hAnsi="Century"/>
          <w:sz w:val="24"/>
          <w:szCs w:val="24"/>
        </w:rPr>
        <w:t>Transportation in regulations issued under section 12164 of this title.</w:t>
      </w:r>
    </w:p>
    <w:p w14:paraId="2376604E" w14:textId="77777777" w:rsidR="00496E32" w:rsidRPr="00496E32" w:rsidRDefault="00496E32" w:rsidP="00496E32">
      <w:pPr>
        <w:rPr>
          <w:rFonts w:ascii="Century" w:hAnsi="Century"/>
          <w:sz w:val="24"/>
          <w:szCs w:val="24"/>
        </w:rPr>
      </w:pPr>
      <w:r w:rsidRPr="00496E32">
        <w:rPr>
          <w:rFonts w:ascii="Century" w:hAnsi="Century"/>
          <w:sz w:val="24"/>
          <w:szCs w:val="24"/>
        </w:rPr>
        <w:t>(d) Remanufactured rail cars</w:t>
      </w:r>
    </w:p>
    <w:p w14:paraId="029D1521" w14:textId="6D99207E" w:rsidR="00496E32" w:rsidRPr="00496E32" w:rsidRDefault="00496E32" w:rsidP="00496E32">
      <w:pPr>
        <w:rPr>
          <w:rFonts w:ascii="Century" w:hAnsi="Century"/>
          <w:sz w:val="24"/>
          <w:szCs w:val="24"/>
        </w:rPr>
      </w:pPr>
      <w:r w:rsidRPr="00496E32">
        <w:rPr>
          <w:rFonts w:ascii="Century" w:hAnsi="Century"/>
          <w:sz w:val="24"/>
          <w:szCs w:val="24"/>
        </w:rPr>
        <w:t>(1) Remanufacturing.  It shall be considered discrimination for purposes of section 12132 of</w:t>
      </w:r>
      <w:r w:rsidR="00AD5C77">
        <w:rPr>
          <w:rFonts w:ascii="Century" w:hAnsi="Century"/>
          <w:sz w:val="24"/>
          <w:szCs w:val="24"/>
        </w:rPr>
        <w:t xml:space="preserve"> </w:t>
      </w:r>
      <w:r w:rsidRPr="00496E32">
        <w:rPr>
          <w:rFonts w:ascii="Century" w:hAnsi="Century"/>
          <w:sz w:val="24"/>
          <w:szCs w:val="24"/>
        </w:rPr>
        <w:t>this title and section 794 of title 29 for a person to remanufacture a rail passenger car for use</w:t>
      </w:r>
      <w:r w:rsidR="00AD5C77">
        <w:rPr>
          <w:rFonts w:ascii="Century" w:hAnsi="Century"/>
          <w:sz w:val="24"/>
          <w:szCs w:val="24"/>
        </w:rPr>
        <w:t xml:space="preserve"> </w:t>
      </w:r>
      <w:r w:rsidRPr="00496E32">
        <w:rPr>
          <w:rFonts w:ascii="Century" w:hAnsi="Century"/>
          <w:sz w:val="24"/>
          <w:szCs w:val="24"/>
        </w:rPr>
        <w:t>in intercity or commuter rail transportation so as to extend its usable life for 10 years or more,</w:t>
      </w:r>
      <w:r w:rsidR="00AD5C77">
        <w:rPr>
          <w:rFonts w:ascii="Century" w:hAnsi="Century"/>
          <w:sz w:val="24"/>
          <w:szCs w:val="24"/>
        </w:rPr>
        <w:t xml:space="preserve"> </w:t>
      </w:r>
      <w:r w:rsidRPr="00496E32">
        <w:rPr>
          <w:rFonts w:ascii="Century" w:hAnsi="Century"/>
          <w:sz w:val="24"/>
          <w:szCs w:val="24"/>
        </w:rPr>
        <w:t>unless the rail car, to the maximum extent feasible, is made readily accessible to and usable</w:t>
      </w:r>
      <w:r w:rsidR="00AD5C77">
        <w:rPr>
          <w:rFonts w:ascii="Century" w:hAnsi="Century"/>
          <w:sz w:val="24"/>
          <w:szCs w:val="24"/>
        </w:rPr>
        <w:t xml:space="preserve"> </w:t>
      </w:r>
      <w:r w:rsidRPr="00496E32">
        <w:rPr>
          <w:rFonts w:ascii="Century" w:hAnsi="Century"/>
          <w:sz w:val="24"/>
          <w:szCs w:val="24"/>
        </w:rPr>
        <w:t>by individuals with disabilities, including individuals who use wheelchairs, as prescribed by the</w:t>
      </w:r>
      <w:r w:rsidR="00AD5C77">
        <w:rPr>
          <w:rFonts w:ascii="Century" w:hAnsi="Century"/>
          <w:sz w:val="24"/>
          <w:szCs w:val="24"/>
        </w:rPr>
        <w:t xml:space="preserve"> </w:t>
      </w:r>
      <w:r w:rsidRPr="00496E32">
        <w:rPr>
          <w:rFonts w:ascii="Century" w:hAnsi="Century"/>
          <w:sz w:val="24"/>
          <w:szCs w:val="24"/>
        </w:rPr>
        <w:t>Secretary of Transportation in regulations issued under section 12164 of this title.</w:t>
      </w:r>
    </w:p>
    <w:p w14:paraId="06BC9443" w14:textId="4D762ADF" w:rsidR="00496E32" w:rsidRPr="00496E32" w:rsidRDefault="00496E32" w:rsidP="00496E32">
      <w:pPr>
        <w:rPr>
          <w:rFonts w:ascii="Century" w:hAnsi="Century"/>
          <w:sz w:val="24"/>
          <w:szCs w:val="24"/>
        </w:rPr>
      </w:pPr>
      <w:r w:rsidRPr="00496E32">
        <w:rPr>
          <w:rFonts w:ascii="Century" w:hAnsi="Century"/>
          <w:sz w:val="24"/>
          <w:szCs w:val="24"/>
        </w:rPr>
        <w:t>(2) Purchase or lease.  It shall be considered discrimination for purposes of section 12132 of</w:t>
      </w:r>
      <w:r w:rsidR="00AD5C77">
        <w:rPr>
          <w:rFonts w:ascii="Century" w:hAnsi="Century"/>
          <w:sz w:val="24"/>
          <w:szCs w:val="24"/>
        </w:rPr>
        <w:t xml:space="preserve"> </w:t>
      </w:r>
      <w:r w:rsidRPr="00496E32">
        <w:rPr>
          <w:rFonts w:ascii="Century" w:hAnsi="Century"/>
          <w:sz w:val="24"/>
          <w:szCs w:val="24"/>
        </w:rPr>
        <w:t>this title and section 794 of title 29 for a person to purchase or lease a remanufactured rail</w:t>
      </w:r>
      <w:r w:rsidR="00AD5C77">
        <w:rPr>
          <w:rFonts w:ascii="Century" w:hAnsi="Century"/>
          <w:sz w:val="24"/>
          <w:szCs w:val="24"/>
        </w:rPr>
        <w:t xml:space="preserve"> </w:t>
      </w:r>
      <w:r w:rsidRPr="00496E32">
        <w:rPr>
          <w:rFonts w:ascii="Century" w:hAnsi="Century"/>
          <w:sz w:val="24"/>
          <w:szCs w:val="24"/>
        </w:rPr>
        <w:t>passenger car for use in intercity or commuter rail transportation unless such car was</w:t>
      </w:r>
      <w:r w:rsidR="00AD5C77">
        <w:rPr>
          <w:rFonts w:ascii="Century" w:hAnsi="Century"/>
          <w:sz w:val="24"/>
          <w:szCs w:val="24"/>
        </w:rPr>
        <w:t xml:space="preserve"> </w:t>
      </w:r>
      <w:r w:rsidRPr="00496E32">
        <w:rPr>
          <w:rFonts w:ascii="Century" w:hAnsi="Century"/>
          <w:sz w:val="24"/>
          <w:szCs w:val="24"/>
        </w:rPr>
        <w:t>remanufactured in accordance with paragraph (1).</w:t>
      </w:r>
    </w:p>
    <w:p w14:paraId="0B908172" w14:textId="77777777" w:rsidR="00496E32" w:rsidRPr="00496E32" w:rsidRDefault="00496E32" w:rsidP="00496E32">
      <w:pPr>
        <w:rPr>
          <w:rFonts w:ascii="Century" w:hAnsi="Century"/>
          <w:sz w:val="24"/>
          <w:szCs w:val="24"/>
        </w:rPr>
      </w:pPr>
      <w:r w:rsidRPr="00496E32">
        <w:rPr>
          <w:rFonts w:ascii="Century" w:hAnsi="Century"/>
          <w:sz w:val="24"/>
          <w:szCs w:val="24"/>
        </w:rPr>
        <w:t>(e) Stations</w:t>
      </w:r>
    </w:p>
    <w:p w14:paraId="148850F7" w14:textId="561B4AEB" w:rsidR="00496E32" w:rsidRPr="00496E32" w:rsidRDefault="00496E32" w:rsidP="00496E32">
      <w:pPr>
        <w:rPr>
          <w:rFonts w:ascii="Century" w:hAnsi="Century"/>
          <w:sz w:val="24"/>
          <w:szCs w:val="24"/>
        </w:rPr>
      </w:pPr>
      <w:r w:rsidRPr="00496E32">
        <w:rPr>
          <w:rFonts w:ascii="Century" w:hAnsi="Century"/>
          <w:sz w:val="24"/>
          <w:szCs w:val="24"/>
        </w:rPr>
        <w:t>(1) New stations.  It shall be considered discrimination for purposes of section 12132 of this</w:t>
      </w:r>
      <w:r w:rsidR="00AD5C77">
        <w:rPr>
          <w:rFonts w:ascii="Century" w:hAnsi="Century"/>
          <w:sz w:val="24"/>
          <w:szCs w:val="24"/>
        </w:rPr>
        <w:t xml:space="preserve"> </w:t>
      </w:r>
      <w:r w:rsidRPr="00496E32">
        <w:rPr>
          <w:rFonts w:ascii="Century" w:hAnsi="Century"/>
          <w:sz w:val="24"/>
          <w:szCs w:val="24"/>
        </w:rPr>
        <w:t>title and section 794 of title 29 for a person to build a new station for use in intercity or</w:t>
      </w:r>
      <w:r w:rsidR="00AD5C77">
        <w:rPr>
          <w:rFonts w:ascii="Century" w:hAnsi="Century"/>
          <w:sz w:val="24"/>
          <w:szCs w:val="24"/>
        </w:rPr>
        <w:t xml:space="preserve"> </w:t>
      </w:r>
      <w:r w:rsidRPr="00496E32">
        <w:rPr>
          <w:rFonts w:ascii="Century" w:hAnsi="Century"/>
          <w:sz w:val="24"/>
          <w:szCs w:val="24"/>
        </w:rPr>
        <w:t>commuter rail transportation that is not readily accessible to and usable by individuals with</w:t>
      </w:r>
      <w:r w:rsidR="00AD5C77">
        <w:rPr>
          <w:rFonts w:ascii="Century" w:hAnsi="Century"/>
          <w:sz w:val="24"/>
          <w:szCs w:val="24"/>
        </w:rPr>
        <w:t xml:space="preserve"> </w:t>
      </w:r>
      <w:r w:rsidRPr="00496E32">
        <w:rPr>
          <w:rFonts w:ascii="Century" w:hAnsi="Century"/>
          <w:sz w:val="24"/>
          <w:szCs w:val="24"/>
        </w:rPr>
        <w:t>disabilities, including individuals who use wheelchairs, as prescribed by the Secretary of</w:t>
      </w:r>
      <w:r w:rsidR="00AD5C77">
        <w:rPr>
          <w:rFonts w:ascii="Century" w:hAnsi="Century"/>
          <w:sz w:val="24"/>
          <w:szCs w:val="24"/>
        </w:rPr>
        <w:t xml:space="preserve"> </w:t>
      </w:r>
      <w:r w:rsidRPr="00496E32">
        <w:rPr>
          <w:rFonts w:ascii="Century" w:hAnsi="Century"/>
          <w:sz w:val="24"/>
          <w:szCs w:val="24"/>
        </w:rPr>
        <w:t>Transportation in regulations issued under section 12164 of this title.</w:t>
      </w:r>
    </w:p>
    <w:p w14:paraId="4C96C4E2" w14:textId="77777777" w:rsidR="00496E32" w:rsidRPr="00496E32" w:rsidRDefault="00496E32" w:rsidP="00496E32">
      <w:pPr>
        <w:rPr>
          <w:rFonts w:ascii="Century" w:hAnsi="Century"/>
          <w:sz w:val="24"/>
          <w:szCs w:val="24"/>
        </w:rPr>
      </w:pPr>
      <w:r w:rsidRPr="00496E32">
        <w:rPr>
          <w:rFonts w:ascii="Century" w:hAnsi="Century"/>
          <w:sz w:val="24"/>
          <w:szCs w:val="24"/>
        </w:rPr>
        <w:t>(2) Existing stations</w:t>
      </w:r>
    </w:p>
    <w:p w14:paraId="4F0BF1EF" w14:textId="77777777" w:rsidR="00496E32" w:rsidRPr="00496E32" w:rsidRDefault="00496E32" w:rsidP="00496E32">
      <w:pPr>
        <w:rPr>
          <w:rFonts w:ascii="Century" w:hAnsi="Century"/>
          <w:sz w:val="24"/>
          <w:szCs w:val="24"/>
        </w:rPr>
      </w:pPr>
      <w:r w:rsidRPr="00496E32">
        <w:rPr>
          <w:rFonts w:ascii="Century" w:hAnsi="Century"/>
          <w:sz w:val="24"/>
          <w:szCs w:val="24"/>
        </w:rPr>
        <w:t>(A) Failure to make readily accessible</w:t>
      </w:r>
    </w:p>
    <w:p w14:paraId="2A64CF02" w14:textId="7799753E" w:rsidR="00496E32" w:rsidRPr="00496E32" w:rsidRDefault="00496E32" w:rsidP="00496E32">
      <w:pPr>
        <w:rPr>
          <w:rFonts w:ascii="Century" w:hAnsi="Century"/>
          <w:sz w:val="24"/>
          <w:szCs w:val="24"/>
        </w:rPr>
      </w:pPr>
      <w:r w:rsidRPr="00496E32">
        <w:rPr>
          <w:rFonts w:ascii="Century" w:hAnsi="Century"/>
          <w:sz w:val="24"/>
          <w:szCs w:val="24"/>
        </w:rPr>
        <w:t>(i) General rule.  It shall be considered discrimination for purposes of section 12132 of</w:t>
      </w:r>
      <w:r w:rsidR="00AD5C77">
        <w:rPr>
          <w:rFonts w:ascii="Century" w:hAnsi="Century"/>
          <w:sz w:val="24"/>
          <w:szCs w:val="24"/>
        </w:rPr>
        <w:t xml:space="preserve"> </w:t>
      </w:r>
      <w:r w:rsidRPr="00496E32">
        <w:rPr>
          <w:rFonts w:ascii="Century" w:hAnsi="Century"/>
          <w:sz w:val="24"/>
          <w:szCs w:val="24"/>
        </w:rPr>
        <w:t>this title and section 794 of title 29 for a responsible person to fail to make existing</w:t>
      </w:r>
      <w:r w:rsidR="00AD5C77">
        <w:rPr>
          <w:rFonts w:ascii="Century" w:hAnsi="Century"/>
          <w:sz w:val="24"/>
          <w:szCs w:val="24"/>
        </w:rPr>
        <w:t xml:space="preserve"> </w:t>
      </w:r>
      <w:r w:rsidRPr="00496E32">
        <w:rPr>
          <w:rFonts w:ascii="Century" w:hAnsi="Century"/>
          <w:sz w:val="24"/>
          <w:szCs w:val="24"/>
        </w:rPr>
        <w:t>stations in the intercity rail transportation system, and existing key stations in</w:t>
      </w:r>
      <w:r w:rsidR="00AD5C77">
        <w:rPr>
          <w:rFonts w:ascii="Century" w:hAnsi="Century"/>
          <w:sz w:val="24"/>
          <w:szCs w:val="24"/>
        </w:rPr>
        <w:t xml:space="preserve"> </w:t>
      </w:r>
      <w:r w:rsidRPr="00496E32">
        <w:rPr>
          <w:rFonts w:ascii="Century" w:hAnsi="Century"/>
          <w:sz w:val="24"/>
          <w:szCs w:val="24"/>
        </w:rPr>
        <w:t>commuter rail transportation systems, readily accessible to and usable by individuals</w:t>
      </w:r>
      <w:r w:rsidR="00AD5C77">
        <w:rPr>
          <w:rFonts w:ascii="Century" w:hAnsi="Century"/>
          <w:sz w:val="24"/>
          <w:szCs w:val="24"/>
        </w:rPr>
        <w:t xml:space="preserve"> </w:t>
      </w:r>
      <w:r w:rsidRPr="00496E32">
        <w:rPr>
          <w:rFonts w:ascii="Century" w:hAnsi="Century"/>
          <w:sz w:val="24"/>
          <w:szCs w:val="24"/>
        </w:rPr>
        <w:t>with disabilities, including individuals who use wheelchairs, as prescribed by the</w:t>
      </w:r>
      <w:r w:rsidR="00AD5C77">
        <w:rPr>
          <w:rFonts w:ascii="Century" w:hAnsi="Century"/>
          <w:sz w:val="24"/>
          <w:szCs w:val="24"/>
        </w:rPr>
        <w:t xml:space="preserve"> </w:t>
      </w:r>
      <w:r w:rsidRPr="00496E32">
        <w:rPr>
          <w:rFonts w:ascii="Century" w:hAnsi="Century"/>
          <w:sz w:val="24"/>
          <w:szCs w:val="24"/>
        </w:rPr>
        <w:t>Secretary of Transportation in regulations issued under section 12164 of this title.</w:t>
      </w:r>
    </w:p>
    <w:p w14:paraId="78665B10" w14:textId="77777777" w:rsidR="00496E32" w:rsidRPr="00496E32" w:rsidRDefault="00496E32" w:rsidP="00496E32">
      <w:pPr>
        <w:rPr>
          <w:rFonts w:ascii="Century" w:hAnsi="Century"/>
          <w:sz w:val="24"/>
          <w:szCs w:val="24"/>
        </w:rPr>
      </w:pPr>
      <w:r w:rsidRPr="00496E32">
        <w:rPr>
          <w:rFonts w:ascii="Century" w:hAnsi="Century"/>
          <w:sz w:val="24"/>
          <w:szCs w:val="24"/>
        </w:rPr>
        <w:t>(ii) Period for compliance</w:t>
      </w:r>
    </w:p>
    <w:p w14:paraId="0DAA6C3E" w14:textId="410F2E8A" w:rsidR="00496E32" w:rsidRPr="00496E32" w:rsidRDefault="00496E32" w:rsidP="00496E32">
      <w:pPr>
        <w:rPr>
          <w:rFonts w:ascii="Century" w:hAnsi="Century"/>
          <w:sz w:val="24"/>
          <w:szCs w:val="24"/>
        </w:rPr>
      </w:pPr>
      <w:r w:rsidRPr="00496E32">
        <w:rPr>
          <w:rFonts w:ascii="Century" w:hAnsi="Century"/>
          <w:sz w:val="24"/>
          <w:szCs w:val="24"/>
        </w:rPr>
        <w:t>(I) Intercity rail.  All stations in the intercity rail transportation system shall be</w:t>
      </w:r>
      <w:r w:rsidR="00AD5C77">
        <w:rPr>
          <w:rFonts w:ascii="Century" w:hAnsi="Century"/>
          <w:sz w:val="24"/>
          <w:szCs w:val="24"/>
        </w:rPr>
        <w:t xml:space="preserve"> </w:t>
      </w:r>
      <w:r w:rsidRPr="00496E32">
        <w:rPr>
          <w:rFonts w:ascii="Century" w:hAnsi="Century"/>
          <w:sz w:val="24"/>
          <w:szCs w:val="24"/>
        </w:rPr>
        <w:t>made readily accessible to and usable by individuals with disabilities, including</w:t>
      </w:r>
      <w:r w:rsidR="00AD5C77">
        <w:rPr>
          <w:rFonts w:ascii="Century" w:hAnsi="Century"/>
          <w:sz w:val="24"/>
          <w:szCs w:val="24"/>
        </w:rPr>
        <w:t xml:space="preserve"> </w:t>
      </w:r>
      <w:r w:rsidRPr="00496E32">
        <w:rPr>
          <w:rFonts w:ascii="Century" w:hAnsi="Century"/>
          <w:sz w:val="24"/>
          <w:szCs w:val="24"/>
        </w:rPr>
        <w:lastRenderedPageBreak/>
        <w:t>individuals who use wheelchairs, as soon as practicable, but in no event later</w:t>
      </w:r>
      <w:r w:rsidR="00AD5C77">
        <w:rPr>
          <w:rFonts w:ascii="Century" w:hAnsi="Century"/>
          <w:sz w:val="24"/>
          <w:szCs w:val="24"/>
        </w:rPr>
        <w:t xml:space="preserve"> </w:t>
      </w:r>
      <w:r w:rsidRPr="00496E32">
        <w:rPr>
          <w:rFonts w:ascii="Century" w:hAnsi="Century"/>
          <w:sz w:val="24"/>
          <w:szCs w:val="24"/>
        </w:rPr>
        <w:t>than 20 years after July 26, 1990.</w:t>
      </w:r>
    </w:p>
    <w:p w14:paraId="2FCEC3A9" w14:textId="10B10B85" w:rsidR="00496E32" w:rsidRPr="00496E32" w:rsidRDefault="00496E32" w:rsidP="00496E32">
      <w:pPr>
        <w:rPr>
          <w:rFonts w:ascii="Century" w:hAnsi="Century"/>
          <w:sz w:val="24"/>
          <w:szCs w:val="24"/>
        </w:rPr>
      </w:pPr>
      <w:r w:rsidRPr="00496E32">
        <w:rPr>
          <w:rFonts w:ascii="Century" w:hAnsi="Century"/>
          <w:sz w:val="24"/>
          <w:szCs w:val="24"/>
        </w:rPr>
        <w:t>(II) Commuter rail.  Key stations in commuter rail transportation systems shall be</w:t>
      </w:r>
      <w:r w:rsidR="00AD5C77">
        <w:rPr>
          <w:rFonts w:ascii="Century" w:hAnsi="Century"/>
          <w:sz w:val="24"/>
          <w:szCs w:val="24"/>
        </w:rPr>
        <w:t xml:space="preserve"> </w:t>
      </w:r>
      <w:r w:rsidRPr="00496E32">
        <w:rPr>
          <w:rFonts w:ascii="Century" w:hAnsi="Century"/>
          <w:sz w:val="24"/>
          <w:szCs w:val="24"/>
        </w:rPr>
        <w:t>made readily accessible to and usable by individuals with disabilities, including</w:t>
      </w:r>
      <w:r w:rsidR="00AD5C77">
        <w:rPr>
          <w:rFonts w:ascii="Century" w:hAnsi="Century"/>
          <w:sz w:val="24"/>
          <w:szCs w:val="24"/>
        </w:rPr>
        <w:t xml:space="preserve"> </w:t>
      </w:r>
      <w:r w:rsidRPr="00496E32">
        <w:rPr>
          <w:rFonts w:ascii="Century" w:hAnsi="Century"/>
          <w:sz w:val="24"/>
          <w:szCs w:val="24"/>
        </w:rPr>
        <w:t>individuals who use wheelchairs, as soon as practicable but in no event later than</w:t>
      </w:r>
      <w:r w:rsidR="00AD5C77">
        <w:rPr>
          <w:rFonts w:ascii="Century" w:hAnsi="Century"/>
          <w:sz w:val="24"/>
          <w:szCs w:val="24"/>
        </w:rPr>
        <w:t xml:space="preserve"> </w:t>
      </w:r>
      <w:r w:rsidRPr="00496E32">
        <w:rPr>
          <w:rFonts w:ascii="Century" w:hAnsi="Century"/>
          <w:sz w:val="24"/>
          <w:szCs w:val="24"/>
        </w:rPr>
        <w:t>3 years after July 26, 1990, except that the time limit may be extended by the</w:t>
      </w:r>
      <w:r w:rsidR="00AD5C77">
        <w:rPr>
          <w:rFonts w:ascii="Century" w:hAnsi="Century"/>
          <w:sz w:val="24"/>
          <w:szCs w:val="24"/>
        </w:rPr>
        <w:t xml:space="preserve"> </w:t>
      </w:r>
      <w:r w:rsidRPr="00496E32">
        <w:rPr>
          <w:rFonts w:ascii="Century" w:hAnsi="Century"/>
          <w:sz w:val="24"/>
          <w:szCs w:val="24"/>
        </w:rPr>
        <w:t>Secretary of Transportation up to 20 years after July 26, 1990, in a case where</w:t>
      </w:r>
      <w:r w:rsidR="00AD5C77">
        <w:rPr>
          <w:rFonts w:ascii="Century" w:hAnsi="Century"/>
          <w:sz w:val="24"/>
          <w:szCs w:val="24"/>
        </w:rPr>
        <w:t xml:space="preserve"> </w:t>
      </w:r>
      <w:r w:rsidRPr="00496E32">
        <w:rPr>
          <w:rFonts w:ascii="Century" w:hAnsi="Century"/>
          <w:sz w:val="24"/>
          <w:szCs w:val="24"/>
        </w:rPr>
        <w:t>the raising of the entire passenger platform is the only means available of</w:t>
      </w:r>
      <w:r w:rsidR="00AD5C77">
        <w:rPr>
          <w:rFonts w:ascii="Century" w:hAnsi="Century"/>
          <w:sz w:val="24"/>
          <w:szCs w:val="24"/>
        </w:rPr>
        <w:t xml:space="preserve"> </w:t>
      </w:r>
      <w:r w:rsidRPr="00496E32">
        <w:rPr>
          <w:rFonts w:ascii="Century" w:hAnsi="Century"/>
          <w:sz w:val="24"/>
          <w:szCs w:val="24"/>
        </w:rPr>
        <w:t>attaining accessibility or where other extraordinarily expensive structural changes</w:t>
      </w:r>
      <w:r w:rsidR="00AD5C77">
        <w:rPr>
          <w:rFonts w:ascii="Century" w:hAnsi="Century"/>
          <w:sz w:val="24"/>
          <w:szCs w:val="24"/>
        </w:rPr>
        <w:t xml:space="preserve"> </w:t>
      </w:r>
      <w:r w:rsidRPr="00496E32">
        <w:rPr>
          <w:rFonts w:ascii="Century" w:hAnsi="Century"/>
          <w:sz w:val="24"/>
          <w:szCs w:val="24"/>
        </w:rPr>
        <w:t>are necessary to attain accessibility.</w:t>
      </w:r>
    </w:p>
    <w:p w14:paraId="627C7437" w14:textId="62473003" w:rsidR="00496E32" w:rsidRPr="00496E32" w:rsidRDefault="00496E32" w:rsidP="00496E32">
      <w:pPr>
        <w:rPr>
          <w:rFonts w:ascii="Century" w:hAnsi="Century"/>
          <w:sz w:val="24"/>
          <w:szCs w:val="24"/>
        </w:rPr>
      </w:pPr>
      <w:r w:rsidRPr="00496E32">
        <w:rPr>
          <w:rFonts w:ascii="Century" w:hAnsi="Century"/>
          <w:sz w:val="24"/>
          <w:szCs w:val="24"/>
        </w:rPr>
        <w:t>(iii) Designation of key stations.  Each commuter authority shall designate the key</w:t>
      </w:r>
      <w:r w:rsidR="00AD5C77">
        <w:rPr>
          <w:rFonts w:ascii="Century" w:hAnsi="Century"/>
          <w:sz w:val="24"/>
          <w:szCs w:val="24"/>
        </w:rPr>
        <w:t xml:space="preserve"> </w:t>
      </w:r>
      <w:r w:rsidRPr="00496E32">
        <w:rPr>
          <w:rFonts w:ascii="Century" w:hAnsi="Century"/>
          <w:sz w:val="24"/>
          <w:szCs w:val="24"/>
        </w:rPr>
        <w:t>stations in its commuter rail transportation system, in consultation with individuals with</w:t>
      </w:r>
      <w:r w:rsidR="00AD5C77">
        <w:rPr>
          <w:rFonts w:ascii="Century" w:hAnsi="Century"/>
          <w:sz w:val="24"/>
          <w:szCs w:val="24"/>
        </w:rPr>
        <w:t xml:space="preserve"> </w:t>
      </w:r>
      <w:r w:rsidRPr="00496E32">
        <w:rPr>
          <w:rFonts w:ascii="Century" w:hAnsi="Century"/>
          <w:sz w:val="24"/>
          <w:szCs w:val="24"/>
        </w:rPr>
        <w:t>disabilities and organizations representing such individuals, taking into consideration</w:t>
      </w:r>
      <w:r w:rsidR="00AD5C77">
        <w:rPr>
          <w:rFonts w:ascii="Century" w:hAnsi="Century"/>
          <w:sz w:val="24"/>
          <w:szCs w:val="24"/>
        </w:rPr>
        <w:t xml:space="preserve"> </w:t>
      </w:r>
      <w:r w:rsidRPr="00496E32">
        <w:rPr>
          <w:rFonts w:ascii="Century" w:hAnsi="Century"/>
          <w:sz w:val="24"/>
          <w:szCs w:val="24"/>
        </w:rPr>
        <w:t>such factors as high ridership and whether such station serves as a transfer or feeder</w:t>
      </w:r>
      <w:r w:rsidR="00AD5C77">
        <w:rPr>
          <w:rFonts w:ascii="Century" w:hAnsi="Century"/>
          <w:sz w:val="24"/>
          <w:szCs w:val="24"/>
        </w:rPr>
        <w:t xml:space="preserve"> </w:t>
      </w:r>
      <w:r w:rsidRPr="00496E32">
        <w:rPr>
          <w:rFonts w:ascii="Century" w:hAnsi="Century"/>
          <w:sz w:val="24"/>
          <w:szCs w:val="24"/>
        </w:rPr>
        <w:t>station. Before the final designation of key stations under this clause, a commuter</w:t>
      </w:r>
      <w:r w:rsidR="00AD5C77">
        <w:rPr>
          <w:rFonts w:ascii="Century" w:hAnsi="Century"/>
          <w:sz w:val="24"/>
          <w:szCs w:val="24"/>
        </w:rPr>
        <w:t xml:space="preserve"> </w:t>
      </w:r>
      <w:r w:rsidRPr="00496E32">
        <w:rPr>
          <w:rFonts w:ascii="Century" w:hAnsi="Century"/>
          <w:sz w:val="24"/>
          <w:szCs w:val="24"/>
        </w:rPr>
        <w:t>authority shall hold a public hearing.</w:t>
      </w:r>
    </w:p>
    <w:p w14:paraId="42DCE4B2" w14:textId="583ADA6A" w:rsidR="00496E32" w:rsidRPr="00496E32" w:rsidRDefault="00496E32" w:rsidP="00496E32">
      <w:pPr>
        <w:rPr>
          <w:rFonts w:ascii="Century" w:hAnsi="Century"/>
          <w:sz w:val="24"/>
          <w:szCs w:val="24"/>
        </w:rPr>
      </w:pPr>
      <w:r w:rsidRPr="00496E32">
        <w:rPr>
          <w:rFonts w:ascii="Century" w:hAnsi="Century"/>
          <w:sz w:val="24"/>
          <w:szCs w:val="24"/>
        </w:rPr>
        <w:t>(iv) Plans and milestones. The Secretary of Transportation shall require the</w:t>
      </w:r>
      <w:r w:rsidR="00AD5C77">
        <w:rPr>
          <w:rFonts w:ascii="Century" w:hAnsi="Century"/>
          <w:sz w:val="24"/>
          <w:szCs w:val="24"/>
        </w:rPr>
        <w:t xml:space="preserve"> </w:t>
      </w:r>
      <w:r w:rsidRPr="00496E32">
        <w:rPr>
          <w:rFonts w:ascii="Century" w:hAnsi="Century"/>
          <w:sz w:val="24"/>
          <w:szCs w:val="24"/>
        </w:rPr>
        <w:t>appropriate person to develop a plan for carrying out this subparagraph that reflects</w:t>
      </w:r>
      <w:r w:rsidR="00AD5C77">
        <w:rPr>
          <w:rFonts w:ascii="Century" w:hAnsi="Century"/>
          <w:sz w:val="24"/>
          <w:szCs w:val="24"/>
        </w:rPr>
        <w:t xml:space="preserve"> </w:t>
      </w:r>
      <w:r w:rsidRPr="00496E32">
        <w:rPr>
          <w:rFonts w:ascii="Century" w:hAnsi="Century"/>
          <w:sz w:val="24"/>
          <w:szCs w:val="24"/>
        </w:rPr>
        <w:t>consultation with individuals with disabilities affected by such plan and that</w:t>
      </w:r>
      <w:r w:rsidR="00AD5C77">
        <w:rPr>
          <w:rFonts w:ascii="Century" w:hAnsi="Century"/>
          <w:sz w:val="24"/>
          <w:szCs w:val="24"/>
        </w:rPr>
        <w:t xml:space="preserve"> </w:t>
      </w:r>
      <w:r w:rsidRPr="00496E32">
        <w:rPr>
          <w:rFonts w:ascii="Century" w:hAnsi="Century"/>
          <w:sz w:val="24"/>
          <w:szCs w:val="24"/>
        </w:rPr>
        <w:t>establishes milestones for achievement of the requirements of this subparagraph.</w:t>
      </w:r>
    </w:p>
    <w:p w14:paraId="2F3E5C9A" w14:textId="77777777" w:rsidR="00496E32" w:rsidRPr="00496E32" w:rsidRDefault="00496E32" w:rsidP="00496E32">
      <w:pPr>
        <w:rPr>
          <w:rFonts w:ascii="Century" w:hAnsi="Century"/>
          <w:sz w:val="24"/>
          <w:szCs w:val="24"/>
        </w:rPr>
      </w:pPr>
      <w:r w:rsidRPr="00496E32">
        <w:rPr>
          <w:rFonts w:ascii="Century" w:hAnsi="Century"/>
          <w:sz w:val="24"/>
          <w:szCs w:val="24"/>
        </w:rPr>
        <w:t>(B) Requirement when making alterations</w:t>
      </w:r>
    </w:p>
    <w:p w14:paraId="03ECFA19" w14:textId="5AE33FC0" w:rsidR="00496E32" w:rsidRPr="00496E32" w:rsidRDefault="00496E32" w:rsidP="00496E32">
      <w:pPr>
        <w:rPr>
          <w:rFonts w:ascii="Century" w:hAnsi="Century"/>
          <w:sz w:val="24"/>
          <w:szCs w:val="24"/>
        </w:rPr>
      </w:pPr>
      <w:r w:rsidRPr="00496E32">
        <w:rPr>
          <w:rFonts w:ascii="Century" w:hAnsi="Century"/>
          <w:sz w:val="24"/>
          <w:szCs w:val="24"/>
        </w:rPr>
        <w:t>(i) General rule.  It shall be considered discrimination, for purposes of section 12132</w:t>
      </w:r>
      <w:r w:rsidR="00AD5C77">
        <w:rPr>
          <w:rFonts w:ascii="Century" w:hAnsi="Century"/>
          <w:sz w:val="24"/>
          <w:szCs w:val="24"/>
        </w:rPr>
        <w:t xml:space="preserve"> </w:t>
      </w:r>
      <w:r w:rsidRPr="00496E32">
        <w:rPr>
          <w:rFonts w:ascii="Century" w:hAnsi="Century"/>
          <w:sz w:val="24"/>
          <w:szCs w:val="24"/>
        </w:rPr>
        <w:t>of this title and section 794 of title 29, with respect to alterations of an existing station</w:t>
      </w:r>
      <w:r w:rsidR="00AD5C77">
        <w:rPr>
          <w:rFonts w:ascii="Century" w:hAnsi="Century"/>
          <w:sz w:val="24"/>
          <w:szCs w:val="24"/>
        </w:rPr>
        <w:t xml:space="preserve"> </w:t>
      </w:r>
      <w:r w:rsidRPr="00496E32">
        <w:rPr>
          <w:rFonts w:ascii="Century" w:hAnsi="Century"/>
          <w:sz w:val="24"/>
          <w:szCs w:val="24"/>
        </w:rPr>
        <w:t>or part thereof in the intercity or commuter rail transportation systems that affect or</w:t>
      </w:r>
      <w:r w:rsidR="00AD5C77">
        <w:rPr>
          <w:rFonts w:ascii="Century" w:hAnsi="Century"/>
          <w:sz w:val="24"/>
          <w:szCs w:val="24"/>
        </w:rPr>
        <w:t xml:space="preserve"> </w:t>
      </w:r>
      <w:r w:rsidRPr="00496E32">
        <w:rPr>
          <w:rFonts w:ascii="Century" w:hAnsi="Century"/>
          <w:sz w:val="24"/>
          <w:szCs w:val="24"/>
        </w:rPr>
        <w:t>could affect the usability of the station or part thereof, for the responsible person,</w:t>
      </w:r>
      <w:r w:rsidR="00AD5C77">
        <w:rPr>
          <w:rFonts w:ascii="Century" w:hAnsi="Century"/>
          <w:sz w:val="24"/>
          <w:szCs w:val="24"/>
        </w:rPr>
        <w:t xml:space="preserve"> </w:t>
      </w:r>
      <w:r w:rsidRPr="00496E32">
        <w:rPr>
          <w:rFonts w:ascii="Century" w:hAnsi="Century"/>
          <w:sz w:val="24"/>
          <w:szCs w:val="24"/>
        </w:rPr>
        <w:t>owner, or person in control of the station to fail to make the alterations in such a</w:t>
      </w:r>
      <w:r w:rsidR="00AD5C77">
        <w:rPr>
          <w:rFonts w:ascii="Century" w:hAnsi="Century"/>
          <w:sz w:val="24"/>
          <w:szCs w:val="24"/>
        </w:rPr>
        <w:t xml:space="preserve"> </w:t>
      </w:r>
      <w:r w:rsidRPr="00496E32">
        <w:rPr>
          <w:rFonts w:ascii="Century" w:hAnsi="Century"/>
          <w:sz w:val="24"/>
          <w:szCs w:val="24"/>
        </w:rPr>
        <w:t>manner that, to the maximum extent feasible, the altered portions of the station are</w:t>
      </w:r>
      <w:r w:rsidR="00AD5C77">
        <w:rPr>
          <w:rFonts w:ascii="Century" w:hAnsi="Century"/>
          <w:sz w:val="24"/>
          <w:szCs w:val="24"/>
        </w:rPr>
        <w:t xml:space="preserve"> </w:t>
      </w:r>
      <w:r w:rsidRPr="00496E32">
        <w:rPr>
          <w:rFonts w:ascii="Century" w:hAnsi="Century"/>
          <w:sz w:val="24"/>
          <w:szCs w:val="24"/>
        </w:rPr>
        <w:t>readily accessible to and usable by individuals with disabilities, including individuals</w:t>
      </w:r>
      <w:r w:rsidR="00AD5C77">
        <w:rPr>
          <w:rFonts w:ascii="Century" w:hAnsi="Century"/>
          <w:sz w:val="24"/>
          <w:szCs w:val="24"/>
        </w:rPr>
        <w:t xml:space="preserve"> </w:t>
      </w:r>
      <w:r w:rsidRPr="00496E32">
        <w:rPr>
          <w:rFonts w:ascii="Century" w:hAnsi="Century"/>
          <w:sz w:val="24"/>
          <w:szCs w:val="24"/>
        </w:rPr>
        <w:t>who use wheelchairs, upon completion of such alterations.</w:t>
      </w:r>
    </w:p>
    <w:p w14:paraId="524FD4FD" w14:textId="4B5D7438" w:rsidR="00496E32" w:rsidRPr="00496E32" w:rsidRDefault="00496E32" w:rsidP="00496E32">
      <w:pPr>
        <w:rPr>
          <w:rFonts w:ascii="Century" w:hAnsi="Century"/>
          <w:sz w:val="24"/>
          <w:szCs w:val="24"/>
        </w:rPr>
      </w:pPr>
      <w:r w:rsidRPr="00496E32">
        <w:rPr>
          <w:rFonts w:ascii="Century" w:hAnsi="Century"/>
          <w:sz w:val="24"/>
          <w:szCs w:val="24"/>
        </w:rPr>
        <w:t>(ii) Alterations to a primary function area.  It shall be considered discrimination, for</w:t>
      </w:r>
      <w:r w:rsidR="00AD5C77">
        <w:rPr>
          <w:rFonts w:ascii="Century" w:hAnsi="Century"/>
          <w:sz w:val="24"/>
          <w:szCs w:val="24"/>
        </w:rPr>
        <w:t xml:space="preserve"> </w:t>
      </w:r>
      <w:r w:rsidRPr="00496E32">
        <w:rPr>
          <w:rFonts w:ascii="Century" w:hAnsi="Century"/>
          <w:sz w:val="24"/>
          <w:szCs w:val="24"/>
        </w:rPr>
        <w:t>purposes of section 12132 of this title and section 794 of title 29, with respect to</w:t>
      </w:r>
      <w:r w:rsidR="00AD5C77">
        <w:rPr>
          <w:rFonts w:ascii="Century" w:hAnsi="Century"/>
          <w:sz w:val="24"/>
          <w:szCs w:val="24"/>
        </w:rPr>
        <w:t xml:space="preserve"> </w:t>
      </w:r>
      <w:r w:rsidRPr="00496E32">
        <w:rPr>
          <w:rFonts w:ascii="Century" w:hAnsi="Century"/>
          <w:sz w:val="24"/>
          <w:szCs w:val="24"/>
        </w:rPr>
        <w:t>alterations that affect or could affect the usability of or access to an area of the station</w:t>
      </w:r>
      <w:r w:rsidR="00AD5C77">
        <w:rPr>
          <w:rFonts w:ascii="Century" w:hAnsi="Century"/>
          <w:sz w:val="24"/>
          <w:szCs w:val="24"/>
        </w:rPr>
        <w:t xml:space="preserve"> </w:t>
      </w:r>
      <w:r w:rsidRPr="00496E32">
        <w:rPr>
          <w:rFonts w:ascii="Century" w:hAnsi="Century"/>
          <w:sz w:val="24"/>
          <w:szCs w:val="24"/>
        </w:rPr>
        <w:t>containing a primary function, for the responsible person, owner, or person in control</w:t>
      </w:r>
      <w:r w:rsidR="00AD5C77">
        <w:rPr>
          <w:rFonts w:ascii="Century" w:hAnsi="Century"/>
          <w:sz w:val="24"/>
          <w:szCs w:val="24"/>
        </w:rPr>
        <w:t xml:space="preserve"> </w:t>
      </w:r>
      <w:r w:rsidRPr="00496E32">
        <w:rPr>
          <w:rFonts w:ascii="Century" w:hAnsi="Century"/>
          <w:sz w:val="24"/>
          <w:szCs w:val="24"/>
        </w:rPr>
        <w:t>of the station to fail to make the alterations in such a manner that, to the maximum</w:t>
      </w:r>
      <w:r w:rsidR="00AD5C77">
        <w:rPr>
          <w:rFonts w:ascii="Century" w:hAnsi="Century"/>
          <w:sz w:val="24"/>
          <w:szCs w:val="24"/>
        </w:rPr>
        <w:t xml:space="preserve"> </w:t>
      </w:r>
      <w:r w:rsidRPr="00496E32">
        <w:rPr>
          <w:rFonts w:ascii="Century" w:hAnsi="Century"/>
          <w:sz w:val="24"/>
          <w:szCs w:val="24"/>
        </w:rPr>
        <w:t>extent feasible, the path of travel to the altered area, and the bathrooms, telephones,</w:t>
      </w:r>
      <w:r w:rsidR="00AD5C77">
        <w:rPr>
          <w:rFonts w:ascii="Century" w:hAnsi="Century"/>
          <w:sz w:val="24"/>
          <w:szCs w:val="24"/>
        </w:rPr>
        <w:t xml:space="preserve"> </w:t>
      </w:r>
      <w:r w:rsidRPr="00496E32">
        <w:rPr>
          <w:rFonts w:ascii="Century" w:hAnsi="Century"/>
          <w:sz w:val="24"/>
          <w:szCs w:val="24"/>
        </w:rPr>
        <w:t>and drinking fountains serving the altered area, are readily accessible to and usable</w:t>
      </w:r>
      <w:r w:rsidR="00AD5C77">
        <w:rPr>
          <w:rFonts w:ascii="Century" w:hAnsi="Century"/>
          <w:sz w:val="24"/>
          <w:szCs w:val="24"/>
        </w:rPr>
        <w:t xml:space="preserve"> </w:t>
      </w:r>
      <w:r w:rsidRPr="00496E32">
        <w:rPr>
          <w:rFonts w:ascii="Century" w:hAnsi="Century"/>
          <w:sz w:val="24"/>
          <w:szCs w:val="24"/>
        </w:rPr>
        <w:t xml:space="preserve">by individuals with disabilities, including individuals who use </w:t>
      </w:r>
      <w:r w:rsidRPr="00496E32">
        <w:rPr>
          <w:rFonts w:ascii="Century" w:hAnsi="Century"/>
          <w:sz w:val="24"/>
          <w:szCs w:val="24"/>
        </w:rPr>
        <w:lastRenderedPageBreak/>
        <w:t>wheelchairs, upo</w:t>
      </w:r>
      <w:r w:rsidR="00AD5C77">
        <w:rPr>
          <w:rFonts w:ascii="Century" w:hAnsi="Century"/>
          <w:sz w:val="24"/>
          <w:szCs w:val="24"/>
        </w:rPr>
        <w:t xml:space="preserve">n </w:t>
      </w:r>
      <w:r w:rsidRPr="00496E32">
        <w:rPr>
          <w:rFonts w:ascii="Century" w:hAnsi="Century"/>
          <w:sz w:val="24"/>
          <w:szCs w:val="24"/>
        </w:rPr>
        <w:t>completion of such alterations, where such alterations to the path of travel or the</w:t>
      </w:r>
      <w:r w:rsidR="00AD5C77">
        <w:rPr>
          <w:rFonts w:ascii="Century" w:hAnsi="Century"/>
          <w:sz w:val="24"/>
          <w:szCs w:val="24"/>
        </w:rPr>
        <w:t xml:space="preserve"> </w:t>
      </w:r>
      <w:r w:rsidRPr="00496E32">
        <w:rPr>
          <w:rFonts w:ascii="Century" w:hAnsi="Century"/>
          <w:sz w:val="24"/>
          <w:szCs w:val="24"/>
        </w:rPr>
        <w:t>bathrooms, telephones, and drinking fountains serving the altered area are not</w:t>
      </w:r>
      <w:r w:rsidR="00AD5C77">
        <w:rPr>
          <w:rFonts w:ascii="Century" w:hAnsi="Century"/>
          <w:sz w:val="24"/>
          <w:szCs w:val="24"/>
        </w:rPr>
        <w:t xml:space="preserve"> </w:t>
      </w:r>
      <w:r w:rsidRPr="00496E32">
        <w:rPr>
          <w:rFonts w:ascii="Century" w:hAnsi="Century"/>
          <w:sz w:val="24"/>
          <w:szCs w:val="24"/>
        </w:rPr>
        <w:t>disproportionate to the overall alterations in terms of cost and scope (as determined</w:t>
      </w:r>
      <w:r w:rsidR="00AD5C77">
        <w:rPr>
          <w:rFonts w:ascii="Century" w:hAnsi="Century"/>
          <w:sz w:val="24"/>
          <w:szCs w:val="24"/>
        </w:rPr>
        <w:t xml:space="preserve"> </w:t>
      </w:r>
      <w:r w:rsidRPr="00496E32">
        <w:rPr>
          <w:rFonts w:ascii="Century" w:hAnsi="Century"/>
          <w:sz w:val="24"/>
          <w:szCs w:val="24"/>
        </w:rPr>
        <w:t>under criteria established by the Attorney General).</w:t>
      </w:r>
    </w:p>
    <w:p w14:paraId="0C92925E" w14:textId="139635E5" w:rsidR="00496E32" w:rsidRPr="00496E32" w:rsidRDefault="00496E32" w:rsidP="00496E32">
      <w:pPr>
        <w:rPr>
          <w:rFonts w:ascii="Century" w:hAnsi="Century"/>
          <w:sz w:val="24"/>
          <w:szCs w:val="24"/>
        </w:rPr>
      </w:pPr>
      <w:r w:rsidRPr="00496E32">
        <w:rPr>
          <w:rFonts w:ascii="Century" w:hAnsi="Century"/>
          <w:sz w:val="24"/>
          <w:szCs w:val="24"/>
        </w:rPr>
        <w:t>(C) Required cooperation.  It shall be considered discrimination for purposes of section</w:t>
      </w:r>
      <w:r w:rsidR="00AD5C77">
        <w:rPr>
          <w:rFonts w:ascii="Century" w:hAnsi="Century"/>
          <w:sz w:val="24"/>
          <w:szCs w:val="24"/>
        </w:rPr>
        <w:t xml:space="preserve"> </w:t>
      </w:r>
      <w:r w:rsidRPr="00496E32">
        <w:rPr>
          <w:rFonts w:ascii="Century" w:hAnsi="Century"/>
          <w:sz w:val="24"/>
          <w:szCs w:val="24"/>
        </w:rPr>
        <w:t>12132 of this title and section 794 of title 29 for an owner, or person in control, of a station</w:t>
      </w:r>
      <w:r w:rsidR="00AD5C77">
        <w:rPr>
          <w:rFonts w:ascii="Century" w:hAnsi="Century"/>
          <w:sz w:val="24"/>
          <w:szCs w:val="24"/>
        </w:rPr>
        <w:t xml:space="preserve"> </w:t>
      </w:r>
      <w:r w:rsidRPr="00496E32">
        <w:rPr>
          <w:rFonts w:ascii="Century" w:hAnsi="Century"/>
          <w:sz w:val="24"/>
          <w:szCs w:val="24"/>
        </w:rPr>
        <w:t>governed by subparagraph (a) or (b) to fail to provide reasonable cooperation to a</w:t>
      </w:r>
      <w:r w:rsidR="00AD5C77">
        <w:rPr>
          <w:rFonts w:ascii="Century" w:hAnsi="Century"/>
          <w:sz w:val="24"/>
          <w:szCs w:val="24"/>
        </w:rPr>
        <w:t xml:space="preserve"> </w:t>
      </w:r>
      <w:r w:rsidRPr="00496E32">
        <w:rPr>
          <w:rFonts w:ascii="Century" w:hAnsi="Century"/>
          <w:sz w:val="24"/>
          <w:szCs w:val="24"/>
        </w:rPr>
        <w:t>responsible person with respect to such station in that responsible person's efforts to</w:t>
      </w:r>
      <w:r w:rsidR="00AD5C77">
        <w:rPr>
          <w:rFonts w:ascii="Century" w:hAnsi="Century"/>
          <w:sz w:val="24"/>
          <w:szCs w:val="24"/>
        </w:rPr>
        <w:t xml:space="preserve"> </w:t>
      </w:r>
      <w:r w:rsidRPr="00496E32">
        <w:rPr>
          <w:rFonts w:ascii="Century" w:hAnsi="Century"/>
          <w:sz w:val="24"/>
          <w:szCs w:val="24"/>
        </w:rPr>
        <w:t>comply with such subparagraph. An owner, or person in control, of a station shall be liable</w:t>
      </w:r>
      <w:r w:rsidR="00AD5C77">
        <w:rPr>
          <w:rFonts w:ascii="Century" w:hAnsi="Century"/>
          <w:sz w:val="24"/>
          <w:szCs w:val="24"/>
        </w:rPr>
        <w:t xml:space="preserve"> </w:t>
      </w:r>
      <w:r w:rsidRPr="00496E32">
        <w:rPr>
          <w:rFonts w:ascii="Century" w:hAnsi="Century"/>
          <w:sz w:val="24"/>
          <w:szCs w:val="24"/>
        </w:rPr>
        <w:t>to a responsible person for any failure to provide reasonable cooperation as required by</w:t>
      </w:r>
      <w:r w:rsidR="00AD5C77">
        <w:rPr>
          <w:rFonts w:ascii="Century" w:hAnsi="Century"/>
          <w:sz w:val="24"/>
          <w:szCs w:val="24"/>
        </w:rPr>
        <w:t xml:space="preserve"> </w:t>
      </w:r>
      <w:r w:rsidRPr="00496E32">
        <w:rPr>
          <w:rFonts w:ascii="Century" w:hAnsi="Century"/>
          <w:sz w:val="24"/>
          <w:szCs w:val="24"/>
        </w:rPr>
        <w:t>this subparagraph. Failure to receive reasonable cooperation required by this</w:t>
      </w:r>
      <w:r w:rsidR="00AD5C77">
        <w:rPr>
          <w:rFonts w:ascii="Century" w:hAnsi="Century"/>
          <w:sz w:val="24"/>
          <w:szCs w:val="24"/>
        </w:rPr>
        <w:t xml:space="preserve"> </w:t>
      </w:r>
      <w:r w:rsidRPr="00496E32">
        <w:rPr>
          <w:rFonts w:ascii="Century" w:hAnsi="Century"/>
          <w:sz w:val="24"/>
          <w:szCs w:val="24"/>
        </w:rPr>
        <w:t>subparagraph shall not be a defense to a claim of discrimination under this chapter.</w:t>
      </w:r>
    </w:p>
    <w:p w14:paraId="62476CB9" w14:textId="7B9EE70D" w:rsidR="00496E32" w:rsidRPr="00496E32" w:rsidRDefault="00496E32" w:rsidP="00496E32">
      <w:pPr>
        <w:rPr>
          <w:rFonts w:ascii="Century" w:hAnsi="Century"/>
          <w:sz w:val="24"/>
          <w:szCs w:val="24"/>
        </w:rPr>
      </w:pPr>
      <w:r w:rsidRPr="00496E32">
        <w:rPr>
          <w:rFonts w:ascii="Century" w:hAnsi="Century"/>
          <w:sz w:val="24"/>
          <w:szCs w:val="24"/>
        </w:rPr>
        <w:t>Sec. 12163. Conformance of accessibility standards</w:t>
      </w:r>
      <w:r w:rsidR="00AD5C77">
        <w:rPr>
          <w:rFonts w:ascii="Century" w:hAnsi="Century"/>
          <w:sz w:val="24"/>
          <w:szCs w:val="24"/>
        </w:rPr>
        <w:t xml:space="preserve"> </w:t>
      </w:r>
      <w:r w:rsidRPr="00496E32">
        <w:rPr>
          <w:rFonts w:ascii="Century" w:hAnsi="Century"/>
          <w:sz w:val="24"/>
          <w:szCs w:val="24"/>
        </w:rPr>
        <w:t>Accessibility standards included in regulations issued under this subpart shall be consistent with the</w:t>
      </w:r>
      <w:r w:rsidR="00AD5C77">
        <w:rPr>
          <w:rFonts w:ascii="Century" w:hAnsi="Century"/>
          <w:sz w:val="24"/>
          <w:szCs w:val="24"/>
        </w:rPr>
        <w:t xml:space="preserve"> </w:t>
      </w:r>
      <w:r w:rsidRPr="00496E32">
        <w:rPr>
          <w:rFonts w:ascii="Century" w:hAnsi="Century"/>
          <w:sz w:val="24"/>
          <w:szCs w:val="24"/>
        </w:rPr>
        <w:t>minimum guidelines issued by the Architectural and Transportation Barriers Compliance Board under</w:t>
      </w:r>
    </w:p>
    <w:p w14:paraId="6922E453" w14:textId="77777777" w:rsidR="00496E32" w:rsidRPr="00496E32" w:rsidRDefault="00496E32" w:rsidP="00496E32">
      <w:pPr>
        <w:rPr>
          <w:rFonts w:ascii="Century" w:hAnsi="Century"/>
          <w:sz w:val="24"/>
          <w:szCs w:val="24"/>
        </w:rPr>
      </w:pPr>
      <w:r w:rsidRPr="00496E32">
        <w:rPr>
          <w:rFonts w:ascii="Century" w:hAnsi="Century"/>
          <w:sz w:val="24"/>
          <w:szCs w:val="24"/>
        </w:rPr>
        <w:t>section 504(a) of this title.</w:t>
      </w:r>
    </w:p>
    <w:p w14:paraId="7A9E2C4D" w14:textId="77777777" w:rsidR="00496E32" w:rsidRPr="00496E32" w:rsidRDefault="00496E32" w:rsidP="00496E32">
      <w:pPr>
        <w:rPr>
          <w:rFonts w:ascii="Century" w:hAnsi="Century"/>
          <w:sz w:val="24"/>
          <w:szCs w:val="24"/>
        </w:rPr>
      </w:pPr>
      <w:r w:rsidRPr="00496E32">
        <w:rPr>
          <w:rFonts w:ascii="Century" w:hAnsi="Century"/>
          <w:sz w:val="24"/>
          <w:szCs w:val="24"/>
        </w:rPr>
        <w:t>Sec. 12164. Regulations</w:t>
      </w:r>
    </w:p>
    <w:p w14:paraId="7529A07E" w14:textId="711DAC97" w:rsidR="00496E32" w:rsidRPr="00496E32" w:rsidRDefault="00496E32" w:rsidP="00496E32">
      <w:pPr>
        <w:rPr>
          <w:rFonts w:ascii="Century" w:hAnsi="Century"/>
          <w:sz w:val="24"/>
          <w:szCs w:val="24"/>
        </w:rPr>
      </w:pPr>
      <w:r w:rsidRPr="00496E32">
        <w:rPr>
          <w:rFonts w:ascii="Century" w:hAnsi="Century"/>
          <w:sz w:val="24"/>
          <w:szCs w:val="24"/>
        </w:rPr>
        <w:t>Not later than 1 year after July 26, 1990, the Secretary of Transportation shall issue regulations, in an</w:t>
      </w:r>
      <w:r w:rsidR="007A38E1">
        <w:rPr>
          <w:rFonts w:ascii="Century" w:hAnsi="Century"/>
          <w:sz w:val="24"/>
          <w:szCs w:val="24"/>
        </w:rPr>
        <w:t xml:space="preserve"> </w:t>
      </w:r>
      <w:r w:rsidRPr="00496E32">
        <w:rPr>
          <w:rFonts w:ascii="Century" w:hAnsi="Century"/>
          <w:sz w:val="24"/>
          <w:szCs w:val="24"/>
        </w:rPr>
        <w:t>accessible format, necessary for carrying out this subpart.</w:t>
      </w:r>
    </w:p>
    <w:p w14:paraId="58FEF829" w14:textId="77777777" w:rsidR="00496E32" w:rsidRPr="00496E32" w:rsidRDefault="00496E32" w:rsidP="00496E32">
      <w:pPr>
        <w:rPr>
          <w:rFonts w:ascii="Century" w:hAnsi="Century"/>
          <w:sz w:val="24"/>
          <w:szCs w:val="24"/>
        </w:rPr>
      </w:pPr>
      <w:r w:rsidRPr="00496E32">
        <w:rPr>
          <w:rFonts w:ascii="Century" w:hAnsi="Century"/>
          <w:sz w:val="24"/>
          <w:szCs w:val="24"/>
        </w:rPr>
        <w:t>Sec. 12165. Interim accessibility requirements</w:t>
      </w:r>
    </w:p>
    <w:p w14:paraId="46F8CAFF" w14:textId="316F8CE1" w:rsidR="00496E32" w:rsidRPr="00496E32" w:rsidRDefault="00496E32" w:rsidP="00496E32">
      <w:pPr>
        <w:rPr>
          <w:rFonts w:ascii="Century" w:hAnsi="Century"/>
          <w:sz w:val="24"/>
          <w:szCs w:val="24"/>
        </w:rPr>
      </w:pPr>
      <w:r w:rsidRPr="00496E32">
        <w:rPr>
          <w:rFonts w:ascii="Century" w:hAnsi="Century"/>
          <w:sz w:val="24"/>
          <w:szCs w:val="24"/>
        </w:rPr>
        <w:t>(a) Stations.  If final regulations have not been issued pursuant to section 12164 of this title, for</w:t>
      </w:r>
      <w:r w:rsidR="007A38E1">
        <w:rPr>
          <w:rFonts w:ascii="Century" w:hAnsi="Century"/>
          <w:sz w:val="24"/>
          <w:szCs w:val="24"/>
        </w:rPr>
        <w:t xml:space="preserve"> </w:t>
      </w:r>
      <w:r w:rsidRPr="00496E32">
        <w:rPr>
          <w:rFonts w:ascii="Century" w:hAnsi="Century"/>
          <w:sz w:val="24"/>
          <w:szCs w:val="24"/>
        </w:rPr>
        <w:t>new construction or alterations for which a valid and appropriate State or local building permit is</w:t>
      </w:r>
      <w:r w:rsidR="007A38E1">
        <w:rPr>
          <w:rFonts w:ascii="Century" w:hAnsi="Century"/>
          <w:sz w:val="24"/>
          <w:szCs w:val="24"/>
        </w:rPr>
        <w:t xml:space="preserve"> </w:t>
      </w:r>
      <w:r w:rsidRPr="00496E32">
        <w:rPr>
          <w:rFonts w:ascii="Century" w:hAnsi="Century"/>
          <w:sz w:val="24"/>
          <w:szCs w:val="24"/>
        </w:rPr>
        <w:t>obtained prior to the issuance of final regulations under such section, and for which the</w:t>
      </w:r>
      <w:r w:rsidR="007A38E1">
        <w:rPr>
          <w:rFonts w:ascii="Century" w:hAnsi="Century"/>
          <w:sz w:val="24"/>
          <w:szCs w:val="24"/>
        </w:rPr>
        <w:t xml:space="preserve"> </w:t>
      </w:r>
      <w:r w:rsidRPr="00496E32">
        <w:rPr>
          <w:rFonts w:ascii="Century" w:hAnsi="Century"/>
          <w:sz w:val="24"/>
          <w:szCs w:val="24"/>
        </w:rPr>
        <w:t>construction or alteration authorized by such permit begins within one year of the receipt of such</w:t>
      </w:r>
      <w:r w:rsidR="007A38E1">
        <w:rPr>
          <w:rFonts w:ascii="Century" w:hAnsi="Century"/>
          <w:sz w:val="24"/>
          <w:szCs w:val="24"/>
        </w:rPr>
        <w:t xml:space="preserve"> </w:t>
      </w:r>
      <w:r w:rsidRPr="00496E32">
        <w:rPr>
          <w:rFonts w:ascii="Century" w:hAnsi="Century"/>
          <w:sz w:val="24"/>
          <w:szCs w:val="24"/>
        </w:rPr>
        <w:t>permit and is completed under the terms of such permit, compliance with the Uniform Federal</w:t>
      </w:r>
      <w:r w:rsidR="007A38E1">
        <w:rPr>
          <w:rFonts w:ascii="Century" w:hAnsi="Century"/>
          <w:sz w:val="24"/>
          <w:szCs w:val="24"/>
        </w:rPr>
        <w:t xml:space="preserve"> </w:t>
      </w:r>
      <w:r w:rsidRPr="00496E32">
        <w:rPr>
          <w:rFonts w:ascii="Century" w:hAnsi="Century"/>
          <w:sz w:val="24"/>
          <w:szCs w:val="24"/>
        </w:rPr>
        <w:t>Accessibility Standards in effect at the time the building permit is issued shall suffice to satisfy the</w:t>
      </w:r>
      <w:r w:rsidR="007A38E1">
        <w:rPr>
          <w:rFonts w:ascii="Century" w:hAnsi="Century"/>
          <w:sz w:val="24"/>
          <w:szCs w:val="24"/>
        </w:rPr>
        <w:t xml:space="preserve"> </w:t>
      </w:r>
      <w:r w:rsidRPr="00496E32">
        <w:rPr>
          <w:rFonts w:ascii="Century" w:hAnsi="Century"/>
          <w:sz w:val="24"/>
          <w:szCs w:val="24"/>
        </w:rPr>
        <w:t>requirement that stations be readily accessible to and usable by persons with disabilities as</w:t>
      </w:r>
      <w:r w:rsidR="007A38E1">
        <w:rPr>
          <w:rFonts w:ascii="Century" w:hAnsi="Century"/>
          <w:sz w:val="24"/>
          <w:szCs w:val="24"/>
        </w:rPr>
        <w:t xml:space="preserve"> </w:t>
      </w:r>
      <w:r w:rsidRPr="00496E32">
        <w:rPr>
          <w:rFonts w:ascii="Century" w:hAnsi="Century"/>
          <w:sz w:val="24"/>
          <w:szCs w:val="24"/>
        </w:rPr>
        <w:t>required under section 12162(e) of this title, except that, if such final regulations have not been</w:t>
      </w:r>
      <w:r w:rsidR="007A38E1">
        <w:rPr>
          <w:rFonts w:ascii="Century" w:hAnsi="Century"/>
          <w:sz w:val="24"/>
          <w:szCs w:val="24"/>
        </w:rPr>
        <w:t xml:space="preserve"> </w:t>
      </w:r>
      <w:r w:rsidRPr="00496E32">
        <w:rPr>
          <w:rFonts w:ascii="Century" w:hAnsi="Century"/>
          <w:sz w:val="24"/>
          <w:szCs w:val="24"/>
        </w:rPr>
        <w:t>issued one year after the Architectural and Transportation Barriers Compliance Board has issued</w:t>
      </w:r>
      <w:r w:rsidR="007A38E1">
        <w:rPr>
          <w:rFonts w:ascii="Century" w:hAnsi="Century"/>
          <w:sz w:val="24"/>
          <w:szCs w:val="24"/>
        </w:rPr>
        <w:t xml:space="preserve"> </w:t>
      </w:r>
      <w:r w:rsidRPr="00496E32">
        <w:rPr>
          <w:rFonts w:ascii="Century" w:hAnsi="Century"/>
          <w:sz w:val="24"/>
          <w:szCs w:val="24"/>
        </w:rPr>
        <w:t>the supplemental minimum guidelines required under section 12204(a) of this title, compliance</w:t>
      </w:r>
      <w:r w:rsidR="007A38E1">
        <w:rPr>
          <w:rFonts w:ascii="Century" w:hAnsi="Century"/>
          <w:sz w:val="24"/>
          <w:szCs w:val="24"/>
        </w:rPr>
        <w:t xml:space="preserve"> </w:t>
      </w:r>
      <w:r w:rsidRPr="00496E32">
        <w:rPr>
          <w:rFonts w:ascii="Century" w:hAnsi="Century"/>
          <w:sz w:val="24"/>
          <w:szCs w:val="24"/>
        </w:rPr>
        <w:t>with such supplemental minimum guidelines shall be necessary to satisfy the requirement that</w:t>
      </w:r>
    </w:p>
    <w:p w14:paraId="2BA75976" w14:textId="03D234F3" w:rsidR="00496E32" w:rsidRPr="00496E32" w:rsidRDefault="00496E32" w:rsidP="00496E32">
      <w:pPr>
        <w:rPr>
          <w:rFonts w:ascii="Century" w:hAnsi="Century"/>
          <w:sz w:val="24"/>
          <w:szCs w:val="24"/>
        </w:rPr>
      </w:pPr>
      <w:r w:rsidRPr="00496E32">
        <w:rPr>
          <w:rFonts w:ascii="Century" w:hAnsi="Century"/>
          <w:sz w:val="24"/>
          <w:szCs w:val="24"/>
        </w:rPr>
        <w:lastRenderedPageBreak/>
        <w:t>stations be readily accessible to and usable by persons with disabilities prior to issuance of the</w:t>
      </w:r>
      <w:r w:rsidR="007A38E1">
        <w:rPr>
          <w:rFonts w:ascii="Century" w:hAnsi="Century"/>
          <w:sz w:val="24"/>
          <w:szCs w:val="24"/>
        </w:rPr>
        <w:t xml:space="preserve"> </w:t>
      </w:r>
      <w:r w:rsidRPr="00496E32">
        <w:rPr>
          <w:rFonts w:ascii="Century" w:hAnsi="Century"/>
          <w:sz w:val="24"/>
          <w:szCs w:val="24"/>
        </w:rPr>
        <w:t>final regulations.</w:t>
      </w:r>
    </w:p>
    <w:p w14:paraId="75D61353" w14:textId="497267FE" w:rsidR="00496E32" w:rsidRPr="00496E32" w:rsidRDefault="00496E32" w:rsidP="00496E32">
      <w:pPr>
        <w:rPr>
          <w:rFonts w:ascii="Century" w:hAnsi="Century"/>
          <w:sz w:val="24"/>
          <w:szCs w:val="24"/>
        </w:rPr>
      </w:pPr>
      <w:r w:rsidRPr="00496E32">
        <w:rPr>
          <w:rFonts w:ascii="Century" w:hAnsi="Century"/>
          <w:sz w:val="24"/>
          <w:szCs w:val="24"/>
        </w:rPr>
        <w:t>(b) Rail passenger cars.  If final regulations have not been issued pursuant to section 12164 of</w:t>
      </w:r>
      <w:r w:rsidR="007A38E1">
        <w:rPr>
          <w:rFonts w:ascii="Century" w:hAnsi="Century"/>
          <w:sz w:val="24"/>
          <w:szCs w:val="24"/>
        </w:rPr>
        <w:t xml:space="preserve"> </w:t>
      </w:r>
      <w:r w:rsidRPr="00496E32">
        <w:rPr>
          <w:rFonts w:ascii="Century" w:hAnsi="Century"/>
          <w:sz w:val="24"/>
          <w:szCs w:val="24"/>
        </w:rPr>
        <w:t>this title, a person shall be considered to have complied with the requirements of section 12162(a)</w:t>
      </w:r>
      <w:r w:rsidR="007A38E1">
        <w:rPr>
          <w:rFonts w:ascii="Century" w:hAnsi="Century"/>
          <w:sz w:val="24"/>
          <w:szCs w:val="24"/>
        </w:rPr>
        <w:t xml:space="preserve"> </w:t>
      </w:r>
      <w:r w:rsidRPr="00496E32">
        <w:rPr>
          <w:rFonts w:ascii="Century" w:hAnsi="Century"/>
          <w:sz w:val="24"/>
          <w:szCs w:val="24"/>
        </w:rPr>
        <w:t>through (d) of this title that a rail passenger car be readily accessible to and usable by individuals</w:t>
      </w:r>
      <w:r w:rsidR="007A38E1">
        <w:rPr>
          <w:rFonts w:ascii="Century" w:hAnsi="Century"/>
          <w:sz w:val="24"/>
          <w:szCs w:val="24"/>
        </w:rPr>
        <w:t xml:space="preserve"> </w:t>
      </w:r>
      <w:r w:rsidRPr="00496E32">
        <w:rPr>
          <w:rFonts w:ascii="Century" w:hAnsi="Century"/>
          <w:sz w:val="24"/>
          <w:szCs w:val="24"/>
        </w:rPr>
        <w:t>with disabilities, if the design for such car complies with the laws and regulations (including the</w:t>
      </w:r>
      <w:r w:rsidR="007A38E1">
        <w:rPr>
          <w:rFonts w:ascii="Century" w:hAnsi="Century"/>
          <w:sz w:val="24"/>
          <w:szCs w:val="24"/>
        </w:rPr>
        <w:t xml:space="preserve"> </w:t>
      </w:r>
      <w:r w:rsidRPr="00496E32">
        <w:rPr>
          <w:rFonts w:ascii="Century" w:hAnsi="Century"/>
          <w:sz w:val="24"/>
          <w:szCs w:val="24"/>
        </w:rPr>
        <w:t>Minimum Guidelines and Requirements for Accessible Design and such supplemental minimum</w:t>
      </w:r>
      <w:r w:rsidR="007A38E1">
        <w:rPr>
          <w:rFonts w:ascii="Century" w:hAnsi="Century"/>
          <w:sz w:val="24"/>
          <w:szCs w:val="24"/>
        </w:rPr>
        <w:t xml:space="preserve"> </w:t>
      </w:r>
      <w:r w:rsidRPr="00496E32">
        <w:rPr>
          <w:rFonts w:ascii="Century" w:hAnsi="Century"/>
          <w:sz w:val="24"/>
          <w:szCs w:val="24"/>
        </w:rPr>
        <w:t>guidelines as are issued under section 12204(a) of this title) governing accessibility of such cars,</w:t>
      </w:r>
      <w:r w:rsidR="007A38E1">
        <w:rPr>
          <w:rFonts w:ascii="Century" w:hAnsi="Century"/>
          <w:sz w:val="24"/>
          <w:szCs w:val="24"/>
        </w:rPr>
        <w:t xml:space="preserve"> </w:t>
      </w:r>
      <w:r w:rsidRPr="00496E32">
        <w:rPr>
          <w:rFonts w:ascii="Century" w:hAnsi="Century"/>
          <w:sz w:val="24"/>
          <w:szCs w:val="24"/>
        </w:rPr>
        <w:t>to the extent that such laws and regulations are not inconsistent with this subpart and are in effect</w:t>
      </w:r>
      <w:r w:rsidR="007A38E1">
        <w:rPr>
          <w:rFonts w:ascii="Century" w:hAnsi="Century"/>
          <w:sz w:val="24"/>
          <w:szCs w:val="24"/>
        </w:rPr>
        <w:t xml:space="preserve"> </w:t>
      </w:r>
      <w:r w:rsidRPr="00496E32">
        <w:rPr>
          <w:rFonts w:ascii="Century" w:hAnsi="Century"/>
          <w:sz w:val="24"/>
          <w:szCs w:val="24"/>
        </w:rPr>
        <w:t>at the time such design is substantially completed.</w:t>
      </w:r>
    </w:p>
    <w:p w14:paraId="30B055DB" w14:textId="77777777" w:rsidR="00496E32" w:rsidRPr="00496E32" w:rsidRDefault="00496E32" w:rsidP="007A38E1">
      <w:pPr>
        <w:jc w:val="center"/>
        <w:rPr>
          <w:rFonts w:ascii="Century" w:hAnsi="Century"/>
          <w:sz w:val="24"/>
          <w:szCs w:val="24"/>
        </w:rPr>
      </w:pPr>
      <w:r w:rsidRPr="00496E32">
        <w:rPr>
          <w:rFonts w:ascii="Century" w:hAnsi="Century"/>
          <w:sz w:val="24"/>
          <w:szCs w:val="24"/>
        </w:rPr>
        <w:t>SUBCHAPTER III - PUBLIC ACCOMMODATIONS AND SERVICES OPERATED BY PRIVATE ENTITIES</w:t>
      </w:r>
    </w:p>
    <w:p w14:paraId="77DA9264" w14:textId="77777777" w:rsidR="00496E32" w:rsidRPr="00496E32" w:rsidRDefault="00496E32" w:rsidP="00496E32">
      <w:pPr>
        <w:rPr>
          <w:rFonts w:ascii="Century" w:hAnsi="Century"/>
          <w:sz w:val="24"/>
          <w:szCs w:val="24"/>
        </w:rPr>
      </w:pPr>
      <w:r w:rsidRPr="00496E32">
        <w:rPr>
          <w:rFonts w:ascii="Century" w:hAnsi="Century"/>
          <w:sz w:val="24"/>
          <w:szCs w:val="24"/>
        </w:rPr>
        <w:t>Sec. 12181. Definitions</w:t>
      </w:r>
    </w:p>
    <w:p w14:paraId="172EEC62" w14:textId="77777777" w:rsidR="00496E32" w:rsidRPr="00496E32" w:rsidRDefault="00496E32" w:rsidP="00496E32">
      <w:pPr>
        <w:rPr>
          <w:rFonts w:ascii="Century" w:hAnsi="Century"/>
          <w:sz w:val="24"/>
          <w:szCs w:val="24"/>
        </w:rPr>
      </w:pPr>
      <w:r w:rsidRPr="00496E32">
        <w:rPr>
          <w:rFonts w:ascii="Century" w:hAnsi="Century"/>
          <w:sz w:val="24"/>
          <w:szCs w:val="24"/>
        </w:rPr>
        <w:t>As used in this subchapter:</w:t>
      </w:r>
    </w:p>
    <w:p w14:paraId="7312798D" w14:textId="3C4CDAA2" w:rsidR="00496E32" w:rsidRPr="00496E32" w:rsidRDefault="00496E32" w:rsidP="00496E32">
      <w:pPr>
        <w:rPr>
          <w:rFonts w:ascii="Century" w:hAnsi="Century"/>
          <w:sz w:val="24"/>
          <w:szCs w:val="24"/>
        </w:rPr>
      </w:pPr>
      <w:r w:rsidRPr="00496E32">
        <w:rPr>
          <w:rFonts w:ascii="Century" w:hAnsi="Century"/>
          <w:sz w:val="24"/>
          <w:szCs w:val="24"/>
        </w:rPr>
        <w:t>(1) Commerce.  The term "commerce" means travel, trade, traffic, commerce, transportation,</w:t>
      </w:r>
      <w:r w:rsidR="007A38E1">
        <w:rPr>
          <w:rFonts w:ascii="Century" w:hAnsi="Century"/>
          <w:sz w:val="24"/>
          <w:szCs w:val="24"/>
        </w:rPr>
        <w:t xml:space="preserve"> </w:t>
      </w:r>
      <w:r w:rsidRPr="00496E32">
        <w:rPr>
          <w:rFonts w:ascii="Century" w:hAnsi="Century"/>
          <w:sz w:val="24"/>
          <w:szCs w:val="24"/>
        </w:rPr>
        <w:t xml:space="preserve">or </w:t>
      </w:r>
      <w:r w:rsidR="0090031B" w:rsidRPr="00496E32">
        <w:rPr>
          <w:rFonts w:ascii="Century" w:hAnsi="Century"/>
          <w:sz w:val="24"/>
          <w:szCs w:val="24"/>
        </w:rPr>
        <w:t>communications.</w:t>
      </w:r>
    </w:p>
    <w:p w14:paraId="26CE196D" w14:textId="359EC29F" w:rsidR="00496E32" w:rsidRPr="00496E32" w:rsidRDefault="00496E32" w:rsidP="00496E32">
      <w:pPr>
        <w:rPr>
          <w:rFonts w:ascii="Century" w:hAnsi="Century"/>
          <w:sz w:val="24"/>
          <w:szCs w:val="24"/>
        </w:rPr>
      </w:pPr>
      <w:r w:rsidRPr="00496E32">
        <w:rPr>
          <w:rFonts w:ascii="Century" w:hAnsi="Century"/>
          <w:sz w:val="24"/>
          <w:szCs w:val="24"/>
        </w:rPr>
        <w:t xml:space="preserve">(A) among the several </w:t>
      </w:r>
      <w:r w:rsidR="0090031B" w:rsidRPr="00496E32">
        <w:rPr>
          <w:rFonts w:ascii="Century" w:hAnsi="Century"/>
          <w:sz w:val="24"/>
          <w:szCs w:val="24"/>
        </w:rPr>
        <w:t>States.</w:t>
      </w:r>
    </w:p>
    <w:p w14:paraId="4BB2202C" w14:textId="77777777" w:rsidR="00496E32" w:rsidRPr="00496E32" w:rsidRDefault="00496E32" w:rsidP="00496E32">
      <w:pPr>
        <w:rPr>
          <w:rFonts w:ascii="Century" w:hAnsi="Century"/>
          <w:sz w:val="24"/>
          <w:szCs w:val="24"/>
        </w:rPr>
      </w:pPr>
      <w:r w:rsidRPr="00496E32">
        <w:rPr>
          <w:rFonts w:ascii="Century" w:hAnsi="Century"/>
          <w:sz w:val="24"/>
          <w:szCs w:val="24"/>
        </w:rPr>
        <w:t xml:space="preserve">(B) between any foreign country or any territory or possession and any State; or </w:t>
      </w:r>
    </w:p>
    <w:p w14:paraId="0B890CF5" w14:textId="77777777" w:rsidR="00496E32" w:rsidRPr="00496E32" w:rsidRDefault="00496E32" w:rsidP="00496E32">
      <w:pPr>
        <w:rPr>
          <w:rFonts w:ascii="Century" w:hAnsi="Century"/>
          <w:sz w:val="24"/>
          <w:szCs w:val="24"/>
        </w:rPr>
      </w:pPr>
      <w:r w:rsidRPr="00496E32">
        <w:rPr>
          <w:rFonts w:ascii="Century" w:hAnsi="Century"/>
          <w:sz w:val="24"/>
          <w:szCs w:val="24"/>
        </w:rPr>
        <w:t>(C) between points in the same State but through another State or foreign country.</w:t>
      </w:r>
    </w:p>
    <w:p w14:paraId="23C2C5BB" w14:textId="734D6FE9" w:rsidR="00496E32" w:rsidRPr="00496E32" w:rsidRDefault="00496E32" w:rsidP="00496E32">
      <w:pPr>
        <w:rPr>
          <w:rFonts w:ascii="Century" w:hAnsi="Century"/>
          <w:sz w:val="24"/>
          <w:szCs w:val="24"/>
        </w:rPr>
      </w:pPr>
      <w:r w:rsidRPr="00496E32">
        <w:rPr>
          <w:rFonts w:ascii="Century" w:hAnsi="Century"/>
          <w:sz w:val="24"/>
          <w:szCs w:val="24"/>
        </w:rPr>
        <w:t>(2) Commercial facilities.  The term "commercial facilities" means facilities</w:t>
      </w:r>
      <w:r w:rsidR="0090031B">
        <w:rPr>
          <w:rFonts w:ascii="Century" w:hAnsi="Century"/>
          <w:sz w:val="24"/>
          <w:szCs w:val="24"/>
        </w:rPr>
        <w:t xml:space="preserve"> -</w:t>
      </w:r>
    </w:p>
    <w:p w14:paraId="02286FA7" w14:textId="77777777" w:rsidR="00496E32" w:rsidRPr="00496E32" w:rsidRDefault="00496E32" w:rsidP="00496E32">
      <w:pPr>
        <w:rPr>
          <w:rFonts w:ascii="Century" w:hAnsi="Century"/>
          <w:sz w:val="24"/>
          <w:szCs w:val="24"/>
        </w:rPr>
      </w:pPr>
      <w:r w:rsidRPr="00496E32">
        <w:rPr>
          <w:rFonts w:ascii="Century" w:hAnsi="Century"/>
          <w:sz w:val="24"/>
          <w:szCs w:val="24"/>
        </w:rPr>
        <w:t>(A) that are intended for nonresidential use; and</w:t>
      </w:r>
    </w:p>
    <w:p w14:paraId="64500F8A" w14:textId="77777777" w:rsidR="00496E32" w:rsidRPr="00496E32" w:rsidRDefault="00496E32" w:rsidP="00496E32">
      <w:pPr>
        <w:rPr>
          <w:rFonts w:ascii="Century" w:hAnsi="Century"/>
          <w:sz w:val="24"/>
          <w:szCs w:val="24"/>
        </w:rPr>
      </w:pPr>
      <w:r w:rsidRPr="00496E32">
        <w:rPr>
          <w:rFonts w:ascii="Century" w:hAnsi="Century"/>
          <w:sz w:val="24"/>
          <w:szCs w:val="24"/>
        </w:rPr>
        <w:t>(B) whose operations will affect commerce.</w:t>
      </w:r>
    </w:p>
    <w:p w14:paraId="7CA4D525" w14:textId="1F05632C" w:rsidR="00496E32" w:rsidRPr="00496E32" w:rsidRDefault="00496E32" w:rsidP="00496E32">
      <w:pPr>
        <w:rPr>
          <w:rFonts w:ascii="Century" w:hAnsi="Century"/>
          <w:sz w:val="24"/>
          <w:szCs w:val="24"/>
        </w:rPr>
      </w:pPr>
      <w:r w:rsidRPr="00496E32">
        <w:rPr>
          <w:rFonts w:ascii="Century" w:hAnsi="Century"/>
          <w:sz w:val="24"/>
          <w:szCs w:val="24"/>
        </w:rPr>
        <w:t>Such term shall not include railroad locomotives, railroad freight cars, railroad cabooses,</w:t>
      </w:r>
      <w:r w:rsidR="007A38E1">
        <w:rPr>
          <w:rFonts w:ascii="Century" w:hAnsi="Century"/>
          <w:sz w:val="24"/>
          <w:szCs w:val="24"/>
        </w:rPr>
        <w:t xml:space="preserve"> </w:t>
      </w:r>
      <w:r w:rsidRPr="00496E32">
        <w:rPr>
          <w:rFonts w:ascii="Century" w:hAnsi="Century"/>
          <w:sz w:val="24"/>
          <w:szCs w:val="24"/>
        </w:rPr>
        <w:t>railroad cars described in section 12162 of this title or covered under this subchapter,</w:t>
      </w:r>
      <w:r w:rsidR="007A38E1">
        <w:rPr>
          <w:rFonts w:ascii="Century" w:hAnsi="Century"/>
          <w:sz w:val="24"/>
          <w:szCs w:val="24"/>
        </w:rPr>
        <w:t xml:space="preserve"> </w:t>
      </w:r>
      <w:r w:rsidRPr="00496E32">
        <w:rPr>
          <w:rFonts w:ascii="Century" w:hAnsi="Century"/>
          <w:sz w:val="24"/>
          <w:szCs w:val="24"/>
        </w:rPr>
        <w:t>railroad rights-of-way, or facilities that are covered or expressly exempted from coverage</w:t>
      </w:r>
      <w:r w:rsidR="007A38E1">
        <w:rPr>
          <w:rFonts w:ascii="Century" w:hAnsi="Century"/>
          <w:sz w:val="24"/>
          <w:szCs w:val="24"/>
        </w:rPr>
        <w:t xml:space="preserve"> </w:t>
      </w:r>
      <w:r w:rsidRPr="00496E32">
        <w:rPr>
          <w:rFonts w:ascii="Century" w:hAnsi="Century"/>
          <w:sz w:val="24"/>
          <w:szCs w:val="24"/>
        </w:rPr>
        <w:t>under the Fair Housing Act of 1968 (42 U.S.C. 3601 et seq.).</w:t>
      </w:r>
    </w:p>
    <w:p w14:paraId="3B1882B1" w14:textId="65577D95" w:rsidR="00496E32" w:rsidRPr="00496E32" w:rsidRDefault="00496E32" w:rsidP="00496E32">
      <w:pPr>
        <w:rPr>
          <w:rFonts w:ascii="Century" w:hAnsi="Century"/>
          <w:sz w:val="24"/>
          <w:szCs w:val="24"/>
        </w:rPr>
      </w:pPr>
      <w:r w:rsidRPr="00496E32">
        <w:rPr>
          <w:rFonts w:ascii="Century" w:hAnsi="Century"/>
          <w:sz w:val="24"/>
          <w:szCs w:val="24"/>
        </w:rPr>
        <w:t>(3) Demand responsive system.  The term "demand responsive system" means any system of</w:t>
      </w:r>
      <w:r w:rsidR="007A38E1">
        <w:rPr>
          <w:rFonts w:ascii="Century" w:hAnsi="Century"/>
          <w:sz w:val="24"/>
          <w:szCs w:val="24"/>
        </w:rPr>
        <w:t xml:space="preserve"> </w:t>
      </w:r>
      <w:r w:rsidRPr="00496E32">
        <w:rPr>
          <w:rFonts w:ascii="Century" w:hAnsi="Century"/>
          <w:sz w:val="24"/>
          <w:szCs w:val="24"/>
        </w:rPr>
        <w:t>providing transportation of individuals by a vehicle, other than a system which is a fixed route</w:t>
      </w:r>
      <w:r w:rsidR="007A38E1">
        <w:rPr>
          <w:rFonts w:ascii="Century" w:hAnsi="Century"/>
          <w:sz w:val="24"/>
          <w:szCs w:val="24"/>
        </w:rPr>
        <w:t xml:space="preserve"> </w:t>
      </w:r>
      <w:r w:rsidRPr="00496E32">
        <w:rPr>
          <w:rFonts w:ascii="Century" w:hAnsi="Century"/>
          <w:sz w:val="24"/>
          <w:szCs w:val="24"/>
        </w:rPr>
        <w:t>system.</w:t>
      </w:r>
    </w:p>
    <w:p w14:paraId="365A97E5" w14:textId="6879A4E7" w:rsidR="00496E32" w:rsidRPr="00496E32" w:rsidRDefault="00496E32" w:rsidP="00496E32">
      <w:pPr>
        <w:rPr>
          <w:rFonts w:ascii="Century" w:hAnsi="Century"/>
          <w:sz w:val="24"/>
          <w:szCs w:val="24"/>
        </w:rPr>
      </w:pPr>
      <w:r w:rsidRPr="00496E32">
        <w:rPr>
          <w:rFonts w:ascii="Century" w:hAnsi="Century"/>
          <w:sz w:val="24"/>
          <w:szCs w:val="24"/>
        </w:rPr>
        <w:t>(4) Fixed route system. The term "fixed route system" means a system of providing</w:t>
      </w:r>
    </w:p>
    <w:p w14:paraId="2F5FBE6C" w14:textId="3BF21D42" w:rsidR="00496E32" w:rsidRPr="00496E32" w:rsidRDefault="00496E32" w:rsidP="00496E32">
      <w:pPr>
        <w:rPr>
          <w:rFonts w:ascii="Century" w:hAnsi="Century"/>
          <w:sz w:val="24"/>
          <w:szCs w:val="24"/>
        </w:rPr>
      </w:pPr>
      <w:r w:rsidRPr="00496E32">
        <w:rPr>
          <w:rFonts w:ascii="Century" w:hAnsi="Century"/>
          <w:sz w:val="24"/>
          <w:szCs w:val="24"/>
        </w:rPr>
        <w:lastRenderedPageBreak/>
        <w:t>transportation of individuals (other than by aircraft) on which a vehicle is operated along a</w:t>
      </w:r>
      <w:r w:rsidR="007A38E1">
        <w:rPr>
          <w:rFonts w:ascii="Century" w:hAnsi="Century"/>
          <w:sz w:val="24"/>
          <w:szCs w:val="24"/>
        </w:rPr>
        <w:t xml:space="preserve"> </w:t>
      </w:r>
      <w:r w:rsidRPr="00496E32">
        <w:rPr>
          <w:rFonts w:ascii="Century" w:hAnsi="Century"/>
          <w:sz w:val="24"/>
          <w:szCs w:val="24"/>
        </w:rPr>
        <w:t>prescribed route according to a fixed schedule.</w:t>
      </w:r>
    </w:p>
    <w:p w14:paraId="63F76504" w14:textId="4332D1CD" w:rsidR="00496E32" w:rsidRPr="00496E32" w:rsidRDefault="00496E32" w:rsidP="00496E32">
      <w:pPr>
        <w:rPr>
          <w:rFonts w:ascii="Century" w:hAnsi="Century"/>
          <w:sz w:val="24"/>
          <w:szCs w:val="24"/>
        </w:rPr>
      </w:pPr>
      <w:r w:rsidRPr="00496E32">
        <w:rPr>
          <w:rFonts w:ascii="Century" w:hAnsi="Century"/>
          <w:sz w:val="24"/>
          <w:szCs w:val="24"/>
        </w:rPr>
        <w:t>(5) Over-the-road bus.  The term "over-the-road bus" means a bus characterized by an</w:t>
      </w:r>
      <w:r w:rsidR="007A38E1">
        <w:rPr>
          <w:rFonts w:ascii="Century" w:hAnsi="Century"/>
          <w:sz w:val="24"/>
          <w:szCs w:val="24"/>
        </w:rPr>
        <w:t xml:space="preserve"> </w:t>
      </w:r>
      <w:r w:rsidRPr="00496E32">
        <w:rPr>
          <w:rFonts w:ascii="Century" w:hAnsi="Century"/>
          <w:sz w:val="24"/>
          <w:szCs w:val="24"/>
        </w:rPr>
        <w:t>elevated passenger deck located over a baggage compartment.</w:t>
      </w:r>
    </w:p>
    <w:p w14:paraId="702ED120" w14:textId="2647E332" w:rsidR="00496E32" w:rsidRPr="00496E32" w:rsidRDefault="00496E32" w:rsidP="00496E32">
      <w:pPr>
        <w:rPr>
          <w:rFonts w:ascii="Century" w:hAnsi="Century"/>
          <w:sz w:val="24"/>
          <w:szCs w:val="24"/>
        </w:rPr>
      </w:pPr>
      <w:r w:rsidRPr="00496E32">
        <w:rPr>
          <w:rFonts w:ascii="Century" w:hAnsi="Century"/>
          <w:sz w:val="24"/>
          <w:szCs w:val="24"/>
        </w:rPr>
        <w:t>(6) Private entity.  The term "private entity" means any entity other than a public entity (as</w:t>
      </w:r>
      <w:r w:rsidR="007A38E1">
        <w:rPr>
          <w:rFonts w:ascii="Century" w:hAnsi="Century"/>
          <w:sz w:val="24"/>
          <w:szCs w:val="24"/>
        </w:rPr>
        <w:t xml:space="preserve"> </w:t>
      </w:r>
      <w:r w:rsidRPr="00496E32">
        <w:rPr>
          <w:rFonts w:ascii="Century" w:hAnsi="Century"/>
          <w:sz w:val="24"/>
          <w:szCs w:val="24"/>
        </w:rPr>
        <w:t>defined in section 12131(1) of this title).</w:t>
      </w:r>
    </w:p>
    <w:p w14:paraId="2E051533" w14:textId="4DC7E213" w:rsidR="00496E32" w:rsidRPr="00496E32" w:rsidRDefault="00496E32" w:rsidP="00496E32">
      <w:pPr>
        <w:rPr>
          <w:rFonts w:ascii="Century" w:hAnsi="Century"/>
          <w:sz w:val="24"/>
          <w:szCs w:val="24"/>
        </w:rPr>
      </w:pPr>
      <w:r w:rsidRPr="00496E32">
        <w:rPr>
          <w:rFonts w:ascii="Century" w:hAnsi="Century"/>
          <w:sz w:val="24"/>
          <w:szCs w:val="24"/>
        </w:rPr>
        <w:t>(7) Public accommodation.  The following private entities are considered public</w:t>
      </w:r>
      <w:r w:rsidR="007A38E1">
        <w:rPr>
          <w:rFonts w:ascii="Century" w:hAnsi="Century"/>
          <w:sz w:val="24"/>
          <w:szCs w:val="24"/>
        </w:rPr>
        <w:t xml:space="preserve"> </w:t>
      </w:r>
      <w:r w:rsidRPr="00496E32">
        <w:rPr>
          <w:rFonts w:ascii="Century" w:hAnsi="Century"/>
          <w:sz w:val="24"/>
          <w:szCs w:val="24"/>
        </w:rPr>
        <w:t>accommodations for purposes of this subchapter, if the operations of such entities affect</w:t>
      </w:r>
      <w:r w:rsidR="007A38E1">
        <w:rPr>
          <w:rFonts w:ascii="Century" w:hAnsi="Century"/>
          <w:sz w:val="24"/>
          <w:szCs w:val="24"/>
        </w:rPr>
        <w:t xml:space="preserve"> </w:t>
      </w:r>
      <w:r w:rsidR="0090031B" w:rsidRPr="00496E32">
        <w:rPr>
          <w:rFonts w:ascii="Century" w:hAnsi="Century"/>
          <w:sz w:val="24"/>
          <w:szCs w:val="24"/>
        </w:rPr>
        <w:t>commerce.</w:t>
      </w:r>
    </w:p>
    <w:p w14:paraId="7420FD91" w14:textId="1028A339" w:rsidR="00496E32" w:rsidRPr="00496E32" w:rsidRDefault="00496E32" w:rsidP="00496E32">
      <w:pPr>
        <w:rPr>
          <w:rFonts w:ascii="Century" w:hAnsi="Century"/>
          <w:sz w:val="24"/>
          <w:szCs w:val="24"/>
        </w:rPr>
      </w:pPr>
      <w:r w:rsidRPr="00496E32">
        <w:rPr>
          <w:rFonts w:ascii="Century" w:hAnsi="Century"/>
          <w:sz w:val="24"/>
          <w:szCs w:val="24"/>
        </w:rPr>
        <w:t>(A) an inn, hotel, motel, or other place of lodging, except for an establishment located</w:t>
      </w:r>
      <w:r w:rsidR="007A38E1">
        <w:rPr>
          <w:rFonts w:ascii="Century" w:hAnsi="Century"/>
          <w:sz w:val="24"/>
          <w:szCs w:val="24"/>
        </w:rPr>
        <w:t xml:space="preserve"> </w:t>
      </w:r>
      <w:r w:rsidRPr="00496E32">
        <w:rPr>
          <w:rFonts w:ascii="Century" w:hAnsi="Century"/>
          <w:sz w:val="24"/>
          <w:szCs w:val="24"/>
        </w:rPr>
        <w:t>within a building that contains not more than five rooms for rent or hire and that is actually</w:t>
      </w:r>
      <w:r w:rsidR="007A38E1">
        <w:rPr>
          <w:rFonts w:ascii="Century" w:hAnsi="Century"/>
          <w:sz w:val="24"/>
          <w:szCs w:val="24"/>
        </w:rPr>
        <w:t xml:space="preserve"> </w:t>
      </w:r>
      <w:r w:rsidRPr="00496E32">
        <w:rPr>
          <w:rFonts w:ascii="Century" w:hAnsi="Century"/>
          <w:sz w:val="24"/>
          <w:szCs w:val="24"/>
        </w:rPr>
        <w:t>occupied by the proprietor of such establishment as the residence of such proprietor</w:t>
      </w:r>
      <w:r w:rsidR="0090031B">
        <w:rPr>
          <w:rFonts w:ascii="Century" w:hAnsi="Century"/>
          <w:sz w:val="24"/>
          <w:szCs w:val="24"/>
        </w:rPr>
        <w:t xml:space="preserve"> -</w:t>
      </w:r>
    </w:p>
    <w:p w14:paraId="30AC98A4" w14:textId="672FD2E1" w:rsidR="00496E32" w:rsidRPr="00496E32" w:rsidRDefault="00496E32" w:rsidP="00496E32">
      <w:pPr>
        <w:rPr>
          <w:rFonts w:ascii="Century" w:hAnsi="Century"/>
          <w:sz w:val="24"/>
          <w:szCs w:val="24"/>
        </w:rPr>
      </w:pPr>
      <w:r w:rsidRPr="00496E32">
        <w:rPr>
          <w:rFonts w:ascii="Century" w:hAnsi="Century"/>
          <w:sz w:val="24"/>
          <w:szCs w:val="24"/>
        </w:rPr>
        <w:t xml:space="preserve">(B) a restaurant, bar, or other establishment serving food or </w:t>
      </w:r>
      <w:r w:rsidR="0090031B" w:rsidRPr="00496E32">
        <w:rPr>
          <w:rFonts w:ascii="Century" w:hAnsi="Century"/>
          <w:sz w:val="24"/>
          <w:szCs w:val="24"/>
        </w:rPr>
        <w:t>drink.</w:t>
      </w:r>
    </w:p>
    <w:p w14:paraId="0EFE29CF" w14:textId="6AB5A58D" w:rsidR="00496E32" w:rsidRPr="00496E32" w:rsidRDefault="00496E32" w:rsidP="00496E32">
      <w:pPr>
        <w:rPr>
          <w:rFonts w:ascii="Century" w:hAnsi="Century"/>
          <w:sz w:val="24"/>
          <w:szCs w:val="24"/>
        </w:rPr>
      </w:pPr>
      <w:r w:rsidRPr="00496E32">
        <w:rPr>
          <w:rFonts w:ascii="Century" w:hAnsi="Century"/>
          <w:sz w:val="24"/>
          <w:szCs w:val="24"/>
        </w:rPr>
        <w:t>(C) a motion picture house, theater, concert hall, stadium, or other place of exhibition</w:t>
      </w:r>
      <w:r w:rsidR="007A38E1">
        <w:rPr>
          <w:rFonts w:ascii="Century" w:hAnsi="Century"/>
          <w:sz w:val="24"/>
          <w:szCs w:val="24"/>
        </w:rPr>
        <w:t xml:space="preserve"> </w:t>
      </w:r>
      <w:r w:rsidR="0090031B" w:rsidRPr="00496E32">
        <w:rPr>
          <w:rFonts w:ascii="Century" w:hAnsi="Century"/>
          <w:sz w:val="24"/>
          <w:szCs w:val="24"/>
        </w:rPr>
        <w:t>entertainment.</w:t>
      </w:r>
    </w:p>
    <w:p w14:paraId="4796A278" w14:textId="0409E618" w:rsidR="00496E32" w:rsidRPr="00496E32" w:rsidRDefault="00496E32" w:rsidP="00496E32">
      <w:pPr>
        <w:rPr>
          <w:rFonts w:ascii="Century" w:hAnsi="Century"/>
          <w:sz w:val="24"/>
          <w:szCs w:val="24"/>
        </w:rPr>
      </w:pPr>
      <w:r w:rsidRPr="00496E32">
        <w:rPr>
          <w:rFonts w:ascii="Century" w:hAnsi="Century"/>
          <w:sz w:val="24"/>
          <w:szCs w:val="24"/>
        </w:rPr>
        <w:t xml:space="preserve">(D) an auditorium, convention center, lecture hall, or other place of public </w:t>
      </w:r>
      <w:r w:rsidR="0090031B" w:rsidRPr="00496E32">
        <w:rPr>
          <w:rFonts w:ascii="Century" w:hAnsi="Century"/>
          <w:sz w:val="24"/>
          <w:szCs w:val="24"/>
        </w:rPr>
        <w:t>gathering.</w:t>
      </w:r>
    </w:p>
    <w:p w14:paraId="542C8BB5" w14:textId="717C4F15" w:rsidR="00496E32" w:rsidRPr="00496E32" w:rsidRDefault="00496E32" w:rsidP="00496E32">
      <w:pPr>
        <w:rPr>
          <w:rFonts w:ascii="Century" w:hAnsi="Century"/>
          <w:sz w:val="24"/>
          <w:szCs w:val="24"/>
        </w:rPr>
      </w:pPr>
      <w:r w:rsidRPr="00496E32">
        <w:rPr>
          <w:rFonts w:ascii="Century" w:hAnsi="Century"/>
          <w:sz w:val="24"/>
          <w:szCs w:val="24"/>
        </w:rPr>
        <w:t>(E) a bakery, grocery store, clothing store, hardware store, shopping center, or other sales</w:t>
      </w:r>
      <w:r w:rsidR="007A38E1">
        <w:rPr>
          <w:rFonts w:ascii="Century" w:hAnsi="Century"/>
          <w:sz w:val="24"/>
          <w:szCs w:val="24"/>
        </w:rPr>
        <w:t xml:space="preserve"> </w:t>
      </w:r>
      <w:r w:rsidRPr="00496E32">
        <w:rPr>
          <w:rFonts w:ascii="Century" w:hAnsi="Century"/>
          <w:sz w:val="24"/>
          <w:szCs w:val="24"/>
        </w:rPr>
        <w:t xml:space="preserve">or rental </w:t>
      </w:r>
      <w:r w:rsidR="0090031B" w:rsidRPr="00496E32">
        <w:rPr>
          <w:rFonts w:ascii="Century" w:hAnsi="Century"/>
          <w:sz w:val="24"/>
          <w:szCs w:val="24"/>
        </w:rPr>
        <w:t>establishment.</w:t>
      </w:r>
    </w:p>
    <w:p w14:paraId="1902583B" w14:textId="2DBC4BC4" w:rsidR="00496E32" w:rsidRPr="00496E32" w:rsidRDefault="00496E32" w:rsidP="00496E32">
      <w:pPr>
        <w:rPr>
          <w:rFonts w:ascii="Century" w:hAnsi="Century"/>
          <w:sz w:val="24"/>
          <w:szCs w:val="24"/>
        </w:rPr>
      </w:pPr>
      <w:r w:rsidRPr="00496E32">
        <w:rPr>
          <w:rFonts w:ascii="Century" w:hAnsi="Century"/>
          <w:sz w:val="24"/>
          <w:szCs w:val="24"/>
        </w:rPr>
        <w:t>(F) a laundromat, dry-cleaner, bank, barber shop, beauty shop, travel service, shoe repair</w:t>
      </w:r>
      <w:r w:rsidR="007A38E1">
        <w:rPr>
          <w:rFonts w:ascii="Century" w:hAnsi="Century"/>
          <w:sz w:val="24"/>
          <w:szCs w:val="24"/>
        </w:rPr>
        <w:t xml:space="preserve"> </w:t>
      </w:r>
      <w:r w:rsidRPr="00496E32">
        <w:rPr>
          <w:rFonts w:ascii="Century" w:hAnsi="Century"/>
          <w:sz w:val="24"/>
          <w:szCs w:val="24"/>
        </w:rPr>
        <w:t>service, funeral parlor, gas station, office of an accountant or lawyer, pharmacy, insurance</w:t>
      </w:r>
      <w:r w:rsidR="007A38E1">
        <w:rPr>
          <w:rFonts w:ascii="Century" w:hAnsi="Century"/>
          <w:sz w:val="24"/>
          <w:szCs w:val="24"/>
        </w:rPr>
        <w:t xml:space="preserve"> </w:t>
      </w:r>
      <w:r w:rsidRPr="00496E32">
        <w:rPr>
          <w:rFonts w:ascii="Century" w:hAnsi="Century"/>
          <w:sz w:val="24"/>
          <w:szCs w:val="24"/>
        </w:rPr>
        <w:t>office, professional office of a health care provider, hospital, or other service</w:t>
      </w:r>
      <w:r w:rsidR="007A38E1">
        <w:rPr>
          <w:rFonts w:ascii="Century" w:hAnsi="Century"/>
          <w:sz w:val="24"/>
          <w:szCs w:val="24"/>
        </w:rPr>
        <w:t xml:space="preserve"> </w:t>
      </w:r>
      <w:r w:rsidRPr="00496E32">
        <w:rPr>
          <w:rFonts w:ascii="Century" w:hAnsi="Century"/>
          <w:sz w:val="24"/>
          <w:szCs w:val="24"/>
        </w:rPr>
        <w:t>establishment</w:t>
      </w:r>
      <w:r w:rsidR="0090031B">
        <w:rPr>
          <w:rFonts w:ascii="Century" w:hAnsi="Century"/>
          <w:sz w:val="24"/>
          <w:szCs w:val="24"/>
        </w:rPr>
        <w:t xml:space="preserve"> -</w:t>
      </w:r>
    </w:p>
    <w:p w14:paraId="09FF920C" w14:textId="1C706DEF" w:rsidR="00496E32" w:rsidRPr="00496E32" w:rsidRDefault="00496E32" w:rsidP="00496E32">
      <w:pPr>
        <w:rPr>
          <w:rFonts w:ascii="Century" w:hAnsi="Century"/>
          <w:sz w:val="24"/>
          <w:szCs w:val="24"/>
        </w:rPr>
      </w:pPr>
      <w:r w:rsidRPr="00496E32">
        <w:rPr>
          <w:rFonts w:ascii="Century" w:hAnsi="Century"/>
          <w:sz w:val="24"/>
          <w:szCs w:val="24"/>
        </w:rPr>
        <w:t xml:space="preserve">(G) a terminal, depot, or other station used for specified public </w:t>
      </w:r>
      <w:r w:rsidR="0090031B" w:rsidRPr="00496E32">
        <w:rPr>
          <w:rFonts w:ascii="Century" w:hAnsi="Century"/>
          <w:sz w:val="24"/>
          <w:szCs w:val="24"/>
        </w:rPr>
        <w:t>transportation.</w:t>
      </w:r>
    </w:p>
    <w:p w14:paraId="2C929C32" w14:textId="57C6DC5E" w:rsidR="00496E32" w:rsidRPr="00496E32" w:rsidRDefault="00496E32" w:rsidP="00496E32">
      <w:pPr>
        <w:rPr>
          <w:rFonts w:ascii="Century" w:hAnsi="Century"/>
          <w:sz w:val="24"/>
          <w:szCs w:val="24"/>
        </w:rPr>
      </w:pPr>
      <w:r w:rsidRPr="00496E32">
        <w:rPr>
          <w:rFonts w:ascii="Century" w:hAnsi="Century"/>
          <w:sz w:val="24"/>
          <w:szCs w:val="24"/>
        </w:rPr>
        <w:t xml:space="preserve">(H) a museum, library, gallery, or other place of public display or </w:t>
      </w:r>
      <w:r w:rsidR="0090031B" w:rsidRPr="00496E32">
        <w:rPr>
          <w:rFonts w:ascii="Century" w:hAnsi="Century"/>
          <w:sz w:val="24"/>
          <w:szCs w:val="24"/>
        </w:rPr>
        <w:t>collection.</w:t>
      </w:r>
    </w:p>
    <w:p w14:paraId="0F7EE8BC" w14:textId="53AB0315" w:rsidR="00496E32" w:rsidRPr="00496E32" w:rsidRDefault="00496E32" w:rsidP="00496E32">
      <w:pPr>
        <w:rPr>
          <w:rFonts w:ascii="Century" w:hAnsi="Century"/>
          <w:sz w:val="24"/>
          <w:szCs w:val="24"/>
        </w:rPr>
      </w:pPr>
      <w:r w:rsidRPr="00496E32">
        <w:rPr>
          <w:rFonts w:ascii="Century" w:hAnsi="Century"/>
          <w:sz w:val="24"/>
          <w:szCs w:val="24"/>
        </w:rPr>
        <w:t xml:space="preserve">(I) a park, zoo, amusement park, or other place of </w:t>
      </w:r>
      <w:r w:rsidR="0090031B" w:rsidRPr="00496E32">
        <w:rPr>
          <w:rFonts w:ascii="Century" w:hAnsi="Century"/>
          <w:sz w:val="24"/>
          <w:szCs w:val="24"/>
        </w:rPr>
        <w:t>recreation.</w:t>
      </w:r>
    </w:p>
    <w:p w14:paraId="7C23DE74" w14:textId="120216F1" w:rsidR="00496E32" w:rsidRPr="00496E32" w:rsidRDefault="00496E32" w:rsidP="00496E32">
      <w:pPr>
        <w:rPr>
          <w:rFonts w:ascii="Century" w:hAnsi="Century"/>
          <w:sz w:val="24"/>
          <w:szCs w:val="24"/>
        </w:rPr>
      </w:pPr>
      <w:r w:rsidRPr="00496E32">
        <w:rPr>
          <w:rFonts w:ascii="Century" w:hAnsi="Century"/>
          <w:sz w:val="24"/>
          <w:szCs w:val="24"/>
        </w:rPr>
        <w:t>(J) a nursery, elementary, secondary, undergraduate, or postgraduate private school, or</w:t>
      </w:r>
      <w:r w:rsidR="007A38E1">
        <w:rPr>
          <w:rFonts w:ascii="Century" w:hAnsi="Century"/>
          <w:sz w:val="24"/>
          <w:szCs w:val="24"/>
        </w:rPr>
        <w:t xml:space="preserve"> </w:t>
      </w:r>
      <w:r w:rsidR="0090031B" w:rsidRPr="00496E32">
        <w:rPr>
          <w:rFonts w:ascii="Century" w:hAnsi="Century"/>
          <w:sz w:val="24"/>
          <w:szCs w:val="24"/>
        </w:rPr>
        <w:t>another</w:t>
      </w:r>
      <w:r w:rsidRPr="00496E32">
        <w:rPr>
          <w:rFonts w:ascii="Century" w:hAnsi="Century"/>
          <w:sz w:val="24"/>
          <w:szCs w:val="24"/>
        </w:rPr>
        <w:t xml:space="preserve"> place of </w:t>
      </w:r>
      <w:r w:rsidR="0043640D" w:rsidRPr="00496E32">
        <w:rPr>
          <w:rFonts w:ascii="Century" w:hAnsi="Century"/>
          <w:sz w:val="24"/>
          <w:szCs w:val="24"/>
        </w:rPr>
        <w:t>education.</w:t>
      </w:r>
    </w:p>
    <w:p w14:paraId="0D90C034" w14:textId="284B98A5" w:rsidR="00496E32" w:rsidRPr="00496E32" w:rsidRDefault="00496E32" w:rsidP="00496E32">
      <w:pPr>
        <w:rPr>
          <w:rFonts w:ascii="Century" w:hAnsi="Century"/>
          <w:sz w:val="24"/>
          <w:szCs w:val="24"/>
        </w:rPr>
      </w:pPr>
      <w:r w:rsidRPr="00496E32">
        <w:rPr>
          <w:rFonts w:ascii="Century" w:hAnsi="Century"/>
          <w:sz w:val="24"/>
          <w:szCs w:val="24"/>
        </w:rPr>
        <w:t>(K) a day care center, senior citizen center, homeless shelter, food bank, adoption</w:t>
      </w:r>
      <w:r w:rsidR="007A38E1">
        <w:rPr>
          <w:rFonts w:ascii="Century" w:hAnsi="Century"/>
          <w:sz w:val="24"/>
          <w:szCs w:val="24"/>
        </w:rPr>
        <w:t xml:space="preserve"> </w:t>
      </w:r>
      <w:r w:rsidRPr="00496E32">
        <w:rPr>
          <w:rFonts w:ascii="Century" w:hAnsi="Century"/>
          <w:sz w:val="24"/>
          <w:szCs w:val="24"/>
        </w:rPr>
        <w:t>agency, or other social service center establishment; and</w:t>
      </w:r>
    </w:p>
    <w:p w14:paraId="417F041F" w14:textId="63E843D7" w:rsidR="00496E32" w:rsidRPr="00496E32" w:rsidRDefault="00496E32" w:rsidP="00496E32">
      <w:pPr>
        <w:rPr>
          <w:rFonts w:ascii="Century" w:hAnsi="Century"/>
          <w:sz w:val="24"/>
          <w:szCs w:val="24"/>
        </w:rPr>
      </w:pPr>
      <w:r w:rsidRPr="00496E32">
        <w:rPr>
          <w:rFonts w:ascii="Century" w:hAnsi="Century"/>
          <w:sz w:val="24"/>
          <w:szCs w:val="24"/>
        </w:rPr>
        <w:t>(L) a gymnasium, health spa, bowling alley, golf course, or other place of exercise or</w:t>
      </w:r>
      <w:r w:rsidR="007A38E1">
        <w:rPr>
          <w:rFonts w:ascii="Century" w:hAnsi="Century"/>
          <w:sz w:val="24"/>
          <w:szCs w:val="24"/>
        </w:rPr>
        <w:t xml:space="preserve"> </w:t>
      </w:r>
      <w:r w:rsidRPr="00496E32">
        <w:rPr>
          <w:rFonts w:ascii="Century" w:hAnsi="Century"/>
          <w:sz w:val="24"/>
          <w:szCs w:val="24"/>
        </w:rPr>
        <w:t>recreation.</w:t>
      </w:r>
    </w:p>
    <w:p w14:paraId="378F62A5" w14:textId="12FB1CD0" w:rsidR="00496E32" w:rsidRPr="00496E32" w:rsidRDefault="00496E32" w:rsidP="00496E32">
      <w:pPr>
        <w:rPr>
          <w:rFonts w:ascii="Century" w:hAnsi="Century"/>
          <w:sz w:val="24"/>
          <w:szCs w:val="24"/>
        </w:rPr>
      </w:pPr>
      <w:r w:rsidRPr="00496E32">
        <w:rPr>
          <w:rFonts w:ascii="Century" w:hAnsi="Century"/>
          <w:sz w:val="24"/>
          <w:szCs w:val="24"/>
        </w:rPr>
        <w:lastRenderedPageBreak/>
        <w:t>(8) Rail and railroad.  The terms "rail" and "railroad" have the meaning given the term</w:t>
      </w:r>
      <w:r w:rsidR="007A38E1">
        <w:rPr>
          <w:rFonts w:ascii="Century" w:hAnsi="Century"/>
          <w:sz w:val="24"/>
          <w:szCs w:val="24"/>
        </w:rPr>
        <w:t xml:space="preserve"> </w:t>
      </w:r>
      <w:r w:rsidRPr="00496E32">
        <w:rPr>
          <w:rFonts w:ascii="Century" w:hAnsi="Century"/>
          <w:sz w:val="24"/>
          <w:szCs w:val="24"/>
        </w:rPr>
        <w:t>"railroad" in section 20102[1] of title 49.</w:t>
      </w:r>
    </w:p>
    <w:p w14:paraId="5D89CB02" w14:textId="674ECB29" w:rsidR="00496E32" w:rsidRPr="00496E32" w:rsidRDefault="00496E32" w:rsidP="00496E32">
      <w:pPr>
        <w:rPr>
          <w:rFonts w:ascii="Century" w:hAnsi="Century"/>
          <w:sz w:val="24"/>
          <w:szCs w:val="24"/>
        </w:rPr>
      </w:pPr>
      <w:r w:rsidRPr="00496E32">
        <w:rPr>
          <w:rFonts w:ascii="Century" w:hAnsi="Century"/>
          <w:sz w:val="24"/>
          <w:szCs w:val="24"/>
        </w:rPr>
        <w:t>(9) Readily achievable.  The term "readily achievable" means easily accomplishable and able</w:t>
      </w:r>
      <w:r w:rsidR="007A38E1">
        <w:rPr>
          <w:rFonts w:ascii="Century" w:hAnsi="Century"/>
          <w:sz w:val="24"/>
          <w:szCs w:val="24"/>
        </w:rPr>
        <w:t xml:space="preserve"> </w:t>
      </w:r>
      <w:r w:rsidRPr="00496E32">
        <w:rPr>
          <w:rFonts w:ascii="Century" w:hAnsi="Century"/>
          <w:sz w:val="24"/>
          <w:szCs w:val="24"/>
        </w:rPr>
        <w:t>to be carried out without much difficulty or expense. In determining whether an action is</w:t>
      </w:r>
      <w:r w:rsidR="007A38E1">
        <w:rPr>
          <w:rFonts w:ascii="Century" w:hAnsi="Century"/>
          <w:sz w:val="24"/>
          <w:szCs w:val="24"/>
        </w:rPr>
        <w:t xml:space="preserve"> </w:t>
      </w:r>
      <w:r w:rsidRPr="00496E32">
        <w:rPr>
          <w:rFonts w:ascii="Century" w:hAnsi="Century"/>
          <w:sz w:val="24"/>
          <w:szCs w:val="24"/>
        </w:rPr>
        <w:t>readily achievable, factors to be considered include</w:t>
      </w:r>
      <w:r w:rsidR="0090031B">
        <w:rPr>
          <w:rFonts w:ascii="Century" w:hAnsi="Century"/>
          <w:sz w:val="24"/>
          <w:szCs w:val="24"/>
        </w:rPr>
        <w:t xml:space="preserve"> -</w:t>
      </w:r>
    </w:p>
    <w:p w14:paraId="0A3DF65A" w14:textId="00D5E318" w:rsidR="00496E32" w:rsidRPr="00496E32" w:rsidRDefault="00496E32" w:rsidP="00496E32">
      <w:pPr>
        <w:rPr>
          <w:rFonts w:ascii="Century" w:hAnsi="Century"/>
          <w:sz w:val="24"/>
          <w:szCs w:val="24"/>
        </w:rPr>
      </w:pPr>
      <w:r w:rsidRPr="00496E32">
        <w:rPr>
          <w:rFonts w:ascii="Century" w:hAnsi="Century"/>
          <w:sz w:val="24"/>
          <w:szCs w:val="24"/>
        </w:rPr>
        <w:t xml:space="preserve">(A) the nature and cost of the action needed under this </w:t>
      </w:r>
      <w:r w:rsidR="0090031B" w:rsidRPr="00496E32">
        <w:rPr>
          <w:rFonts w:ascii="Century" w:hAnsi="Century"/>
          <w:sz w:val="24"/>
          <w:szCs w:val="24"/>
        </w:rPr>
        <w:t>chapter.</w:t>
      </w:r>
    </w:p>
    <w:p w14:paraId="4A052CDA" w14:textId="4775365B" w:rsidR="00496E32" w:rsidRPr="00496E32" w:rsidRDefault="00496E32" w:rsidP="00496E32">
      <w:pPr>
        <w:rPr>
          <w:rFonts w:ascii="Century" w:hAnsi="Century"/>
          <w:sz w:val="24"/>
          <w:szCs w:val="24"/>
        </w:rPr>
      </w:pPr>
      <w:r w:rsidRPr="00496E32">
        <w:rPr>
          <w:rFonts w:ascii="Century" w:hAnsi="Century"/>
          <w:sz w:val="24"/>
          <w:szCs w:val="24"/>
        </w:rPr>
        <w:t>(B) the overall financial resources of the facility or facilities involved in the action; the</w:t>
      </w:r>
      <w:r w:rsidR="007A38E1">
        <w:rPr>
          <w:rFonts w:ascii="Century" w:hAnsi="Century"/>
          <w:sz w:val="24"/>
          <w:szCs w:val="24"/>
        </w:rPr>
        <w:t xml:space="preserve"> </w:t>
      </w:r>
      <w:r w:rsidRPr="00496E32">
        <w:rPr>
          <w:rFonts w:ascii="Century" w:hAnsi="Century"/>
          <w:sz w:val="24"/>
          <w:szCs w:val="24"/>
        </w:rPr>
        <w:t>number of persons employed at such facility; the effect on expenses and resources, or the</w:t>
      </w:r>
      <w:r w:rsidR="007A38E1">
        <w:rPr>
          <w:rFonts w:ascii="Century" w:hAnsi="Century"/>
          <w:sz w:val="24"/>
          <w:szCs w:val="24"/>
        </w:rPr>
        <w:t xml:space="preserve"> </w:t>
      </w:r>
      <w:r w:rsidRPr="00496E32">
        <w:rPr>
          <w:rFonts w:ascii="Century" w:hAnsi="Century"/>
          <w:sz w:val="24"/>
          <w:szCs w:val="24"/>
        </w:rPr>
        <w:t xml:space="preserve">impact otherwise of such action upon the operation of the </w:t>
      </w:r>
      <w:r w:rsidR="0090031B" w:rsidRPr="00496E32">
        <w:rPr>
          <w:rFonts w:ascii="Century" w:hAnsi="Century"/>
          <w:sz w:val="24"/>
          <w:szCs w:val="24"/>
        </w:rPr>
        <w:t>facility.</w:t>
      </w:r>
    </w:p>
    <w:p w14:paraId="78E16600" w14:textId="5A4671A3" w:rsidR="00496E32" w:rsidRPr="00496E32" w:rsidRDefault="00496E32" w:rsidP="00496E32">
      <w:pPr>
        <w:rPr>
          <w:rFonts w:ascii="Century" w:hAnsi="Century"/>
          <w:sz w:val="24"/>
          <w:szCs w:val="24"/>
        </w:rPr>
      </w:pPr>
      <w:r w:rsidRPr="00496E32">
        <w:rPr>
          <w:rFonts w:ascii="Century" w:hAnsi="Century"/>
          <w:sz w:val="24"/>
          <w:szCs w:val="24"/>
        </w:rPr>
        <w:t>(C) the overall financial resources of the covered entity; the overall size of the business of</w:t>
      </w:r>
      <w:r w:rsidR="007A38E1">
        <w:rPr>
          <w:rFonts w:ascii="Century" w:hAnsi="Century"/>
          <w:sz w:val="24"/>
          <w:szCs w:val="24"/>
        </w:rPr>
        <w:t xml:space="preserve"> </w:t>
      </w:r>
      <w:r w:rsidRPr="00496E32">
        <w:rPr>
          <w:rFonts w:ascii="Century" w:hAnsi="Century"/>
          <w:sz w:val="24"/>
          <w:szCs w:val="24"/>
        </w:rPr>
        <w:t>a covered entity with respect to the number of its employees; the number, type, and</w:t>
      </w:r>
      <w:r w:rsidR="007A38E1">
        <w:rPr>
          <w:rFonts w:ascii="Century" w:hAnsi="Century"/>
          <w:sz w:val="24"/>
          <w:szCs w:val="24"/>
        </w:rPr>
        <w:t xml:space="preserve"> </w:t>
      </w:r>
      <w:r w:rsidRPr="00496E32">
        <w:rPr>
          <w:rFonts w:ascii="Century" w:hAnsi="Century"/>
          <w:sz w:val="24"/>
          <w:szCs w:val="24"/>
        </w:rPr>
        <w:t>location of its facilities; and</w:t>
      </w:r>
    </w:p>
    <w:p w14:paraId="42516C33" w14:textId="65EDA057" w:rsidR="00496E32" w:rsidRPr="00496E32" w:rsidRDefault="00496E32" w:rsidP="00496E32">
      <w:pPr>
        <w:rPr>
          <w:rFonts w:ascii="Century" w:hAnsi="Century"/>
          <w:sz w:val="24"/>
          <w:szCs w:val="24"/>
        </w:rPr>
      </w:pPr>
      <w:r w:rsidRPr="00496E32">
        <w:rPr>
          <w:rFonts w:ascii="Century" w:hAnsi="Century"/>
          <w:sz w:val="24"/>
          <w:szCs w:val="24"/>
        </w:rPr>
        <w:t>(D) the type of operation or operations of the covered entity, including the composition,</w:t>
      </w:r>
      <w:r w:rsidR="007A38E1">
        <w:rPr>
          <w:rFonts w:ascii="Century" w:hAnsi="Century"/>
          <w:sz w:val="24"/>
          <w:szCs w:val="24"/>
        </w:rPr>
        <w:t xml:space="preserve"> </w:t>
      </w:r>
      <w:r w:rsidRPr="00496E32">
        <w:rPr>
          <w:rFonts w:ascii="Century" w:hAnsi="Century"/>
          <w:sz w:val="24"/>
          <w:szCs w:val="24"/>
        </w:rPr>
        <w:t>structure, and functions of the workforce of such entity; the geographic separateness,</w:t>
      </w:r>
      <w:r w:rsidR="007A38E1">
        <w:rPr>
          <w:rFonts w:ascii="Century" w:hAnsi="Century"/>
          <w:sz w:val="24"/>
          <w:szCs w:val="24"/>
        </w:rPr>
        <w:t xml:space="preserve"> </w:t>
      </w:r>
      <w:r w:rsidRPr="00496E32">
        <w:rPr>
          <w:rFonts w:ascii="Century" w:hAnsi="Century"/>
          <w:sz w:val="24"/>
          <w:szCs w:val="24"/>
        </w:rPr>
        <w:t>administrative or fiscal relationship of the facility or facilities in question to the covered</w:t>
      </w:r>
      <w:r w:rsidR="007A38E1">
        <w:rPr>
          <w:rFonts w:ascii="Century" w:hAnsi="Century"/>
          <w:sz w:val="24"/>
          <w:szCs w:val="24"/>
        </w:rPr>
        <w:t xml:space="preserve"> </w:t>
      </w:r>
      <w:r w:rsidRPr="00496E32">
        <w:rPr>
          <w:rFonts w:ascii="Century" w:hAnsi="Century"/>
          <w:sz w:val="24"/>
          <w:szCs w:val="24"/>
        </w:rPr>
        <w:t>entity.</w:t>
      </w:r>
    </w:p>
    <w:p w14:paraId="2BFF7577" w14:textId="04F92B84" w:rsidR="00496E32" w:rsidRPr="00496E32" w:rsidRDefault="00496E32" w:rsidP="00496E32">
      <w:pPr>
        <w:rPr>
          <w:rFonts w:ascii="Century" w:hAnsi="Century"/>
          <w:sz w:val="24"/>
          <w:szCs w:val="24"/>
        </w:rPr>
      </w:pPr>
      <w:r w:rsidRPr="00496E32">
        <w:rPr>
          <w:rFonts w:ascii="Century" w:hAnsi="Century"/>
          <w:sz w:val="24"/>
          <w:szCs w:val="24"/>
        </w:rPr>
        <w:t>(10) Specified public transportation.  The term "specified public transportation" means</w:t>
      </w:r>
      <w:r w:rsidR="007A38E1">
        <w:rPr>
          <w:rFonts w:ascii="Century" w:hAnsi="Century"/>
          <w:sz w:val="24"/>
          <w:szCs w:val="24"/>
        </w:rPr>
        <w:t xml:space="preserve"> </w:t>
      </w:r>
      <w:r w:rsidRPr="00496E32">
        <w:rPr>
          <w:rFonts w:ascii="Century" w:hAnsi="Century"/>
          <w:sz w:val="24"/>
          <w:szCs w:val="24"/>
        </w:rPr>
        <w:t>transportation by bus, rail, or any other conveyance (other than by aircraft) that provides th</w:t>
      </w:r>
      <w:r w:rsidR="007A38E1">
        <w:rPr>
          <w:rFonts w:ascii="Century" w:hAnsi="Century"/>
          <w:sz w:val="24"/>
          <w:szCs w:val="24"/>
        </w:rPr>
        <w:t xml:space="preserve">e </w:t>
      </w:r>
      <w:r w:rsidRPr="00496E32">
        <w:rPr>
          <w:rFonts w:ascii="Century" w:hAnsi="Century"/>
          <w:sz w:val="24"/>
          <w:szCs w:val="24"/>
        </w:rPr>
        <w:t>general public with general or special service (including charter service) on a regular and</w:t>
      </w:r>
      <w:r w:rsidR="007A38E1">
        <w:rPr>
          <w:rFonts w:ascii="Century" w:hAnsi="Century"/>
          <w:sz w:val="24"/>
          <w:szCs w:val="24"/>
        </w:rPr>
        <w:t xml:space="preserve"> </w:t>
      </w:r>
      <w:r w:rsidRPr="00496E32">
        <w:rPr>
          <w:rFonts w:ascii="Century" w:hAnsi="Century"/>
          <w:sz w:val="24"/>
          <w:szCs w:val="24"/>
        </w:rPr>
        <w:t>continuing basis.</w:t>
      </w:r>
    </w:p>
    <w:p w14:paraId="11903B75" w14:textId="74A7B229" w:rsidR="00496E32" w:rsidRPr="00496E32" w:rsidRDefault="00496E32" w:rsidP="00496E32">
      <w:pPr>
        <w:rPr>
          <w:rFonts w:ascii="Century" w:hAnsi="Century"/>
          <w:sz w:val="24"/>
          <w:szCs w:val="24"/>
        </w:rPr>
      </w:pPr>
      <w:r w:rsidRPr="00496E32">
        <w:rPr>
          <w:rFonts w:ascii="Century" w:hAnsi="Century"/>
          <w:sz w:val="24"/>
          <w:szCs w:val="24"/>
        </w:rPr>
        <w:t>(11) Vehicle.  The term "vehicle" does not include a rail passenger car, railroad locomotive,</w:t>
      </w:r>
      <w:r w:rsidR="007A38E1">
        <w:rPr>
          <w:rFonts w:ascii="Century" w:hAnsi="Century"/>
          <w:sz w:val="24"/>
          <w:szCs w:val="24"/>
        </w:rPr>
        <w:t xml:space="preserve"> </w:t>
      </w:r>
      <w:r w:rsidRPr="00496E32">
        <w:rPr>
          <w:rFonts w:ascii="Century" w:hAnsi="Century"/>
          <w:sz w:val="24"/>
          <w:szCs w:val="24"/>
        </w:rPr>
        <w:t>railroad freight car, railroad caboose, or a railroad car described in section 12162 of this title</w:t>
      </w:r>
      <w:r w:rsidR="007A38E1">
        <w:rPr>
          <w:rFonts w:ascii="Century" w:hAnsi="Century"/>
          <w:sz w:val="24"/>
          <w:szCs w:val="24"/>
        </w:rPr>
        <w:t xml:space="preserve"> </w:t>
      </w:r>
      <w:r w:rsidRPr="00496E32">
        <w:rPr>
          <w:rFonts w:ascii="Century" w:hAnsi="Century"/>
          <w:sz w:val="24"/>
          <w:szCs w:val="24"/>
        </w:rPr>
        <w:t>or covered under this subchapter.</w:t>
      </w:r>
    </w:p>
    <w:p w14:paraId="6545BD1C" w14:textId="77777777" w:rsidR="00496E32" w:rsidRPr="00496E32" w:rsidRDefault="00496E32" w:rsidP="00496E32">
      <w:pPr>
        <w:rPr>
          <w:rFonts w:ascii="Century" w:hAnsi="Century"/>
          <w:sz w:val="24"/>
          <w:szCs w:val="24"/>
        </w:rPr>
      </w:pPr>
      <w:r w:rsidRPr="00496E32">
        <w:rPr>
          <w:rFonts w:ascii="Century" w:hAnsi="Century"/>
          <w:sz w:val="24"/>
          <w:szCs w:val="24"/>
        </w:rPr>
        <w:t>Sec. 12182. Prohibition of discrimination by public accommodations</w:t>
      </w:r>
    </w:p>
    <w:p w14:paraId="7EEB7A0F" w14:textId="479195BB" w:rsidR="00496E32" w:rsidRPr="00496E32" w:rsidRDefault="00496E32" w:rsidP="00496E32">
      <w:pPr>
        <w:rPr>
          <w:rFonts w:ascii="Century" w:hAnsi="Century"/>
          <w:sz w:val="24"/>
          <w:szCs w:val="24"/>
        </w:rPr>
      </w:pPr>
      <w:r w:rsidRPr="00496E32">
        <w:rPr>
          <w:rFonts w:ascii="Century" w:hAnsi="Century"/>
          <w:sz w:val="24"/>
          <w:szCs w:val="24"/>
        </w:rPr>
        <w:t>(a) General rule.  No individual shall be discriminated against on the basis of disability in the full</w:t>
      </w:r>
      <w:r w:rsidR="007A38E1">
        <w:rPr>
          <w:rFonts w:ascii="Century" w:hAnsi="Century"/>
          <w:sz w:val="24"/>
          <w:szCs w:val="24"/>
        </w:rPr>
        <w:t xml:space="preserve"> </w:t>
      </w:r>
      <w:r w:rsidRPr="00496E32">
        <w:rPr>
          <w:rFonts w:ascii="Century" w:hAnsi="Century"/>
          <w:sz w:val="24"/>
          <w:szCs w:val="24"/>
        </w:rPr>
        <w:t>and equal enjoyment of the goods, services, facilities, privileges, advantages, or accommodations</w:t>
      </w:r>
      <w:r w:rsidR="007A38E1">
        <w:rPr>
          <w:rFonts w:ascii="Century" w:hAnsi="Century"/>
          <w:sz w:val="24"/>
          <w:szCs w:val="24"/>
        </w:rPr>
        <w:t xml:space="preserve"> </w:t>
      </w:r>
      <w:r w:rsidRPr="00496E32">
        <w:rPr>
          <w:rFonts w:ascii="Century" w:hAnsi="Century"/>
          <w:sz w:val="24"/>
          <w:szCs w:val="24"/>
        </w:rPr>
        <w:t>of any place of public accommodation by any person who owns, leases (or leases to), or operates</w:t>
      </w:r>
      <w:r w:rsidR="007A38E1">
        <w:rPr>
          <w:rFonts w:ascii="Century" w:hAnsi="Century"/>
          <w:sz w:val="24"/>
          <w:szCs w:val="24"/>
        </w:rPr>
        <w:t xml:space="preserve"> </w:t>
      </w:r>
      <w:r w:rsidRPr="00496E32">
        <w:rPr>
          <w:rFonts w:ascii="Century" w:hAnsi="Century"/>
          <w:sz w:val="24"/>
          <w:szCs w:val="24"/>
        </w:rPr>
        <w:t>a place of public accommodation.</w:t>
      </w:r>
    </w:p>
    <w:p w14:paraId="2AB6927A" w14:textId="77777777" w:rsidR="00496E32" w:rsidRPr="00496E32" w:rsidRDefault="00496E32" w:rsidP="00496E32">
      <w:pPr>
        <w:rPr>
          <w:rFonts w:ascii="Century" w:hAnsi="Century"/>
          <w:sz w:val="24"/>
          <w:szCs w:val="24"/>
        </w:rPr>
      </w:pPr>
      <w:r w:rsidRPr="00496E32">
        <w:rPr>
          <w:rFonts w:ascii="Century" w:hAnsi="Century"/>
          <w:sz w:val="24"/>
          <w:szCs w:val="24"/>
        </w:rPr>
        <w:t>(b) Construction</w:t>
      </w:r>
    </w:p>
    <w:p w14:paraId="391E2411" w14:textId="77777777" w:rsidR="00496E32" w:rsidRPr="00496E32" w:rsidRDefault="00496E32" w:rsidP="00496E32">
      <w:pPr>
        <w:rPr>
          <w:rFonts w:ascii="Century" w:hAnsi="Century"/>
          <w:sz w:val="24"/>
          <w:szCs w:val="24"/>
        </w:rPr>
      </w:pPr>
      <w:r w:rsidRPr="00496E32">
        <w:rPr>
          <w:rFonts w:ascii="Century" w:hAnsi="Century"/>
          <w:sz w:val="24"/>
          <w:szCs w:val="24"/>
        </w:rPr>
        <w:t>(1) General prohibition</w:t>
      </w:r>
    </w:p>
    <w:p w14:paraId="545A8088" w14:textId="77777777" w:rsidR="00496E32" w:rsidRPr="00496E32" w:rsidRDefault="00496E32" w:rsidP="00496E32">
      <w:pPr>
        <w:rPr>
          <w:rFonts w:ascii="Century" w:hAnsi="Century"/>
          <w:sz w:val="24"/>
          <w:szCs w:val="24"/>
        </w:rPr>
      </w:pPr>
      <w:r w:rsidRPr="00496E32">
        <w:rPr>
          <w:rFonts w:ascii="Century" w:hAnsi="Century"/>
          <w:sz w:val="24"/>
          <w:szCs w:val="24"/>
        </w:rPr>
        <w:t>(A) Activities</w:t>
      </w:r>
    </w:p>
    <w:p w14:paraId="0B7FFF53" w14:textId="1161D659" w:rsidR="00496E32" w:rsidRPr="00496E32" w:rsidRDefault="00496E32" w:rsidP="00496E32">
      <w:pPr>
        <w:rPr>
          <w:rFonts w:ascii="Century" w:hAnsi="Century"/>
          <w:sz w:val="24"/>
          <w:szCs w:val="24"/>
        </w:rPr>
      </w:pPr>
      <w:r w:rsidRPr="00496E32">
        <w:rPr>
          <w:rFonts w:ascii="Century" w:hAnsi="Century"/>
          <w:sz w:val="24"/>
          <w:szCs w:val="24"/>
        </w:rPr>
        <w:t>(i) Denial of participation.  It shall be discriminatory to subject an individual or class of</w:t>
      </w:r>
      <w:r w:rsidR="007A38E1">
        <w:rPr>
          <w:rFonts w:ascii="Century" w:hAnsi="Century"/>
          <w:sz w:val="24"/>
          <w:szCs w:val="24"/>
        </w:rPr>
        <w:t xml:space="preserve"> </w:t>
      </w:r>
      <w:r w:rsidRPr="00496E32">
        <w:rPr>
          <w:rFonts w:ascii="Century" w:hAnsi="Century"/>
          <w:sz w:val="24"/>
          <w:szCs w:val="24"/>
        </w:rPr>
        <w:t>individuals on the basis of a disability or disabilities of such individual or class,</w:t>
      </w:r>
      <w:r w:rsidR="007A38E1">
        <w:rPr>
          <w:rFonts w:ascii="Century" w:hAnsi="Century"/>
          <w:sz w:val="24"/>
          <w:szCs w:val="24"/>
        </w:rPr>
        <w:t xml:space="preserve"> </w:t>
      </w:r>
      <w:r w:rsidRPr="00496E32">
        <w:rPr>
          <w:rFonts w:ascii="Century" w:hAnsi="Century"/>
          <w:sz w:val="24"/>
          <w:szCs w:val="24"/>
        </w:rPr>
        <w:t>directly, or through contractual, licensing, or other arrangements, to a denial of the</w:t>
      </w:r>
    </w:p>
    <w:p w14:paraId="74357770" w14:textId="5A6A5185" w:rsidR="00496E32" w:rsidRPr="00496E32" w:rsidRDefault="00496E32" w:rsidP="00496E32">
      <w:pPr>
        <w:rPr>
          <w:rFonts w:ascii="Century" w:hAnsi="Century"/>
          <w:sz w:val="24"/>
          <w:szCs w:val="24"/>
        </w:rPr>
      </w:pPr>
      <w:r w:rsidRPr="00496E32">
        <w:rPr>
          <w:rFonts w:ascii="Century" w:hAnsi="Century"/>
          <w:sz w:val="24"/>
          <w:szCs w:val="24"/>
        </w:rPr>
        <w:lastRenderedPageBreak/>
        <w:t>opportunity of the individual or class to participate in or benefit from the goods,</w:t>
      </w:r>
      <w:r w:rsidR="007A38E1">
        <w:rPr>
          <w:rFonts w:ascii="Century" w:hAnsi="Century"/>
          <w:sz w:val="24"/>
          <w:szCs w:val="24"/>
        </w:rPr>
        <w:t xml:space="preserve"> </w:t>
      </w:r>
      <w:r w:rsidRPr="00496E32">
        <w:rPr>
          <w:rFonts w:ascii="Century" w:hAnsi="Century"/>
          <w:sz w:val="24"/>
          <w:szCs w:val="24"/>
        </w:rPr>
        <w:t>services, facilities, privileges, advantages, or accommodations of an entity.</w:t>
      </w:r>
    </w:p>
    <w:p w14:paraId="76C5725E" w14:textId="06331C74" w:rsidR="00496E32" w:rsidRPr="00496E32" w:rsidRDefault="00496E32" w:rsidP="00496E32">
      <w:pPr>
        <w:rPr>
          <w:rFonts w:ascii="Century" w:hAnsi="Century"/>
          <w:sz w:val="24"/>
          <w:szCs w:val="24"/>
        </w:rPr>
      </w:pPr>
      <w:r w:rsidRPr="00496E32">
        <w:rPr>
          <w:rFonts w:ascii="Century" w:hAnsi="Century"/>
          <w:sz w:val="24"/>
          <w:szCs w:val="24"/>
        </w:rPr>
        <w:t>(ii) Participation in unequal benefit.  It shall be discriminatory to afford an individual or</w:t>
      </w:r>
      <w:r w:rsidR="007A38E1">
        <w:rPr>
          <w:rFonts w:ascii="Century" w:hAnsi="Century"/>
          <w:sz w:val="24"/>
          <w:szCs w:val="24"/>
        </w:rPr>
        <w:t xml:space="preserve"> </w:t>
      </w:r>
      <w:r w:rsidRPr="00496E32">
        <w:rPr>
          <w:rFonts w:ascii="Century" w:hAnsi="Century"/>
          <w:sz w:val="24"/>
          <w:szCs w:val="24"/>
        </w:rPr>
        <w:t>class of individuals, on the basis of a disability or disabilities of such individual or</w:t>
      </w:r>
      <w:r w:rsidR="007A38E1">
        <w:rPr>
          <w:rFonts w:ascii="Century" w:hAnsi="Century"/>
          <w:sz w:val="24"/>
          <w:szCs w:val="24"/>
        </w:rPr>
        <w:t xml:space="preserve"> </w:t>
      </w:r>
      <w:r w:rsidRPr="00496E32">
        <w:rPr>
          <w:rFonts w:ascii="Century" w:hAnsi="Century"/>
          <w:sz w:val="24"/>
          <w:szCs w:val="24"/>
        </w:rPr>
        <w:t xml:space="preserve">class, directly, or through contractual, licensing, or other arrangements with </w:t>
      </w:r>
      <w:r w:rsidR="00E225F9" w:rsidRPr="00496E32">
        <w:rPr>
          <w:rFonts w:ascii="Century" w:hAnsi="Century"/>
          <w:sz w:val="24"/>
          <w:szCs w:val="24"/>
        </w:rPr>
        <w:t>the opportunity</w:t>
      </w:r>
      <w:r w:rsidRPr="00496E32">
        <w:rPr>
          <w:rFonts w:ascii="Century" w:hAnsi="Century"/>
          <w:sz w:val="24"/>
          <w:szCs w:val="24"/>
        </w:rPr>
        <w:t xml:space="preserve"> to participate in or benefit from a good, service, facility, privilege,</w:t>
      </w:r>
      <w:r w:rsidR="007A38E1">
        <w:rPr>
          <w:rFonts w:ascii="Century" w:hAnsi="Century"/>
          <w:sz w:val="24"/>
          <w:szCs w:val="24"/>
        </w:rPr>
        <w:t xml:space="preserve"> </w:t>
      </w:r>
      <w:r w:rsidRPr="00496E32">
        <w:rPr>
          <w:rFonts w:ascii="Century" w:hAnsi="Century"/>
          <w:sz w:val="24"/>
          <w:szCs w:val="24"/>
        </w:rPr>
        <w:t>advantage, or accommodation that is not equal to that afforded to other individuals.</w:t>
      </w:r>
    </w:p>
    <w:p w14:paraId="25B64372" w14:textId="2A1EB597" w:rsidR="00496E32" w:rsidRPr="00496E32" w:rsidRDefault="00496E32" w:rsidP="00496E32">
      <w:pPr>
        <w:rPr>
          <w:rFonts w:ascii="Century" w:hAnsi="Century"/>
          <w:sz w:val="24"/>
          <w:szCs w:val="24"/>
        </w:rPr>
      </w:pPr>
      <w:r w:rsidRPr="00496E32">
        <w:rPr>
          <w:rFonts w:ascii="Century" w:hAnsi="Century"/>
          <w:sz w:val="24"/>
          <w:szCs w:val="24"/>
        </w:rPr>
        <w:t>(iii) Separate benefit.  It shall be discriminatory to provide an individual or class of</w:t>
      </w:r>
      <w:r w:rsidR="007A38E1">
        <w:rPr>
          <w:rFonts w:ascii="Century" w:hAnsi="Century"/>
          <w:sz w:val="24"/>
          <w:szCs w:val="24"/>
        </w:rPr>
        <w:t xml:space="preserve"> </w:t>
      </w:r>
      <w:r w:rsidRPr="00496E32">
        <w:rPr>
          <w:rFonts w:ascii="Century" w:hAnsi="Century"/>
          <w:sz w:val="24"/>
          <w:szCs w:val="24"/>
        </w:rPr>
        <w:t>individuals, on the basis of a disability or disabilities of such individual or class,</w:t>
      </w:r>
      <w:r w:rsidR="007A38E1">
        <w:rPr>
          <w:rFonts w:ascii="Century" w:hAnsi="Century"/>
          <w:sz w:val="24"/>
          <w:szCs w:val="24"/>
        </w:rPr>
        <w:t xml:space="preserve"> </w:t>
      </w:r>
      <w:r w:rsidR="00E225F9" w:rsidRPr="00496E32">
        <w:rPr>
          <w:rFonts w:ascii="Century" w:hAnsi="Century"/>
          <w:sz w:val="24"/>
          <w:szCs w:val="24"/>
        </w:rPr>
        <w:t>directly</w:t>
      </w:r>
      <w:r w:rsidRPr="00496E32">
        <w:rPr>
          <w:rFonts w:ascii="Century" w:hAnsi="Century"/>
          <w:sz w:val="24"/>
          <w:szCs w:val="24"/>
        </w:rPr>
        <w:t>, or through contractual, licensing, or other arrangements with a good, service,</w:t>
      </w:r>
      <w:r w:rsidR="007A38E1">
        <w:rPr>
          <w:rFonts w:ascii="Century" w:hAnsi="Century"/>
          <w:sz w:val="24"/>
          <w:szCs w:val="24"/>
        </w:rPr>
        <w:t xml:space="preserve"> </w:t>
      </w:r>
      <w:r w:rsidRPr="00496E32">
        <w:rPr>
          <w:rFonts w:ascii="Century" w:hAnsi="Century"/>
          <w:sz w:val="24"/>
          <w:szCs w:val="24"/>
        </w:rPr>
        <w:t>facility, privilege, advantage, or accommodation that is different or separate from that</w:t>
      </w:r>
      <w:r w:rsidR="007A38E1">
        <w:rPr>
          <w:rFonts w:ascii="Century" w:hAnsi="Century"/>
          <w:sz w:val="24"/>
          <w:szCs w:val="24"/>
        </w:rPr>
        <w:t xml:space="preserve"> </w:t>
      </w:r>
      <w:r w:rsidRPr="00496E32">
        <w:rPr>
          <w:rFonts w:ascii="Century" w:hAnsi="Century"/>
          <w:sz w:val="24"/>
          <w:szCs w:val="24"/>
        </w:rPr>
        <w:t>provided to other individuals, unless such action is necessary to provide the individual</w:t>
      </w:r>
      <w:r w:rsidR="007A38E1">
        <w:rPr>
          <w:rFonts w:ascii="Century" w:hAnsi="Century"/>
          <w:sz w:val="24"/>
          <w:szCs w:val="24"/>
        </w:rPr>
        <w:t xml:space="preserve"> </w:t>
      </w:r>
      <w:r w:rsidRPr="00496E32">
        <w:rPr>
          <w:rFonts w:ascii="Century" w:hAnsi="Century"/>
          <w:sz w:val="24"/>
          <w:szCs w:val="24"/>
        </w:rPr>
        <w:t>or class of individuals with a good, service, facility, privilege, advantage, or</w:t>
      </w:r>
      <w:r w:rsidR="007A38E1">
        <w:rPr>
          <w:rFonts w:ascii="Century" w:hAnsi="Century"/>
          <w:sz w:val="24"/>
          <w:szCs w:val="24"/>
        </w:rPr>
        <w:t xml:space="preserve"> </w:t>
      </w:r>
      <w:r w:rsidRPr="00496E32">
        <w:rPr>
          <w:rFonts w:ascii="Century" w:hAnsi="Century"/>
          <w:sz w:val="24"/>
          <w:szCs w:val="24"/>
        </w:rPr>
        <w:t>accommodation, or other opportunity that is as effective as that provided to others.</w:t>
      </w:r>
    </w:p>
    <w:p w14:paraId="1A26FE4D" w14:textId="40AF94F8" w:rsidR="00496E32" w:rsidRPr="00496E32" w:rsidRDefault="00496E32" w:rsidP="00496E32">
      <w:pPr>
        <w:rPr>
          <w:rFonts w:ascii="Century" w:hAnsi="Century"/>
          <w:sz w:val="24"/>
          <w:szCs w:val="24"/>
        </w:rPr>
      </w:pPr>
      <w:r w:rsidRPr="00496E32">
        <w:rPr>
          <w:rFonts w:ascii="Century" w:hAnsi="Century"/>
          <w:sz w:val="24"/>
          <w:szCs w:val="24"/>
        </w:rPr>
        <w:t>(iv) Individual or class of individuals.  For purposes of clauses (i) through (iii) of this</w:t>
      </w:r>
      <w:r w:rsidR="007A38E1">
        <w:rPr>
          <w:rFonts w:ascii="Century" w:hAnsi="Century"/>
          <w:sz w:val="24"/>
          <w:szCs w:val="24"/>
        </w:rPr>
        <w:t xml:space="preserve"> </w:t>
      </w:r>
      <w:r w:rsidRPr="00496E32">
        <w:rPr>
          <w:rFonts w:ascii="Century" w:hAnsi="Century"/>
          <w:sz w:val="24"/>
          <w:szCs w:val="24"/>
        </w:rPr>
        <w:t>subparagraph, the term "individual or class of individuals" refers to the clients or</w:t>
      </w:r>
      <w:r w:rsidR="007A38E1">
        <w:rPr>
          <w:rFonts w:ascii="Century" w:hAnsi="Century"/>
          <w:sz w:val="24"/>
          <w:szCs w:val="24"/>
        </w:rPr>
        <w:t xml:space="preserve"> </w:t>
      </w:r>
      <w:r w:rsidRPr="00496E32">
        <w:rPr>
          <w:rFonts w:ascii="Century" w:hAnsi="Century"/>
          <w:sz w:val="24"/>
          <w:szCs w:val="24"/>
        </w:rPr>
        <w:t>customers of the covered public accommodation that enters into the contractual,</w:t>
      </w:r>
      <w:r w:rsidR="007A38E1">
        <w:rPr>
          <w:rFonts w:ascii="Century" w:hAnsi="Century"/>
          <w:sz w:val="24"/>
          <w:szCs w:val="24"/>
        </w:rPr>
        <w:t xml:space="preserve"> </w:t>
      </w:r>
      <w:r w:rsidRPr="00496E32">
        <w:rPr>
          <w:rFonts w:ascii="Century" w:hAnsi="Century"/>
          <w:sz w:val="24"/>
          <w:szCs w:val="24"/>
        </w:rPr>
        <w:t>licensing or other arrangement.</w:t>
      </w:r>
    </w:p>
    <w:p w14:paraId="1B5567FC" w14:textId="71522439" w:rsidR="00496E32" w:rsidRPr="00496E32" w:rsidRDefault="00496E32" w:rsidP="00496E32">
      <w:pPr>
        <w:rPr>
          <w:rFonts w:ascii="Century" w:hAnsi="Century"/>
          <w:sz w:val="24"/>
          <w:szCs w:val="24"/>
        </w:rPr>
      </w:pPr>
      <w:r w:rsidRPr="00496E32">
        <w:rPr>
          <w:rFonts w:ascii="Century" w:hAnsi="Century"/>
          <w:sz w:val="24"/>
          <w:szCs w:val="24"/>
        </w:rPr>
        <w:t>(B) Integrated settings.  Goods, services, facilities, privileges, advantages, and</w:t>
      </w:r>
      <w:r w:rsidR="007A38E1">
        <w:rPr>
          <w:rFonts w:ascii="Century" w:hAnsi="Century"/>
          <w:sz w:val="24"/>
          <w:szCs w:val="24"/>
        </w:rPr>
        <w:t xml:space="preserve"> </w:t>
      </w:r>
      <w:r w:rsidRPr="00496E32">
        <w:rPr>
          <w:rFonts w:ascii="Century" w:hAnsi="Century"/>
          <w:sz w:val="24"/>
          <w:szCs w:val="24"/>
        </w:rPr>
        <w:t>accommodations shall be afforded to an individual with a disability in the most integrated</w:t>
      </w:r>
      <w:r w:rsidR="007A38E1">
        <w:rPr>
          <w:rFonts w:ascii="Century" w:hAnsi="Century"/>
          <w:sz w:val="24"/>
          <w:szCs w:val="24"/>
        </w:rPr>
        <w:t xml:space="preserve"> </w:t>
      </w:r>
      <w:r w:rsidRPr="00496E32">
        <w:rPr>
          <w:rFonts w:ascii="Century" w:hAnsi="Century"/>
          <w:sz w:val="24"/>
          <w:szCs w:val="24"/>
        </w:rPr>
        <w:t>setting appropriate to the needs of the individual.</w:t>
      </w:r>
    </w:p>
    <w:p w14:paraId="7A5E3060" w14:textId="1B6A541C" w:rsidR="00496E32" w:rsidRPr="00496E32" w:rsidRDefault="00496E32" w:rsidP="00496E32">
      <w:pPr>
        <w:rPr>
          <w:rFonts w:ascii="Century" w:hAnsi="Century"/>
          <w:sz w:val="24"/>
          <w:szCs w:val="24"/>
        </w:rPr>
      </w:pPr>
      <w:r w:rsidRPr="00496E32">
        <w:rPr>
          <w:rFonts w:ascii="Century" w:hAnsi="Century"/>
          <w:sz w:val="24"/>
          <w:szCs w:val="24"/>
        </w:rPr>
        <w:t>(C) Opportunity to participate.  Notwithstanding the existence of separate or different</w:t>
      </w:r>
      <w:r w:rsidR="007A38E1">
        <w:rPr>
          <w:rFonts w:ascii="Century" w:hAnsi="Century"/>
          <w:sz w:val="24"/>
          <w:szCs w:val="24"/>
        </w:rPr>
        <w:t xml:space="preserve"> </w:t>
      </w:r>
      <w:r w:rsidRPr="00496E32">
        <w:rPr>
          <w:rFonts w:ascii="Century" w:hAnsi="Century"/>
          <w:sz w:val="24"/>
          <w:szCs w:val="24"/>
        </w:rPr>
        <w:t>programs or activities provided in accordance with this section, an individual with a</w:t>
      </w:r>
      <w:r w:rsidR="007A38E1">
        <w:rPr>
          <w:rFonts w:ascii="Century" w:hAnsi="Century"/>
          <w:sz w:val="24"/>
          <w:szCs w:val="24"/>
        </w:rPr>
        <w:t xml:space="preserve"> </w:t>
      </w:r>
      <w:r w:rsidRPr="00496E32">
        <w:rPr>
          <w:rFonts w:ascii="Century" w:hAnsi="Century"/>
          <w:sz w:val="24"/>
          <w:szCs w:val="24"/>
        </w:rPr>
        <w:t>disability shall not be denied the opportunity to participate in such programs or activities</w:t>
      </w:r>
      <w:r w:rsidR="007A38E1">
        <w:rPr>
          <w:rFonts w:ascii="Century" w:hAnsi="Century"/>
          <w:sz w:val="24"/>
          <w:szCs w:val="24"/>
        </w:rPr>
        <w:t xml:space="preserve"> </w:t>
      </w:r>
      <w:r w:rsidRPr="00496E32">
        <w:rPr>
          <w:rFonts w:ascii="Century" w:hAnsi="Century"/>
          <w:sz w:val="24"/>
          <w:szCs w:val="24"/>
        </w:rPr>
        <w:t>that are not separate or different.</w:t>
      </w:r>
    </w:p>
    <w:p w14:paraId="62A97264" w14:textId="3D16C264" w:rsidR="00496E32" w:rsidRPr="00496E32" w:rsidRDefault="00496E32" w:rsidP="00496E32">
      <w:pPr>
        <w:rPr>
          <w:rFonts w:ascii="Century" w:hAnsi="Century"/>
          <w:sz w:val="24"/>
          <w:szCs w:val="24"/>
        </w:rPr>
      </w:pPr>
      <w:r w:rsidRPr="00496E32">
        <w:rPr>
          <w:rFonts w:ascii="Century" w:hAnsi="Century"/>
          <w:sz w:val="24"/>
          <w:szCs w:val="24"/>
        </w:rPr>
        <w:t>(D) Administrative methods. An individual or entity shall not, directly or through</w:t>
      </w:r>
      <w:r w:rsidR="007A38E1">
        <w:rPr>
          <w:rFonts w:ascii="Century" w:hAnsi="Century"/>
          <w:sz w:val="24"/>
          <w:szCs w:val="24"/>
        </w:rPr>
        <w:t xml:space="preserve"> </w:t>
      </w:r>
      <w:r w:rsidRPr="00496E32">
        <w:rPr>
          <w:rFonts w:ascii="Century" w:hAnsi="Century"/>
          <w:sz w:val="24"/>
          <w:szCs w:val="24"/>
        </w:rPr>
        <w:t>contractual or other arrangements, utilize standards or criteria or methods of</w:t>
      </w:r>
      <w:r w:rsidR="007A38E1">
        <w:rPr>
          <w:rFonts w:ascii="Century" w:hAnsi="Century"/>
          <w:sz w:val="24"/>
          <w:szCs w:val="24"/>
        </w:rPr>
        <w:t xml:space="preserve"> </w:t>
      </w:r>
      <w:r w:rsidR="0090031B" w:rsidRPr="00496E32">
        <w:rPr>
          <w:rFonts w:ascii="Century" w:hAnsi="Century"/>
          <w:sz w:val="24"/>
          <w:szCs w:val="24"/>
        </w:rPr>
        <w:t>administration.</w:t>
      </w:r>
    </w:p>
    <w:p w14:paraId="199644AA" w14:textId="77777777" w:rsidR="00496E32" w:rsidRPr="00496E32" w:rsidRDefault="00496E32" w:rsidP="00496E32">
      <w:pPr>
        <w:rPr>
          <w:rFonts w:ascii="Century" w:hAnsi="Century"/>
          <w:sz w:val="24"/>
          <w:szCs w:val="24"/>
        </w:rPr>
      </w:pPr>
      <w:r w:rsidRPr="00496E32">
        <w:rPr>
          <w:rFonts w:ascii="Century" w:hAnsi="Century"/>
          <w:sz w:val="24"/>
          <w:szCs w:val="24"/>
        </w:rPr>
        <w:t>(i) that have the effect of discriminating on the basis of disability; or</w:t>
      </w:r>
    </w:p>
    <w:p w14:paraId="69C27F13" w14:textId="15EC4415" w:rsidR="00496E32" w:rsidRPr="00496E32" w:rsidRDefault="00496E32" w:rsidP="00496E32">
      <w:pPr>
        <w:rPr>
          <w:rFonts w:ascii="Century" w:hAnsi="Century"/>
          <w:sz w:val="24"/>
          <w:szCs w:val="24"/>
        </w:rPr>
      </w:pPr>
      <w:r w:rsidRPr="00496E32">
        <w:rPr>
          <w:rFonts w:ascii="Century" w:hAnsi="Century"/>
          <w:sz w:val="24"/>
          <w:szCs w:val="24"/>
        </w:rPr>
        <w:t>(ii) that perpetuate the discrimination of others who are subject to common</w:t>
      </w:r>
      <w:r w:rsidR="00FA575F">
        <w:rPr>
          <w:rFonts w:ascii="Century" w:hAnsi="Century"/>
          <w:sz w:val="24"/>
          <w:szCs w:val="24"/>
        </w:rPr>
        <w:t xml:space="preserve"> </w:t>
      </w:r>
      <w:r w:rsidRPr="00496E32">
        <w:rPr>
          <w:rFonts w:ascii="Century" w:hAnsi="Century"/>
          <w:sz w:val="24"/>
          <w:szCs w:val="24"/>
        </w:rPr>
        <w:t>administrative control.</w:t>
      </w:r>
    </w:p>
    <w:p w14:paraId="32D645B7" w14:textId="3FCAD016" w:rsidR="00496E32" w:rsidRPr="00496E32" w:rsidRDefault="00496E32" w:rsidP="00496E32">
      <w:pPr>
        <w:rPr>
          <w:rFonts w:ascii="Century" w:hAnsi="Century"/>
          <w:sz w:val="24"/>
          <w:szCs w:val="24"/>
        </w:rPr>
      </w:pPr>
      <w:r w:rsidRPr="00496E32">
        <w:rPr>
          <w:rFonts w:ascii="Century" w:hAnsi="Century"/>
          <w:sz w:val="24"/>
          <w:szCs w:val="24"/>
        </w:rPr>
        <w:t>(E) Association.  It shall be discriminatory to exclude or otherwise deny equal goods,</w:t>
      </w:r>
      <w:r w:rsidR="00FA575F">
        <w:rPr>
          <w:rFonts w:ascii="Century" w:hAnsi="Century"/>
          <w:sz w:val="24"/>
          <w:szCs w:val="24"/>
        </w:rPr>
        <w:t xml:space="preserve"> </w:t>
      </w:r>
      <w:r w:rsidRPr="00496E32">
        <w:rPr>
          <w:rFonts w:ascii="Century" w:hAnsi="Century"/>
          <w:sz w:val="24"/>
          <w:szCs w:val="24"/>
        </w:rPr>
        <w:t>services, facilities, privileges, advantages, accommodations, or other opportunities to an</w:t>
      </w:r>
      <w:r w:rsidR="00FA575F">
        <w:rPr>
          <w:rFonts w:ascii="Century" w:hAnsi="Century"/>
          <w:sz w:val="24"/>
          <w:szCs w:val="24"/>
        </w:rPr>
        <w:t xml:space="preserve"> </w:t>
      </w:r>
      <w:r w:rsidRPr="00496E32">
        <w:rPr>
          <w:rFonts w:ascii="Century" w:hAnsi="Century"/>
          <w:sz w:val="24"/>
          <w:szCs w:val="24"/>
        </w:rPr>
        <w:t>individual or entity because of the known disability of an individual with whom the</w:t>
      </w:r>
      <w:r w:rsidR="00FA575F">
        <w:rPr>
          <w:rFonts w:ascii="Century" w:hAnsi="Century"/>
          <w:sz w:val="24"/>
          <w:szCs w:val="24"/>
        </w:rPr>
        <w:t xml:space="preserve"> </w:t>
      </w:r>
      <w:r w:rsidRPr="00496E32">
        <w:rPr>
          <w:rFonts w:ascii="Century" w:hAnsi="Century"/>
          <w:sz w:val="24"/>
          <w:szCs w:val="24"/>
        </w:rPr>
        <w:t>individual or entity is known to have a relationship or association.</w:t>
      </w:r>
    </w:p>
    <w:p w14:paraId="613D3D51"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(2) Specific prohibitions</w:t>
      </w:r>
    </w:p>
    <w:p w14:paraId="05664357" w14:textId="1842F0D7" w:rsidR="00496E32" w:rsidRPr="00496E32" w:rsidRDefault="00496E32" w:rsidP="00496E32">
      <w:pPr>
        <w:rPr>
          <w:rFonts w:ascii="Century" w:hAnsi="Century"/>
          <w:sz w:val="24"/>
          <w:szCs w:val="24"/>
        </w:rPr>
      </w:pPr>
      <w:r w:rsidRPr="00496E32">
        <w:rPr>
          <w:rFonts w:ascii="Century" w:hAnsi="Century"/>
          <w:sz w:val="24"/>
          <w:szCs w:val="24"/>
        </w:rPr>
        <w:t>(A) Discrimination.  For purposes of subsection (a) of this section, discrimination includes</w:t>
      </w:r>
      <w:r w:rsidR="0090031B">
        <w:rPr>
          <w:rFonts w:ascii="Century" w:hAnsi="Century"/>
          <w:sz w:val="24"/>
          <w:szCs w:val="24"/>
        </w:rPr>
        <w:t xml:space="preserve"> -</w:t>
      </w:r>
    </w:p>
    <w:p w14:paraId="5068CCD8" w14:textId="76930AD0" w:rsidR="00496E32" w:rsidRPr="00496E32" w:rsidRDefault="00496E32" w:rsidP="00496E32">
      <w:pPr>
        <w:rPr>
          <w:rFonts w:ascii="Century" w:hAnsi="Century"/>
          <w:sz w:val="24"/>
          <w:szCs w:val="24"/>
        </w:rPr>
      </w:pPr>
      <w:r w:rsidRPr="00496E32">
        <w:rPr>
          <w:rFonts w:ascii="Century" w:hAnsi="Century"/>
          <w:sz w:val="24"/>
          <w:szCs w:val="24"/>
        </w:rPr>
        <w:t>(i) the imposition or application of eligibility criteria that screen out or tend to screen</w:t>
      </w:r>
      <w:r w:rsidR="00FA575F">
        <w:rPr>
          <w:rFonts w:ascii="Century" w:hAnsi="Century"/>
          <w:sz w:val="24"/>
          <w:szCs w:val="24"/>
        </w:rPr>
        <w:t xml:space="preserve"> </w:t>
      </w:r>
      <w:r w:rsidRPr="00496E32">
        <w:rPr>
          <w:rFonts w:ascii="Century" w:hAnsi="Century"/>
          <w:sz w:val="24"/>
          <w:szCs w:val="24"/>
        </w:rPr>
        <w:t>out an individual with a disability or any class of individuals with disabilities from fully</w:t>
      </w:r>
      <w:r w:rsidR="00FA575F">
        <w:rPr>
          <w:rFonts w:ascii="Century" w:hAnsi="Century"/>
          <w:sz w:val="24"/>
          <w:szCs w:val="24"/>
        </w:rPr>
        <w:t xml:space="preserve"> </w:t>
      </w:r>
      <w:r w:rsidRPr="00496E32">
        <w:rPr>
          <w:rFonts w:ascii="Century" w:hAnsi="Century"/>
          <w:sz w:val="24"/>
          <w:szCs w:val="24"/>
        </w:rPr>
        <w:t>and equally enjoying any goods, services, facilities, privileges, advantages, or</w:t>
      </w:r>
      <w:r w:rsidR="00FA575F">
        <w:rPr>
          <w:rFonts w:ascii="Century" w:hAnsi="Century"/>
          <w:sz w:val="24"/>
          <w:szCs w:val="24"/>
        </w:rPr>
        <w:t xml:space="preserve"> </w:t>
      </w:r>
      <w:r w:rsidRPr="00496E32">
        <w:rPr>
          <w:rFonts w:ascii="Century" w:hAnsi="Century"/>
          <w:sz w:val="24"/>
          <w:szCs w:val="24"/>
        </w:rPr>
        <w:t>accommodations, unless such criteria can be shown to be necessary for the provision</w:t>
      </w:r>
      <w:r w:rsidR="00FA575F">
        <w:rPr>
          <w:rFonts w:ascii="Century" w:hAnsi="Century"/>
          <w:sz w:val="24"/>
          <w:szCs w:val="24"/>
        </w:rPr>
        <w:t xml:space="preserve"> </w:t>
      </w:r>
      <w:r w:rsidRPr="00496E32">
        <w:rPr>
          <w:rFonts w:ascii="Century" w:hAnsi="Century"/>
          <w:sz w:val="24"/>
          <w:szCs w:val="24"/>
        </w:rPr>
        <w:t>of the goods, services, facilities, privileges, advantages, or accommodations being</w:t>
      </w:r>
      <w:r w:rsidR="00FA575F">
        <w:rPr>
          <w:rFonts w:ascii="Century" w:hAnsi="Century"/>
          <w:sz w:val="24"/>
          <w:szCs w:val="24"/>
        </w:rPr>
        <w:t xml:space="preserve"> </w:t>
      </w:r>
      <w:r w:rsidRPr="00496E32">
        <w:rPr>
          <w:rFonts w:ascii="Century" w:hAnsi="Century"/>
          <w:sz w:val="24"/>
          <w:szCs w:val="24"/>
        </w:rPr>
        <w:t>offered</w:t>
      </w:r>
      <w:r w:rsidR="0090031B">
        <w:rPr>
          <w:rFonts w:ascii="Century" w:hAnsi="Century"/>
          <w:sz w:val="24"/>
          <w:szCs w:val="24"/>
        </w:rPr>
        <w:t xml:space="preserve"> -</w:t>
      </w:r>
    </w:p>
    <w:p w14:paraId="3AC00120" w14:textId="45FCBB58" w:rsidR="00496E32" w:rsidRPr="00496E32" w:rsidRDefault="00496E32" w:rsidP="00496E32">
      <w:pPr>
        <w:rPr>
          <w:rFonts w:ascii="Century" w:hAnsi="Century"/>
          <w:sz w:val="24"/>
          <w:szCs w:val="24"/>
        </w:rPr>
      </w:pPr>
      <w:r w:rsidRPr="00496E32">
        <w:rPr>
          <w:rFonts w:ascii="Century" w:hAnsi="Century"/>
          <w:sz w:val="24"/>
          <w:szCs w:val="24"/>
        </w:rPr>
        <w:t>(ii) a failure to make reasonable modifications in policies, practices, or procedures,</w:t>
      </w:r>
      <w:r w:rsidR="00FA575F">
        <w:rPr>
          <w:rFonts w:ascii="Century" w:hAnsi="Century"/>
          <w:sz w:val="24"/>
          <w:szCs w:val="24"/>
        </w:rPr>
        <w:t xml:space="preserve"> </w:t>
      </w:r>
      <w:r w:rsidRPr="00496E32">
        <w:rPr>
          <w:rFonts w:ascii="Century" w:hAnsi="Century"/>
          <w:sz w:val="24"/>
          <w:szCs w:val="24"/>
        </w:rPr>
        <w:t>when such modifications are necessary to afford such goods, services, facilities,</w:t>
      </w:r>
      <w:r w:rsidR="00FA575F">
        <w:rPr>
          <w:rFonts w:ascii="Century" w:hAnsi="Century"/>
          <w:sz w:val="24"/>
          <w:szCs w:val="24"/>
        </w:rPr>
        <w:t xml:space="preserve"> </w:t>
      </w:r>
      <w:r w:rsidRPr="00496E32">
        <w:rPr>
          <w:rFonts w:ascii="Century" w:hAnsi="Century"/>
          <w:sz w:val="24"/>
          <w:szCs w:val="24"/>
        </w:rPr>
        <w:t>privileges, advantages, or accommodations to individuals with disabilities, unless the</w:t>
      </w:r>
      <w:r w:rsidR="00FA575F">
        <w:rPr>
          <w:rFonts w:ascii="Century" w:hAnsi="Century"/>
          <w:sz w:val="24"/>
          <w:szCs w:val="24"/>
        </w:rPr>
        <w:t xml:space="preserve"> </w:t>
      </w:r>
      <w:r w:rsidRPr="00496E32">
        <w:rPr>
          <w:rFonts w:ascii="Century" w:hAnsi="Century"/>
          <w:sz w:val="24"/>
          <w:szCs w:val="24"/>
        </w:rPr>
        <w:t>entity can demonstrate that making such modifications would fundamentally alter the</w:t>
      </w:r>
      <w:r w:rsidR="00FA575F">
        <w:rPr>
          <w:rFonts w:ascii="Century" w:hAnsi="Century"/>
          <w:sz w:val="24"/>
          <w:szCs w:val="24"/>
        </w:rPr>
        <w:t xml:space="preserve"> </w:t>
      </w:r>
      <w:r w:rsidRPr="00496E32">
        <w:rPr>
          <w:rFonts w:ascii="Century" w:hAnsi="Century"/>
          <w:sz w:val="24"/>
          <w:szCs w:val="24"/>
        </w:rPr>
        <w:t>nature of such goods, services, facilities, privileges, advantages, or accommodations</w:t>
      </w:r>
      <w:r w:rsidR="0090031B">
        <w:rPr>
          <w:rFonts w:ascii="Century" w:hAnsi="Century"/>
          <w:sz w:val="24"/>
          <w:szCs w:val="24"/>
        </w:rPr>
        <w:t xml:space="preserve"> -</w:t>
      </w:r>
    </w:p>
    <w:p w14:paraId="192A129D" w14:textId="6182F734" w:rsidR="00496E32" w:rsidRPr="00496E32" w:rsidRDefault="00496E32" w:rsidP="00496E32">
      <w:pPr>
        <w:rPr>
          <w:rFonts w:ascii="Century" w:hAnsi="Century"/>
          <w:sz w:val="24"/>
          <w:szCs w:val="24"/>
        </w:rPr>
      </w:pPr>
      <w:r w:rsidRPr="00496E32">
        <w:rPr>
          <w:rFonts w:ascii="Century" w:hAnsi="Century"/>
          <w:sz w:val="24"/>
          <w:szCs w:val="24"/>
        </w:rPr>
        <w:t>(iii) a failure to take such steps as may be necessary to ensure that no individual with</w:t>
      </w:r>
      <w:r w:rsidR="00FA575F">
        <w:rPr>
          <w:rFonts w:ascii="Century" w:hAnsi="Century"/>
          <w:sz w:val="24"/>
          <w:szCs w:val="24"/>
        </w:rPr>
        <w:t xml:space="preserve"> </w:t>
      </w:r>
      <w:r w:rsidRPr="00496E32">
        <w:rPr>
          <w:rFonts w:ascii="Century" w:hAnsi="Century"/>
          <w:sz w:val="24"/>
          <w:szCs w:val="24"/>
        </w:rPr>
        <w:t>a disability is excluded, denied services, segregated or otherwise treated differently</w:t>
      </w:r>
      <w:r w:rsidR="00FA575F">
        <w:rPr>
          <w:rFonts w:ascii="Century" w:hAnsi="Century"/>
          <w:sz w:val="24"/>
          <w:szCs w:val="24"/>
        </w:rPr>
        <w:t xml:space="preserve"> </w:t>
      </w:r>
      <w:r w:rsidRPr="00496E32">
        <w:rPr>
          <w:rFonts w:ascii="Century" w:hAnsi="Century"/>
          <w:sz w:val="24"/>
          <w:szCs w:val="24"/>
        </w:rPr>
        <w:t>than other individuals because of the absence of auxiliary aids and services, unless</w:t>
      </w:r>
      <w:r w:rsidR="00FA575F">
        <w:rPr>
          <w:rFonts w:ascii="Century" w:hAnsi="Century"/>
          <w:sz w:val="24"/>
          <w:szCs w:val="24"/>
        </w:rPr>
        <w:t xml:space="preserve"> </w:t>
      </w:r>
      <w:r w:rsidRPr="00496E32">
        <w:rPr>
          <w:rFonts w:ascii="Century" w:hAnsi="Century"/>
          <w:sz w:val="24"/>
          <w:szCs w:val="24"/>
        </w:rPr>
        <w:t>the entity can demonstrate that taking such steps would fundamentally alter the</w:t>
      </w:r>
      <w:r w:rsidR="00FA575F">
        <w:rPr>
          <w:rFonts w:ascii="Century" w:hAnsi="Century"/>
          <w:sz w:val="24"/>
          <w:szCs w:val="24"/>
        </w:rPr>
        <w:t xml:space="preserve"> </w:t>
      </w:r>
      <w:r w:rsidRPr="00496E32">
        <w:rPr>
          <w:rFonts w:ascii="Century" w:hAnsi="Century"/>
          <w:sz w:val="24"/>
          <w:szCs w:val="24"/>
        </w:rPr>
        <w:t>nature of the good, service, facility, privilege, advantage, or accommodation being</w:t>
      </w:r>
      <w:r w:rsidR="00FA575F">
        <w:rPr>
          <w:rFonts w:ascii="Century" w:hAnsi="Century"/>
          <w:sz w:val="24"/>
          <w:szCs w:val="24"/>
        </w:rPr>
        <w:t xml:space="preserve"> </w:t>
      </w:r>
      <w:r w:rsidRPr="00496E32">
        <w:rPr>
          <w:rFonts w:ascii="Century" w:hAnsi="Century"/>
          <w:sz w:val="24"/>
          <w:szCs w:val="24"/>
        </w:rPr>
        <w:t xml:space="preserve">offered or would result in an undue </w:t>
      </w:r>
      <w:r w:rsidR="0090031B" w:rsidRPr="00496E32">
        <w:rPr>
          <w:rFonts w:ascii="Century" w:hAnsi="Century"/>
          <w:sz w:val="24"/>
          <w:szCs w:val="24"/>
        </w:rPr>
        <w:t>burden.</w:t>
      </w:r>
    </w:p>
    <w:p w14:paraId="19EC1EEE" w14:textId="3F82212F" w:rsidR="00496E32" w:rsidRPr="00496E32" w:rsidRDefault="00496E32" w:rsidP="00496E32">
      <w:pPr>
        <w:rPr>
          <w:rFonts w:ascii="Century" w:hAnsi="Century"/>
          <w:sz w:val="24"/>
          <w:szCs w:val="24"/>
        </w:rPr>
      </w:pPr>
      <w:r w:rsidRPr="00496E32">
        <w:rPr>
          <w:rFonts w:ascii="Century" w:hAnsi="Century"/>
          <w:sz w:val="24"/>
          <w:szCs w:val="24"/>
        </w:rPr>
        <w:t>(iv) a failure to remove architectural barriers, and communication barriers that are</w:t>
      </w:r>
      <w:r w:rsidR="00FA575F">
        <w:rPr>
          <w:rFonts w:ascii="Century" w:hAnsi="Century"/>
          <w:sz w:val="24"/>
          <w:szCs w:val="24"/>
        </w:rPr>
        <w:t xml:space="preserve"> </w:t>
      </w:r>
      <w:r w:rsidRPr="00496E32">
        <w:rPr>
          <w:rFonts w:ascii="Century" w:hAnsi="Century"/>
          <w:sz w:val="24"/>
          <w:szCs w:val="24"/>
        </w:rPr>
        <w:t>structural in nature, in existing facilities, and transportation barriers in existing vehicles</w:t>
      </w:r>
      <w:r w:rsidR="00FA575F">
        <w:rPr>
          <w:rFonts w:ascii="Century" w:hAnsi="Century"/>
          <w:sz w:val="24"/>
          <w:szCs w:val="24"/>
        </w:rPr>
        <w:t xml:space="preserve"> </w:t>
      </w:r>
      <w:r w:rsidRPr="00496E32">
        <w:rPr>
          <w:rFonts w:ascii="Century" w:hAnsi="Century"/>
          <w:sz w:val="24"/>
          <w:szCs w:val="24"/>
        </w:rPr>
        <w:t>and rail passenger cars used by an establishment for transporting individuals (not</w:t>
      </w:r>
      <w:r w:rsidR="00FA575F">
        <w:rPr>
          <w:rFonts w:ascii="Century" w:hAnsi="Century"/>
          <w:sz w:val="24"/>
          <w:szCs w:val="24"/>
        </w:rPr>
        <w:t xml:space="preserve"> </w:t>
      </w:r>
      <w:r w:rsidRPr="00496E32">
        <w:rPr>
          <w:rFonts w:ascii="Century" w:hAnsi="Century"/>
          <w:sz w:val="24"/>
          <w:szCs w:val="24"/>
        </w:rPr>
        <w:t>including barriers that can only be removed through the retrofitting of vehicles or rail</w:t>
      </w:r>
      <w:r w:rsidR="00FA575F">
        <w:rPr>
          <w:rFonts w:ascii="Century" w:hAnsi="Century"/>
          <w:sz w:val="24"/>
          <w:szCs w:val="24"/>
        </w:rPr>
        <w:t xml:space="preserve"> </w:t>
      </w:r>
      <w:r w:rsidRPr="00496E32">
        <w:rPr>
          <w:rFonts w:ascii="Century" w:hAnsi="Century"/>
          <w:sz w:val="24"/>
          <w:szCs w:val="24"/>
        </w:rPr>
        <w:t>passenger cars by the installation of a hydraulic or other lift), where such removal is</w:t>
      </w:r>
      <w:r w:rsidR="00FA575F">
        <w:rPr>
          <w:rFonts w:ascii="Century" w:hAnsi="Century"/>
          <w:sz w:val="24"/>
          <w:szCs w:val="24"/>
        </w:rPr>
        <w:t xml:space="preserve"> </w:t>
      </w:r>
      <w:r w:rsidRPr="00496E32">
        <w:rPr>
          <w:rFonts w:ascii="Century" w:hAnsi="Century"/>
          <w:sz w:val="24"/>
          <w:szCs w:val="24"/>
        </w:rPr>
        <w:t>readily achievable; and</w:t>
      </w:r>
    </w:p>
    <w:p w14:paraId="45D6E6D8" w14:textId="0B169E7E" w:rsidR="00496E32" w:rsidRPr="00496E32" w:rsidRDefault="00496E32" w:rsidP="00496E32">
      <w:pPr>
        <w:rPr>
          <w:rFonts w:ascii="Century" w:hAnsi="Century"/>
          <w:sz w:val="24"/>
          <w:szCs w:val="24"/>
        </w:rPr>
      </w:pPr>
      <w:r w:rsidRPr="00496E32">
        <w:rPr>
          <w:rFonts w:ascii="Century" w:hAnsi="Century"/>
          <w:sz w:val="24"/>
          <w:szCs w:val="24"/>
        </w:rPr>
        <w:t>(v) where an entity can demonstrate that the removal of a barrier under clause (iv) is</w:t>
      </w:r>
      <w:r w:rsidR="00FA575F">
        <w:rPr>
          <w:rFonts w:ascii="Century" w:hAnsi="Century"/>
          <w:sz w:val="24"/>
          <w:szCs w:val="24"/>
        </w:rPr>
        <w:t xml:space="preserve"> </w:t>
      </w:r>
      <w:r w:rsidRPr="00496E32">
        <w:rPr>
          <w:rFonts w:ascii="Century" w:hAnsi="Century"/>
          <w:sz w:val="24"/>
          <w:szCs w:val="24"/>
        </w:rPr>
        <w:t>not readily achievable, a failure to make such goods, services, facilities, privileges,</w:t>
      </w:r>
      <w:r w:rsidR="00FA575F">
        <w:rPr>
          <w:rFonts w:ascii="Century" w:hAnsi="Century"/>
          <w:sz w:val="24"/>
          <w:szCs w:val="24"/>
        </w:rPr>
        <w:t xml:space="preserve"> </w:t>
      </w:r>
      <w:r w:rsidRPr="00496E32">
        <w:rPr>
          <w:rFonts w:ascii="Century" w:hAnsi="Century"/>
          <w:sz w:val="24"/>
          <w:szCs w:val="24"/>
        </w:rPr>
        <w:t>advantages, or accommodations available through alternative methods if such</w:t>
      </w:r>
      <w:r w:rsidR="00FA575F">
        <w:rPr>
          <w:rFonts w:ascii="Century" w:hAnsi="Century"/>
          <w:sz w:val="24"/>
          <w:szCs w:val="24"/>
        </w:rPr>
        <w:t xml:space="preserve"> </w:t>
      </w:r>
      <w:r w:rsidRPr="00496E32">
        <w:rPr>
          <w:rFonts w:ascii="Century" w:hAnsi="Century"/>
          <w:sz w:val="24"/>
          <w:szCs w:val="24"/>
        </w:rPr>
        <w:t>methods are readily achievable.</w:t>
      </w:r>
    </w:p>
    <w:p w14:paraId="6062D8BD" w14:textId="77777777" w:rsidR="00496E32" w:rsidRPr="00496E32" w:rsidRDefault="00496E32" w:rsidP="00496E32">
      <w:pPr>
        <w:rPr>
          <w:rFonts w:ascii="Century" w:hAnsi="Century"/>
          <w:sz w:val="24"/>
          <w:szCs w:val="24"/>
        </w:rPr>
      </w:pPr>
      <w:r w:rsidRPr="00496E32">
        <w:rPr>
          <w:rFonts w:ascii="Century" w:hAnsi="Century"/>
          <w:sz w:val="24"/>
          <w:szCs w:val="24"/>
        </w:rPr>
        <w:t>(B) Fixed route system</w:t>
      </w:r>
    </w:p>
    <w:p w14:paraId="17943BF6" w14:textId="5593CFFA" w:rsidR="00496E32" w:rsidRPr="00496E32" w:rsidRDefault="00496E32" w:rsidP="00496E32">
      <w:pPr>
        <w:rPr>
          <w:rFonts w:ascii="Century" w:hAnsi="Century"/>
          <w:sz w:val="24"/>
          <w:szCs w:val="24"/>
        </w:rPr>
      </w:pPr>
      <w:r w:rsidRPr="00496E32">
        <w:rPr>
          <w:rFonts w:ascii="Century" w:hAnsi="Century"/>
          <w:sz w:val="24"/>
          <w:szCs w:val="24"/>
        </w:rPr>
        <w:t>(i) Accessibility.  It shall be considered discrimination for a private entity which</w:t>
      </w:r>
      <w:r w:rsidR="00FA575F">
        <w:rPr>
          <w:rFonts w:ascii="Century" w:hAnsi="Century"/>
          <w:sz w:val="24"/>
          <w:szCs w:val="24"/>
        </w:rPr>
        <w:t xml:space="preserve"> </w:t>
      </w:r>
      <w:r w:rsidRPr="00496E32">
        <w:rPr>
          <w:rFonts w:ascii="Century" w:hAnsi="Century"/>
          <w:sz w:val="24"/>
          <w:szCs w:val="24"/>
        </w:rPr>
        <w:t xml:space="preserve">operates a fixed route </w:t>
      </w:r>
      <w:r w:rsidR="0090031B" w:rsidRPr="00496E32">
        <w:rPr>
          <w:rFonts w:ascii="Century" w:hAnsi="Century"/>
          <w:sz w:val="24"/>
          <w:szCs w:val="24"/>
        </w:rPr>
        <w:t>system,</w:t>
      </w:r>
      <w:r w:rsidRPr="00496E32">
        <w:rPr>
          <w:rFonts w:ascii="Century" w:hAnsi="Century"/>
          <w:sz w:val="24"/>
          <w:szCs w:val="24"/>
        </w:rPr>
        <w:t xml:space="preserve"> and which is not subject to section 12184 of this title to</w:t>
      </w:r>
      <w:r w:rsidR="00FA575F">
        <w:rPr>
          <w:rFonts w:ascii="Century" w:hAnsi="Century"/>
          <w:sz w:val="24"/>
          <w:szCs w:val="24"/>
        </w:rPr>
        <w:t xml:space="preserve"> </w:t>
      </w:r>
      <w:r w:rsidRPr="00496E32">
        <w:rPr>
          <w:rFonts w:ascii="Century" w:hAnsi="Century"/>
          <w:sz w:val="24"/>
          <w:szCs w:val="24"/>
        </w:rPr>
        <w:t>purchase or lease a vehicle with a seating capacity in excess of 16 passengers</w:t>
      </w:r>
      <w:r w:rsidR="0043640D">
        <w:rPr>
          <w:rFonts w:ascii="Century" w:hAnsi="Century"/>
          <w:sz w:val="24"/>
          <w:szCs w:val="24"/>
        </w:rPr>
        <w:t xml:space="preserve"> </w:t>
      </w:r>
      <w:r w:rsidRPr="00496E32">
        <w:rPr>
          <w:rFonts w:ascii="Century" w:hAnsi="Century"/>
          <w:sz w:val="24"/>
          <w:szCs w:val="24"/>
        </w:rPr>
        <w:t>(</w:t>
      </w:r>
      <w:r w:rsidR="0090031B" w:rsidRPr="00496E32">
        <w:rPr>
          <w:rFonts w:ascii="Century" w:hAnsi="Century"/>
          <w:sz w:val="24"/>
          <w:szCs w:val="24"/>
        </w:rPr>
        <w:t>Including</w:t>
      </w:r>
      <w:r w:rsidRPr="00496E32">
        <w:rPr>
          <w:rFonts w:ascii="Century" w:hAnsi="Century"/>
          <w:sz w:val="24"/>
          <w:szCs w:val="24"/>
        </w:rPr>
        <w:t xml:space="preserve"> the driver) for use on such system, for which a solicitation is made after the</w:t>
      </w:r>
      <w:r w:rsidR="00FA575F">
        <w:rPr>
          <w:rFonts w:ascii="Century" w:hAnsi="Century"/>
          <w:sz w:val="24"/>
          <w:szCs w:val="24"/>
        </w:rPr>
        <w:t xml:space="preserve"> </w:t>
      </w:r>
      <w:r w:rsidRPr="00496E32">
        <w:rPr>
          <w:rFonts w:ascii="Century" w:hAnsi="Century"/>
          <w:sz w:val="24"/>
          <w:szCs w:val="24"/>
        </w:rPr>
        <w:t>30th day following the effective date of this subparagraph, that is not readily</w:t>
      </w:r>
    </w:p>
    <w:p w14:paraId="4F37F660" w14:textId="6AFDB453" w:rsidR="00496E32" w:rsidRPr="00496E32" w:rsidRDefault="00496E32" w:rsidP="00496E32">
      <w:pPr>
        <w:rPr>
          <w:rFonts w:ascii="Century" w:hAnsi="Century"/>
          <w:sz w:val="24"/>
          <w:szCs w:val="24"/>
        </w:rPr>
      </w:pPr>
      <w:r w:rsidRPr="00496E32">
        <w:rPr>
          <w:rFonts w:ascii="Century" w:hAnsi="Century"/>
          <w:sz w:val="24"/>
          <w:szCs w:val="24"/>
        </w:rPr>
        <w:lastRenderedPageBreak/>
        <w:t>accessible to and usable by individuals with disabilities, including individuals who use</w:t>
      </w:r>
      <w:r w:rsidR="00FA575F">
        <w:rPr>
          <w:rFonts w:ascii="Century" w:hAnsi="Century"/>
          <w:sz w:val="24"/>
          <w:szCs w:val="24"/>
        </w:rPr>
        <w:t xml:space="preserve"> </w:t>
      </w:r>
      <w:r w:rsidRPr="00496E32">
        <w:rPr>
          <w:rFonts w:ascii="Century" w:hAnsi="Century"/>
          <w:sz w:val="24"/>
          <w:szCs w:val="24"/>
        </w:rPr>
        <w:t>wheelchairs.</w:t>
      </w:r>
    </w:p>
    <w:p w14:paraId="4FD45104" w14:textId="73C4B66C" w:rsidR="00496E32" w:rsidRPr="00496E32" w:rsidRDefault="00496E32" w:rsidP="00496E32">
      <w:pPr>
        <w:rPr>
          <w:rFonts w:ascii="Century" w:hAnsi="Century"/>
          <w:sz w:val="24"/>
          <w:szCs w:val="24"/>
        </w:rPr>
      </w:pPr>
      <w:r w:rsidRPr="00496E32">
        <w:rPr>
          <w:rFonts w:ascii="Century" w:hAnsi="Century"/>
          <w:sz w:val="24"/>
          <w:szCs w:val="24"/>
        </w:rPr>
        <w:t>(ii) Equivalent service.  If a private entity which operates a fixed route system and</w:t>
      </w:r>
      <w:r w:rsidR="00FA575F">
        <w:rPr>
          <w:rFonts w:ascii="Century" w:hAnsi="Century"/>
          <w:sz w:val="24"/>
          <w:szCs w:val="24"/>
        </w:rPr>
        <w:t xml:space="preserve"> </w:t>
      </w:r>
      <w:r w:rsidRPr="00496E32">
        <w:rPr>
          <w:rFonts w:ascii="Century" w:hAnsi="Century"/>
          <w:sz w:val="24"/>
          <w:szCs w:val="24"/>
        </w:rPr>
        <w:t>which is not subject to section 12184 of this title purchases or leases a vehicle with a</w:t>
      </w:r>
      <w:r w:rsidR="00FA575F">
        <w:rPr>
          <w:rFonts w:ascii="Century" w:hAnsi="Century"/>
          <w:sz w:val="24"/>
          <w:szCs w:val="24"/>
        </w:rPr>
        <w:t xml:space="preserve"> </w:t>
      </w:r>
      <w:r w:rsidRPr="00496E32">
        <w:rPr>
          <w:rFonts w:ascii="Century" w:hAnsi="Century"/>
          <w:sz w:val="24"/>
          <w:szCs w:val="24"/>
        </w:rPr>
        <w:t>seating capacity of 16 passengers or less (including the driver) for use on such</w:t>
      </w:r>
      <w:r w:rsidR="00FA575F">
        <w:rPr>
          <w:rFonts w:ascii="Century" w:hAnsi="Century"/>
          <w:sz w:val="24"/>
          <w:szCs w:val="24"/>
        </w:rPr>
        <w:t xml:space="preserve"> </w:t>
      </w:r>
      <w:r w:rsidRPr="00496E32">
        <w:rPr>
          <w:rFonts w:ascii="Century" w:hAnsi="Century"/>
          <w:sz w:val="24"/>
          <w:szCs w:val="24"/>
        </w:rPr>
        <w:t>system after the effective date of this subparagraph that is not readily accessible to or</w:t>
      </w:r>
      <w:r w:rsidR="00FA575F">
        <w:rPr>
          <w:rFonts w:ascii="Century" w:hAnsi="Century"/>
          <w:sz w:val="24"/>
          <w:szCs w:val="24"/>
        </w:rPr>
        <w:t xml:space="preserve"> </w:t>
      </w:r>
      <w:r w:rsidRPr="00496E32">
        <w:rPr>
          <w:rFonts w:ascii="Century" w:hAnsi="Century"/>
          <w:sz w:val="24"/>
          <w:szCs w:val="24"/>
        </w:rPr>
        <w:t>usable by individuals with disabilities, it shall be considered discrimination for such</w:t>
      </w:r>
      <w:r w:rsidR="00FA575F">
        <w:rPr>
          <w:rFonts w:ascii="Century" w:hAnsi="Century"/>
          <w:sz w:val="24"/>
          <w:szCs w:val="24"/>
        </w:rPr>
        <w:t xml:space="preserve"> </w:t>
      </w:r>
      <w:r w:rsidRPr="00496E32">
        <w:rPr>
          <w:rFonts w:ascii="Century" w:hAnsi="Century"/>
          <w:sz w:val="24"/>
          <w:szCs w:val="24"/>
        </w:rPr>
        <w:t>entity to fail to operate such system so that, when viewed in its entirety, such system</w:t>
      </w:r>
      <w:r w:rsidR="00FA575F">
        <w:rPr>
          <w:rFonts w:ascii="Century" w:hAnsi="Century"/>
          <w:sz w:val="24"/>
          <w:szCs w:val="24"/>
        </w:rPr>
        <w:t xml:space="preserve"> </w:t>
      </w:r>
      <w:r w:rsidRPr="00496E32">
        <w:rPr>
          <w:rFonts w:ascii="Century" w:hAnsi="Century"/>
          <w:sz w:val="24"/>
          <w:szCs w:val="24"/>
        </w:rPr>
        <w:t>ensures a level of service to individuals with disabilities, including individuals who use</w:t>
      </w:r>
      <w:r w:rsidR="00FA575F">
        <w:rPr>
          <w:rFonts w:ascii="Century" w:hAnsi="Century"/>
          <w:sz w:val="24"/>
          <w:szCs w:val="24"/>
        </w:rPr>
        <w:t xml:space="preserve"> </w:t>
      </w:r>
      <w:r w:rsidRPr="00496E32">
        <w:rPr>
          <w:rFonts w:ascii="Century" w:hAnsi="Century"/>
          <w:sz w:val="24"/>
          <w:szCs w:val="24"/>
        </w:rPr>
        <w:t>wheelchairs, equivalent to the level of service provided to individuals without</w:t>
      </w:r>
      <w:r w:rsidR="00FA575F">
        <w:rPr>
          <w:rFonts w:ascii="Century" w:hAnsi="Century"/>
          <w:sz w:val="24"/>
          <w:szCs w:val="24"/>
        </w:rPr>
        <w:t xml:space="preserve"> </w:t>
      </w:r>
      <w:r w:rsidRPr="00496E32">
        <w:rPr>
          <w:rFonts w:ascii="Century" w:hAnsi="Century"/>
          <w:sz w:val="24"/>
          <w:szCs w:val="24"/>
        </w:rPr>
        <w:t>disabilities.</w:t>
      </w:r>
    </w:p>
    <w:p w14:paraId="1F34F86C" w14:textId="77777777" w:rsidR="00496E32" w:rsidRPr="00496E32" w:rsidRDefault="00496E32" w:rsidP="00496E32">
      <w:pPr>
        <w:rPr>
          <w:rFonts w:ascii="Century" w:hAnsi="Century"/>
          <w:sz w:val="24"/>
          <w:szCs w:val="24"/>
        </w:rPr>
      </w:pPr>
      <w:r w:rsidRPr="00496E32">
        <w:rPr>
          <w:rFonts w:ascii="Century" w:hAnsi="Century"/>
          <w:sz w:val="24"/>
          <w:szCs w:val="24"/>
        </w:rPr>
        <w:t>(C) Demand responsive system.  For purposes of subsection (a) of this section,</w:t>
      </w:r>
    </w:p>
    <w:p w14:paraId="4E2B0546" w14:textId="3DADD6C3" w:rsidR="00496E32" w:rsidRPr="00496E32" w:rsidRDefault="00496E32" w:rsidP="00496E32">
      <w:pPr>
        <w:rPr>
          <w:rFonts w:ascii="Century" w:hAnsi="Century"/>
          <w:sz w:val="24"/>
          <w:szCs w:val="24"/>
        </w:rPr>
      </w:pPr>
      <w:r w:rsidRPr="00496E32">
        <w:rPr>
          <w:rFonts w:ascii="Century" w:hAnsi="Century"/>
          <w:sz w:val="24"/>
          <w:szCs w:val="24"/>
        </w:rPr>
        <w:t>discrimination includes</w:t>
      </w:r>
      <w:r w:rsidR="0090031B">
        <w:rPr>
          <w:rFonts w:ascii="Century" w:hAnsi="Century"/>
          <w:sz w:val="24"/>
          <w:szCs w:val="24"/>
        </w:rPr>
        <w:t xml:space="preserve"> -</w:t>
      </w:r>
    </w:p>
    <w:p w14:paraId="494A914E" w14:textId="6B6D4A10" w:rsidR="00496E32" w:rsidRPr="00496E32" w:rsidRDefault="00496E32" w:rsidP="00496E32">
      <w:pPr>
        <w:rPr>
          <w:rFonts w:ascii="Century" w:hAnsi="Century"/>
          <w:sz w:val="24"/>
          <w:szCs w:val="24"/>
        </w:rPr>
      </w:pPr>
      <w:r w:rsidRPr="00496E32">
        <w:rPr>
          <w:rFonts w:ascii="Century" w:hAnsi="Century"/>
          <w:sz w:val="24"/>
          <w:szCs w:val="24"/>
        </w:rPr>
        <w:t xml:space="preserve">(i) a failure of a private entity which operates a demand responsive </w:t>
      </w:r>
      <w:r w:rsidR="0090031B" w:rsidRPr="00496E32">
        <w:rPr>
          <w:rFonts w:ascii="Century" w:hAnsi="Century"/>
          <w:sz w:val="24"/>
          <w:szCs w:val="24"/>
        </w:rPr>
        <w:t>system,</w:t>
      </w:r>
      <w:r w:rsidRPr="00496E32">
        <w:rPr>
          <w:rFonts w:ascii="Century" w:hAnsi="Century"/>
          <w:sz w:val="24"/>
          <w:szCs w:val="24"/>
        </w:rPr>
        <w:t xml:space="preserve"> and which</w:t>
      </w:r>
      <w:r w:rsidR="00FA575F">
        <w:rPr>
          <w:rFonts w:ascii="Century" w:hAnsi="Century"/>
          <w:sz w:val="24"/>
          <w:szCs w:val="24"/>
        </w:rPr>
        <w:t xml:space="preserve"> </w:t>
      </w:r>
      <w:r w:rsidRPr="00496E32">
        <w:rPr>
          <w:rFonts w:ascii="Century" w:hAnsi="Century"/>
          <w:sz w:val="24"/>
          <w:szCs w:val="24"/>
        </w:rPr>
        <w:t>is not subject to section 12184 of this title to operate such system so that, when</w:t>
      </w:r>
      <w:r w:rsidR="00FA575F">
        <w:rPr>
          <w:rFonts w:ascii="Century" w:hAnsi="Century"/>
          <w:sz w:val="24"/>
          <w:szCs w:val="24"/>
        </w:rPr>
        <w:t xml:space="preserve"> </w:t>
      </w:r>
      <w:r w:rsidRPr="00496E32">
        <w:rPr>
          <w:rFonts w:ascii="Century" w:hAnsi="Century"/>
          <w:sz w:val="24"/>
          <w:szCs w:val="24"/>
        </w:rPr>
        <w:t>viewed in its entirety, such system ensures a level of service to individuals with</w:t>
      </w:r>
      <w:r w:rsidR="00FA575F">
        <w:rPr>
          <w:rFonts w:ascii="Century" w:hAnsi="Century"/>
          <w:sz w:val="24"/>
          <w:szCs w:val="24"/>
        </w:rPr>
        <w:t xml:space="preserve"> </w:t>
      </w:r>
      <w:r w:rsidRPr="00496E32">
        <w:rPr>
          <w:rFonts w:ascii="Century" w:hAnsi="Century"/>
          <w:sz w:val="24"/>
          <w:szCs w:val="24"/>
        </w:rPr>
        <w:t>disabilities, including individuals who use wheelchairs, equivalent to the level of</w:t>
      </w:r>
      <w:r w:rsidR="00FA575F">
        <w:rPr>
          <w:rFonts w:ascii="Century" w:hAnsi="Century"/>
          <w:sz w:val="24"/>
          <w:szCs w:val="24"/>
        </w:rPr>
        <w:t xml:space="preserve"> </w:t>
      </w:r>
      <w:r w:rsidRPr="00496E32">
        <w:rPr>
          <w:rFonts w:ascii="Century" w:hAnsi="Century"/>
          <w:sz w:val="24"/>
          <w:szCs w:val="24"/>
        </w:rPr>
        <w:t>service provided to individuals without disabilities; and</w:t>
      </w:r>
    </w:p>
    <w:p w14:paraId="110BF581" w14:textId="570C1FE4" w:rsidR="00496E32" w:rsidRPr="00496E32" w:rsidRDefault="00496E32" w:rsidP="00496E32">
      <w:pPr>
        <w:rPr>
          <w:rFonts w:ascii="Century" w:hAnsi="Century"/>
          <w:sz w:val="24"/>
          <w:szCs w:val="24"/>
        </w:rPr>
      </w:pPr>
      <w:r w:rsidRPr="00496E32">
        <w:rPr>
          <w:rFonts w:ascii="Century" w:hAnsi="Century"/>
          <w:sz w:val="24"/>
          <w:szCs w:val="24"/>
        </w:rPr>
        <w:t>(ii) the purchase or lease by such entity for use on such system of a vehicle with a</w:t>
      </w:r>
      <w:r w:rsidR="00FA575F">
        <w:rPr>
          <w:rFonts w:ascii="Century" w:hAnsi="Century"/>
          <w:sz w:val="24"/>
          <w:szCs w:val="24"/>
        </w:rPr>
        <w:t xml:space="preserve"> </w:t>
      </w:r>
      <w:r w:rsidRPr="00496E32">
        <w:rPr>
          <w:rFonts w:ascii="Century" w:hAnsi="Century"/>
          <w:sz w:val="24"/>
          <w:szCs w:val="24"/>
        </w:rPr>
        <w:t>seating capacity in excess of 16 passengers (including the driver), for which</w:t>
      </w:r>
      <w:r w:rsidR="00FA575F">
        <w:rPr>
          <w:rFonts w:ascii="Century" w:hAnsi="Century"/>
          <w:sz w:val="24"/>
          <w:szCs w:val="24"/>
        </w:rPr>
        <w:t xml:space="preserve"> </w:t>
      </w:r>
      <w:r w:rsidRPr="00496E32">
        <w:rPr>
          <w:rFonts w:ascii="Century" w:hAnsi="Century"/>
          <w:sz w:val="24"/>
          <w:szCs w:val="24"/>
        </w:rPr>
        <w:t>solicitations are made after the 30th day following the effective date of this</w:t>
      </w:r>
      <w:r w:rsidR="00FA575F">
        <w:rPr>
          <w:rFonts w:ascii="Century" w:hAnsi="Century"/>
          <w:sz w:val="24"/>
          <w:szCs w:val="24"/>
        </w:rPr>
        <w:t xml:space="preserve"> </w:t>
      </w:r>
      <w:r w:rsidRPr="00496E32">
        <w:rPr>
          <w:rFonts w:ascii="Century" w:hAnsi="Century"/>
          <w:sz w:val="24"/>
          <w:szCs w:val="24"/>
        </w:rPr>
        <w:t>subparagraph, that is not readily accessible to and usable by individuals with</w:t>
      </w:r>
      <w:r w:rsidR="00FA575F">
        <w:rPr>
          <w:rFonts w:ascii="Century" w:hAnsi="Century"/>
          <w:sz w:val="24"/>
          <w:szCs w:val="24"/>
        </w:rPr>
        <w:t xml:space="preserve"> </w:t>
      </w:r>
      <w:r w:rsidRPr="00496E32">
        <w:rPr>
          <w:rFonts w:ascii="Century" w:hAnsi="Century"/>
          <w:sz w:val="24"/>
          <w:szCs w:val="24"/>
        </w:rPr>
        <w:t>disabilities (including individuals who use wheelchairs) unless such entity can</w:t>
      </w:r>
      <w:r w:rsidR="00FA575F">
        <w:rPr>
          <w:rFonts w:ascii="Century" w:hAnsi="Century"/>
          <w:sz w:val="24"/>
          <w:szCs w:val="24"/>
        </w:rPr>
        <w:t xml:space="preserve"> </w:t>
      </w:r>
      <w:r w:rsidRPr="00496E32">
        <w:rPr>
          <w:rFonts w:ascii="Century" w:hAnsi="Century"/>
          <w:sz w:val="24"/>
          <w:szCs w:val="24"/>
        </w:rPr>
        <w:t>demonstrate that such system, when viewed in its entirety, provides a level of service</w:t>
      </w:r>
      <w:r w:rsidR="00FA575F">
        <w:rPr>
          <w:rFonts w:ascii="Century" w:hAnsi="Century"/>
          <w:sz w:val="24"/>
          <w:szCs w:val="24"/>
        </w:rPr>
        <w:t xml:space="preserve"> </w:t>
      </w:r>
      <w:r w:rsidRPr="00496E32">
        <w:rPr>
          <w:rFonts w:ascii="Century" w:hAnsi="Century"/>
          <w:sz w:val="24"/>
          <w:szCs w:val="24"/>
        </w:rPr>
        <w:t>to individuals with disabilities equivalent to that provided to individuals without</w:t>
      </w:r>
      <w:r w:rsidR="00FA575F">
        <w:rPr>
          <w:rFonts w:ascii="Century" w:hAnsi="Century"/>
          <w:sz w:val="24"/>
          <w:szCs w:val="24"/>
        </w:rPr>
        <w:t xml:space="preserve"> </w:t>
      </w:r>
      <w:r w:rsidRPr="00496E32">
        <w:rPr>
          <w:rFonts w:ascii="Century" w:hAnsi="Century"/>
          <w:sz w:val="24"/>
          <w:szCs w:val="24"/>
        </w:rPr>
        <w:t>disabilities.</w:t>
      </w:r>
    </w:p>
    <w:p w14:paraId="12D60239" w14:textId="77777777" w:rsidR="00496E32" w:rsidRPr="00496E32" w:rsidRDefault="00496E32" w:rsidP="00496E32">
      <w:pPr>
        <w:rPr>
          <w:rFonts w:ascii="Century" w:hAnsi="Century"/>
          <w:sz w:val="24"/>
          <w:szCs w:val="24"/>
        </w:rPr>
      </w:pPr>
      <w:r w:rsidRPr="00496E32">
        <w:rPr>
          <w:rFonts w:ascii="Century" w:hAnsi="Century"/>
          <w:sz w:val="24"/>
          <w:szCs w:val="24"/>
        </w:rPr>
        <w:t>(D) Over-the-road buses</w:t>
      </w:r>
    </w:p>
    <w:p w14:paraId="638ED191" w14:textId="63A46C7F" w:rsidR="00496E32" w:rsidRPr="00496E32" w:rsidRDefault="00496E32" w:rsidP="00496E32">
      <w:pPr>
        <w:rPr>
          <w:rFonts w:ascii="Century" w:hAnsi="Century"/>
          <w:sz w:val="24"/>
          <w:szCs w:val="24"/>
        </w:rPr>
      </w:pPr>
      <w:r w:rsidRPr="00496E32">
        <w:rPr>
          <w:rFonts w:ascii="Century" w:hAnsi="Century"/>
          <w:sz w:val="24"/>
          <w:szCs w:val="24"/>
        </w:rPr>
        <w:t>(i) Limitation on applicability.  Subparagraphs (B) and (C) do not apply to</w:t>
      </w:r>
      <w:r w:rsidR="00FA575F">
        <w:rPr>
          <w:rFonts w:ascii="Century" w:hAnsi="Century"/>
          <w:sz w:val="24"/>
          <w:szCs w:val="24"/>
        </w:rPr>
        <w:t xml:space="preserve"> </w:t>
      </w:r>
      <w:r w:rsidRPr="00496E32">
        <w:rPr>
          <w:rFonts w:ascii="Century" w:hAnsi="Century"/>
          <w:sz w:val="24"/>
          <w:szCs w:val="24"/>
        </w:rPr>
        <w:t>over-the-road buses.</w:t>
      </w:r>
    </w:p>
    <w:p w14:paraId="278403AC" w14:textId="74C7EF64" w:rsidR="00496E32" w:rsidRPr="00496E32" w:rsidRDefault="00496E32" w:rsidP="00496E32">
      <w:pPr>
        <w:rPr>
          <w:rFonts w:ascii="Century" w:hAnsi="Century"/>
          <w:sz w:val="24"/>
          <w:szCs w:val="24"/>
        </w:rPr>
      </w:pPr>
      <w:r w:rsidRPr="00496E32">
        <w:rPr>
          <w:rFonts w:ascii="Century" w:hAnsi="Century"/>
          <w:sz w:val="24"/>
          <w:szCs w:val="24"/>
        </w:rPr>
        <w:t>(ii) Accessibility requirements.  For purposes of subsection (a) of this section,</w:t>
      </w:r>
      <w:r w:rsidR="00FA575F">
        <w:rPr>
          <w:rFonts w:ascii="Century" w:hAnsi="Century"/>
          <w:sz w:val="24"/>
          <w:szCs w:val="24"/>
        </w:rPr>
        <w:t xml:space="preserve"> </w:t>
      </w:r>
      <w:r w:rsidRPr="00496E32">
        <w:rPr>
          <w:rFonts w:ascii="Century" w:hAnsi="Century"/>
          <w:sz w:val="24"/>
          <w:szCs w:val="24"/>
        </w:rPr>
        <w:t>discrimination includes</w:t>
      </w:r>
      <w:r w:rsidR="0090031B">
        <w:rPr>
          <w:rFonts w:ascii="Century" w:hAnsi="Century"/>
          <w:sz w:val="24"/>
          <w:szCs w:val="24"/>
        </w:rPr>
        <w:t xml:space="preserve"> -</w:t>
      </w:r>
    </w:p>
    <w:p w14:paraId="1C4DC56C" w14:textId="6D4C9FB9" w:rsidR="00496E32" w:rsidRPr="00496E32" w:rsidRDefault="00496E32" w:rsidP="00496E32">
      <w:pPr>
        <w:rPr>
          <w:rFonts w:ascii="Century" w:hAnsi="Century"/>
          <w:sz w:val="24"/>
          <w:szCs w:val="24"/>
        </w:rPr>
      </w:pPr>
      <w:r w:rsidRPr="00496E32">
        <w:rPr>
          <w:rFonts w:ascii="Century" w:hAnsi="Century"/>
          <w:sz w:val="24"/>
          <w:szCs w:val="24"/>
        </w:rPr>
        <w:t>(I) the purchase or lease of an over-the-road bus which does not comply with the</w:t>
      </w:r>
      <w:r w:rsidR="00FA575F">
        <w:rPr>
          <w:rFonts w:ascii="Century" w:hAnsi="Century"/>
          <w:sz w:val="24"/>
          <w:szCs w:val="24"/>
        </w:rPr>
        <w:t xml:space="preserve"> </w:t>
      </w:r>
      <w:r w:rsidRPr="00496E32">
        <w:rPr>
          <w:rFonts w:ascii="Century" w:hAnsi="Century"/>
          <w:sz w:val="24"/>
          <w:szCs w:val="24"/>
        </w:rPr>
        <w:t>regulations issued under section 12186(a)(2) of this title by a private entity which</w:t>
      </w:r>
      <w:r w:rsidR="00FA575F">
        <w:rPr>
          <w:rFonts w:ascii="Century" w:hAnsi="Century"/>
          <w:sz w:val="24"/>
          <w:szCs w:val="24"/>
        </w:rPr>
        <w:t xml:space="preserve"> </w:t>
      </w:r>
      <w:r w:rsidRPr="00496E32">
        <w:rPr>
          <w:rFonts w:ascii="Century" w:hAnsi="Century"/>
          <w:sz w:val="24"/>
          <w:szCs w:val="24"/>
        </w:rPr>
        <w:t xml:space="preserve">provides transportation of </w:t>
      </w:r>
      <w:r w:rsidR="0090031B" w:rsidRPr="00496E32">
        <w:rPr>
          <w:rFonts w:ascii="Century" w:hAnsi="Century"/>
          <w:sz w:val="24"/>
          <w:szCs w:val="24"/>
        </w:rPr>
        <w:t>individuals,</w:t>
      </w:r>
      <w:r w:rsidRPr="00496E32">
        <w:rPr>
          <w:rFonts w:ascii="Century" w:hAnsi="Century"/>
          <w:sz w:val="24"/>
          <w:szCs w:val="24"/>
        </w:rPr>
        <w:t xml:space="preserve"> and which is not primarily engaged in the</w:t>
      </w:r>
      <w:r w:rsidR="00FA575F">
        <w:rPr>
          <w:rFonts w:ascii="Century" w:hAnsi="Century"/>
          <w:sz w:val="24"/>
          <w:szCs w:val="24"/>
        </w:rPr>
        <w:t xml:space="preserve"> </w:t>
      </w:r>
      <w:r w:rsidRPr="00496E32">
        <w:rPr>
          <w:rFonts w:ascii="Century" w:hAnsi="Century"/>
          <w:sz w:val="24"/>
          <w:szCs w:val="24"/>
        </w:rPr>
        <w:t>business of transporting people, and</w:t>
      </w:r>
    </w:p>
    <w:p w14:paraId="6E9B8ADC" w14:textId="77777777" w:rsidR="00496E32" w:rsidRPr="00496E32" w:rsidRDefault="00496E32" w:rsidP="00496E32">
      <w:pPr>
        <w:rPr>
          <w:rFonts w:ascii="Century" w:hAnsi="Century"/>
          <w:sz w:val="24"/>
          <w:szCs w:val="24"/>
        </w:rPr>
      </w:pPr>
      <w:r w:rsidRPr="00496E32">
        <w:rPr>
          <w:rFonts w:ascii="Century" w:hAnsi="Century"/>
          <w:sz w:val="24"/>
          <w:szCs w:val="24"/>
        </w:rPr>
        <w:t>(II) any other failure of such entity to comply with such regulations.</w:t>
      </w:r>
    </w:p>
    <w:p w14:paraId="4F5071E3" w14:textId="46ABF103" w:rsidR="00496E32" w:rsidRPr="00496E32" w:rsidRDefault="00496E32" w:rsidP="00496E32">
      <w:pPr>
        <w:rPr>
          <w:rFonts w:ascii="Century" w:hAnsi="Century"/>
          <w:sz w:val="24"/>
          <w:szCs w:val="24"/>
        </w:rPr>
      </w:pPr>
      <w:r w:rsidRPr="00496E32">
        <w:rPr>
          <w:rFonts w:ascii="Century" w:hAnsi="Century"/>
          <w:sz w:val="24"/>
          <w:szCs w:val="24"/>
        </w:rPr>
        <w:lastRenderedPageBreak/>
        <w:t>(3) Specific construction.  Nothing in this subchapter shall require an entity to permit an</w:t>
      </w:r>
      <w:r w:rsidR="00FA575F">
        <w:rPr>
          <w:rFonts w:ascii="Century" w:hAnsi="Century"/>
          <w:sz w:val="24"/>
          <w:szCs w:val="24"/>
        </w:rPr>
        <w:t xml:space="preserve"> </w:t>
      </w:r>
      <w:r w:rsidRPr="00496E32">
        <w:rPr>
          <w:rFonts w:ascii="Century" w:hAnsi="Century"/>
          <w:sz w:val="24"/>
          <w:szCs w:val="24"/>
        </w:rPr>
        <w:t>individual to participate in or benefit from the goods, services, facilities, privileges, advantages</w:t>
      </w:r>
      <w:r w:rsidR="00FA575F">
        <w:rPr>
          <w:rFonts w:ascii="Century" w:hAnsi="Century"/>
          <w:sz w:val="24"/>
          <w:szCs w:val="24"/>
        </w:rPr>
        <w:t xml:space="preserve"> </w:t>
      </w:r>
      <w:r w:rsidRPr="00496E32">
        <w:rPr>
          <w:rFonts w:ascii="Century" w:hAnsi="Century"/>
          <w:sz w:val="24"/>
          <w:szCs w:val="24"/>
        </w:rPr>
        <w:t>and accommodations of such entity where such individual poses a direct threat to the health</w:t>
      </w:r>
      <w:r w:rsidR="00FA575F">
        <w:rPr>
          <w:rFonts w:ascii="Century" w:hAnsi="Century"/>
          <w:sz w:val="24"/>
          <w:szCs w:val="24"/>
        </w:rPr>
        <w:t xml:space="preserve"> </w:t>
      </w:r>
      <w:r w:rsidRPr="00496E32">
        <w:rPr>
          <w:rFonts w:ascii="Century" w:hAnsi="Century"/>
          <w:sz w:val="24"/>
          <w:szCs w:val="24"/>
        </w:rPr>
        <w:t>or safety of others. The term "direct threat" means a significant risk to the health or safety of</w:t>
      </w:r>
      <w:r w:rsidR="00FA575F">
        <w:rPr>
          <w:rFonts w:ascii="Century" w:hAnsi="Century"/>
          <w:sz w:val="24"/>
          <w:szCs w:val="24"/>
        </w:rPr>
        <w:t xml:space="preserve"> </w:t>
      </w:r>
      <w:r w:rsidRPr="00496E32">
        <w:rPr>
          <w:rFonts w:ascii="Century" w:hAnsi="Century"/>
          <w:sz w:val="24"/>
          <w:szCs w:val="24"/>
        </w:rPr>
        <w:t>others that cannot be eliminated by a modification of policies, practices, or procedures or by</w:t>
      </w:r>
      <w:r w:rsidR="00FA575F">
        <w:rPr>
          <w:rFonts w:ascii="Century" w:hAnsi="Century"/>
          <w:sz w:val="24"/>
          <w:szCs w:val="24"/>
        </w:rPr>
        <w:t xml:space="preserve"> </w:t>
      </w:r>
      <w:r w:rsidRPr="00496E32">
        <w:rPr>
          <w:rFonts w:ascii="Century" w:hAnsi="Century"/>
          <w:sz w:val="24"/>
          <w:szCs w:val="24"/>
        </w:rPr>
        <w:t>the provision of auxiliary aids or services.</w:t>
      </w:r>
    </w:p>
    <w:p w14:paraId="5C2DE84E" w14:textId="77777777" w:rsidR="00496E32" w:rsidRPr="00496E32" w:rsidRDefault="00496E32" w:rsidP="00496E32">
      <w:pPr>
        <w:rPr>
          <w:rFonts w:ascii="Century" w:hAnsi="Century"/>
          <w:sz w:val="24"/>
          <w:szCs w:val="24"/>
        </w:rPr>
      </w:pPr>
      <w:r w:rsidRPr="00496E32">
        <w:rPr>
          <w:rFonts w:ascii="Century" w:hAnsi="Century"/>
          <w:sz w:val="24"/>
          <w:szCs w:val="24"/>
        </w:rPr>
        <w:t>Sec. 12183. New construction and alterations in public accommodations and commercial facilities</w:t>
      </w:r>
    </w:p>
    <w:p w14:paraId="18453C04" w14:textId="05D2F1F3" w:rsidR="00496E32" w:rsidRPr="00496E32" w:rsidRDefault="00496E32" w:rsidP="00496E32">
      <w:pPr>
        <w:rPr>
          <w:rFonts w:ascii="Century" w:hAnsi="Century"/>
          <w:sz w:val="24"/>
          <w:szCs w:val="24"/>
        </w:rPr>
      </w:pPr>
      <w:r w:rsidRPr="00496E32">
        <w:rPr>
          <w:rFonts w:ascii="Century" w:hAnsi="Century"/>
          <w:sz w:val="24"/>
          <w:szCs w:val="24"/>
        </w:rPr>
        <w:t>(a) Application of term.  Except as provided in subsection (b) of this section, as applied to public</w:t>
      </w:r>
      <w:r w:rsidR="00FA575F">
        <w:rPr>
          <w:rFonts w:ascii="Century" w:hAnsi="Century"/>
          <w:sz w:val="24"/>
          <w:szCs w:val="24"/>
        </w:rPr>
        <w:t xml:space="preserve"> </w:t>
      </w:r>
      <w:r w:rsidRPr="00496E32">
        <w:rPr>
          <w:rFonts w:ascii="Century" w:hAnsi="Century"/>
          <w:sz w:val="24"/>
          <w:szCs w:val="24"/>
        </w:rPr>
        <w:t>accommodations and commercial facilities, discrimination for purposes of section 12182(a) of this</w:t>
      </w:r>
      <w:r w:rsidR="00FA575F">
        <w:rPr>
          <w:rFonts w:ascii="Century" w:hAnsi="Century"/>
          <w:sz w:val="24"/>
          <w:szCs w:val="24"/>
        </w:rPr>
        <w:t xml:space="preserve"> </w:t>
      </w:r>
      <w:r w:rsidRPr="00496E32">
        <w:rPr>
          <w:rFonts w:ascii="Century" w:hAnsi="Century"/>
          <w:sz w:val="24"/>
          <w:szCs w:val="24"/>
        </w:rPr>
        <w:t>title includes</w:t>
      </w:r>
      <w:r w:rsidR="0090031B">
        <w:rPr>
          <w:rFonts w:ascii="Century" w:hAnsi="Century"/>
          <w:sz w:val="24"/>
          <w:szCs w:val="24"/>
        </w:rPr>
        <w:t xml:space="preserve"> -</w:t>
      </w:r>
    </w:p>
    <w:p w14:paraId="170FA892" w14:textId="4E283585" w:rsidR="00496E32" w:rsidRPr="00496E32" w:rsidRDefault="00496E32" w:rsidP="00496E32">
      <w:pPr>
        <w:rPr>
          <w:rFonts w:ascii="Century" w:hAnsi="Century"/>
          <w:sz w:val="24"/>
          <w:szCs w:val="24"/>
        </w:rPr>
      </w:pPr>
      <w:r w:rsidRPr="00496E32">
        <w:rPr>
          <w:rFonts w:ascii="Century" w:hAnsi="Century"/>
          <w:sz w:val="24"/>
          <w:szCs w:val="24"/>
        </w:rPr>
        <w:t>(1) a failure to design and construct facilities for first occupancy later than 30 months after July</w:t>
      </w:r>
      <w:r w:rsidR="00FA575F">
        <w:rPr>
          <w:rFonts w:ascii="Century" w:hAnsi="Century"/>
          <w:sz w:val="24"/>
          <w:szCs w:val="24"/>
        </w:rPr>
        <w:t xml:space="preserve"> </w:t>
      </w:r>
      <w:r w:rsidRPr="00496E32">
        <w:rPr>
          <w:rFonts w:ascii="Century" w:hAnsi="Century"/>
          <w:sz w:val="24"/>
          <w:szCs w:val="24"/>
        </w:rPr>
        <w:t>26, 1990, that are readily accessible to and usable by individuals with disabilities, except</w:t>
      </w:r>
      <w:r w:rsidR="00FA575F">
        <w:rPr>
          <w:rFonts w:ascii="Century" w:hAnsi="Century"/>
          <w:sz w:val="24"/>
          <w:szCs w:val="24"/>
        </w:rPr>
        <w:t xml:space="preserve"> </w:t>
      </w:r>
      <w:r w:rsidRPr="00496E32">
        <w:rPr>
          <w:rFonts w:ascii="Century" w:hAnsi="Century"/>
          <w:sz w:val="24"/>
          <w:szCs w:val="24"/>
        </w:rPr>
        <w:t>where an entity can demonstrate that it is structurally impracticable to meet the requirements</w:t>
      </w:r>
      <w:r w:rsidR="00FA575F">
        <w:rPr>
          <w:rFonts w:ascii="Century" w:hAnsi="Century"/>
          <w:sz w:val="24"/>
          <w:szCs w:val="24"/>
        </w:rPr>
        <w:t xml:space="preserve"> </w:t>
      </w:r>
      <w:r w:rsidRPr="00496E32">
        <w:rPr>
          <w:rFonts w:ascii="Century" w:hAnsi="Century"/>
          <w:sz w:val="24"/>
          <w:szCs w:val="24"/>
        </w:rPr>
        <w:t>of such subsection in accordance with standards set forth or incorporated by reference in</w:t>
      </w:r>
      <w:r w:rsidR="00FA575F">
        <w:rPr>
          <w:rFonts w:ascii="Century" w:hAnsi="Century"/>
          <w:sz w:val="24"/>
          <w:szCs w:val="24"/>
        </w:rPr>
        <w:t xml:space="preserve"> </w:t>
      </w:r>
      <w:r w:rsidRPr="00496E32">
        <w:rPr>
          <w:rFonts w:ascii="Century" w:hAnsi="Century"/>
          <w:sz w:val="24"/>
          <w:szCs w:val="24"/>
        </w:rPr>
        <w:t>regulations issued under this subchapter; and</w:t>
      </w:r>
    </w:p>
    <w:p w14:paraId="4888AE97" w14:textId="37D7379C" w:rsidR="00496E32" w:rsidRPr="00496E32" w:rsidRDefault="00496E32" w:rsidP="00496E32">
      <w:pPr>
        <w:rPr>
          <w:rFonts w:ascii="Century" w:hAnsi="Century"/>
          <w:sz w:val="24"/>
          <w:szCs w:val="24"/>
        </w:rPr>
      </w:pPr>
      <w:r w:rsidRPr="00496E32">
        <w:rPr>
          <w:rFonts w:ascii="Century" w:hAnsi="Century"/>
          <w:sz w:val="24"/>
          <w:szCs w:val="24"/>
        </w:rPr>
        <w:t>(2) with respect to a facility or part thereof that is altered by, on behalf of, or for the use of an</w:t>
      </w:r>
      <w:r w:rsidR="00FA575F">
        <w:rPr>
          <w:rFonts w:ascii="Century" w:hAnsi="Century"/>
          <w:sz w:val="24"/>
          <w:szCs w:val="24"/>
        </w:rPr>
        <w:t xml:space="preserve"> </w:t>
      </w:r>
      <w:r w:rsidRPr="00496E32">
        <w:rPr>
          <w:rFonts w:ascii="Century" w:hAnsi="Century"/>
          <w:sz w:val="24"/>
          <w:szCs w:val="24"/>
        </w:rPr>
        <w:t>establishment in a manner that affects or could affect the usability of the facility or part</w:t>
      </w:r>
      <w:r w:rsidR="00FA575F">
        <w:rPr>
          <w:rFonts w:ascii="Century" w:hAnsi="Century"/>
          <w:sz w:val="24"/>
          <w:szCs w:val="24"/>
        </w:rPr>
        <w:t xml:space="preserve"> </w:t>
      </w:r>
      <w:r w:rsidRPr="00496E32">
        <w:rPr>
          <w:rFonts w:ascii="Century" w:hAnsi="Century"/>
          <w:sz w:val="24"/>
          <w:szCs w:val="24"/>
        </w:rPr>
        <w:t>thereof, a failure to make alterations in such a manner that, to the maximum extent feasible,</w:t>
      </w:r>
      <w:r w:rsidR="00FA575F">
        <w:rPr>
          <w:rFonts w:ascii="Century" w:hAnsi="Century"/>
          <w:sz w:val="24"/>
          <w:szCs w:val="24"/>
        </w:rPr>
        <w:t xml:space="preserve"> </w:t>
      </w:r>
      <w:r w:rsidRPr="00496E32">
        <w:rPr>
          <w:rFonts w:ascii="Century" w:hAnsi="Century"/>
          <w:sz w:val="24"/>
          <w:szCs w:val="24"/>
        </w:rPr>
        <w:t>the altered portions of the facility are readily accessible to and usable by individuals with</w:t>
      </w:r>
      <w:r w:rsidR="00FA575F">
        <w:rPr>
          <w:rFonts w:ascii="Century" w:hAnsi="Century"/>
          <w:sz w:val="24"/>
          <w:szCs w:val="24"/>
        </w:rPr>
        <w:t xml:space="preserve"> </w:t>
      </w:r>
      <w:r w:rsidRPr="00496E32">
        <w:rPr>
          <w:rFonts w:ascii="Century" w:hAnsi="Century"/>
          <w:sz w:val="24"/>
          <w:szCs w:val="24"/>
        </w:rPr>
        <w:t>disabilities, including individuals who use wheelchairs. Where the entity is undertaking an</w:t>
      </w:r>
      <w:r w:rsidR="00FA575F">
        <w:rPr>
          <w:rFonts w:ascii="Century" w:hAnsi="Century"/>
          <w:sz w:val="24"/>
          <w:szCs w:val="24"/>
        </w:rPr>
        <w:t xml:space="preserve"> </w:t>
      </w:r>
      <w:r w:rsidRPr="00496E32">
        <w:rPr>
          <w:rFonts w:ascii="Century" w:hAnsi="Century"/>
          <w:sz w:val="24"/>
          <w:szCs w:val="24"/>
        </w:rPr>
        <w:t>alteration that affects or could affect usability of or access to an area of the facility containing</w:t>
      </w:r>
      <w:r w:rsidR="00FA575F">
        <w:rPr>
          <w:rFonts w:ascii="Century" w:hAnsi="Century"/>
          <w:sz w:val="24"/>
          <w:szCs w:val="24"/>
        </w:rPr>
        <w:t xml:space="preserve"> </w:t>
      </w:r>
      <w:r w:rsidRPr="00496E32">
        <w:rPr>
          <w:rFonts w:ascii="Century" w:hAnsi="Century"/>
          <w:sz w:val="24"/>
          <w:szCs w:val="24"/>
        </w:rPr>
        <w:t>a primary function, the entity shall also make the alterations in such a manner that, to the</w:t>
      </w:r>
      <w:r w:rsidR="00FA575F">
        <w:rPr>
          <w:rFonts w:ascii="Century" w:hAnsi="Century"/>
          <w:sz w:val="24"/>
          <w:szCs w:val="24"/>
        </w:rPr>
        <w:t xml:space="preserve"> </w:t>
      </w:r>
      <w:r w:rsidRPr="00496E32">
        <w:rPr>
          <w:rFonts w:ascii="Century" w:hAnsi="Century"/>
          <w:sz w:val="24"/>
          <w:szCs w:val="24"/>
        </w:rPr>
        <w:t>maximum extent feasible, the path of travel to the altered area and the bathrooms,</w:t>
      </w:r>
      <w:r w:rsidR="00FA575F">
        <w:rPr>
          <w:rFonts w:ascii="Century" w:hAnsi="Century"/>
          <w:sz w:val="24"/>
          <w:szCs w:val="24"/>
        </w:rPr>
        <w:t xml:space="preserve"> </w:t>
      </w:r>
      <w:r w:rsidRPr="00496E32">
        <w:rPr>
          <w:rFonts w:ascii="Century" w:hAnsi="Century"/>
          <w:sz w:val="24"/>
          <w:szCs w:val="24"/>
        </w:rPr>
        <w:t>telephones, and drinking fountains serving the altered area, are readily accessible to and</w:t>
      </w:r>
      <w:r w:rsidR="00FA575F">
        <w:rPr>
          <w:rFonts w:ascii="Century" w:hAnsi="Century"/>
          <w:sz w:val="24"/>
          <w:szCs w:val="24"/>
        </w:rPr>
        <w:t xml:space="preserve"> </w:t>
      </w:r>
      <w:r w:rsidRPr="00496E32">
        <w:rPr>
          <w:rFonts w:ascii="Century" w:hAnsi="Century"/>
          <w:sz w:val="24"/>
          <w:szCs w:val="24"/>
        </w:rPr>
        <w:t>usable by individuals with disabilities where such alterations to the path of travel or the</w:t>
      </w:r>
      <w:r w:rsidR="00FA575F">
        <w:rPr>
          <w:rFonts w:ascii="Century" w:hAnsi="Century"/>
          <w:sz w:val="24"/>
          <w:szCs w:val="24"/>
        </w:rPr>
        <w:t xml:space="preserve"> </w:t>
      </w:r>
      <w:r w:rsidRPr="00496E32">
        <w:rPr>
          <w:rFonts w:ascii="Century" w:hAnsi="Century"/>
          <w:sz w:val="24"/>
          <w:szCs w:val="24"/>
        </w:rPr>
        <w:t>bathrooms, telephones, and drinking fountains serving the altered area are not</w:t>
      </w:r>
      <w:r w:rsidR="00FA575F">
        <w:rPr>
          <w:rFonts w:ascii="Century" w:hAnsi="Century"/>
          <w:sz w:val="24"/>
          <w:szCs w:val="24"/>
        </w:rPr>
        <w:t xml:space="preserve"> </w:t>
      </w:r>
      <w:r w:rsidRPr="00496E32">
        <w:rPr>
          <w:rFonts w:ascii="Century" w:hAnsi="Century"/>
          <w:sz w:val="24"/>
          <w:szCs w:val="24"/>
        </w:rPr>
        <w:t>disproportionate to the overall alterations in terms of cost and scope (as determined under</w:t>
      </w:r>
      <w:r w:rsidR="00FA575F">
        <w:rPr>
          <w:rFonts w:ascii="Century" w:hAnsi="Century"/>
          <w:sz w:val="24"/>
          <w:szCs w:val="24"/>
        </w:rPr>
        <w:t xml:space="preserve"> </w:t>
      </w:r>
      <w:r w:rsidRPr="00496E32">
        <w:rPr>
          <w:rFonts w:ascii="Century" w:hAnsi="Century"/>
          <w:sz w:val="24"/>
          <w:szCs w:val="24"/>
        </w:rPr>
        <w:t>criteria established by the Attorney General).</w:t>
      </w:r>
    </w:p>
    <w:p w14:paraId="31288B40" w14:textId="50C06312" w:rsidR="00496E32" w:rsidRPr="00496E32" w:rsidRDefault="00496E32" w:rsidP="00496E32">
      <w:pPr>
        <w:rPr>
          <w:rFonts w:ascii="Century" w:hAnsi="Century"/>
          <w:sz w:val="24"/>
          <w:szCs w:val="24"/>
        </w:rPr>
      </w:pPr>
      <w:r w:rsidRPr="00496E32">
        <w:rPr>
          <w:rFonts w:ascii="Century" w:hAnsi="Century"/>
          <w:sz w:val="24"/>
          <w:szCs w:val="24"/>
        </w:rPr>
        <w:t>(b) Elevator.  Subsection (a) of this section shall not be construed to require the installation of an</w:t>
      </w:r>
      <w:r w:rsidR="00FA575F">
        <w:rPr>
          <w:rFonts w:ascii="Century" w:hAnsi="Century"/>
          <w:sz w:val="24"/>
          <w:szCs w:val="24"/>
        </w:rPr>
        <w:t xml:space="preserve"> </w:t>
      </w:r>
      <w:r w:rsidRPr="00496E32">
        <w:rPr>
          <w:rFonts w:ascii="Century" w:hAnsi="Century"/>
          <w:sz w:val="24"/>
          <w:szCs w:val="24"/>
        </w:rPr>
        <w:t>elevator for facilities that are less than three stories or have less than 3,000 square feet per story</w:t>
      </w:r>
      <w:r w:rsidR="00FA575F">
        <w:rPr>
          <w:rFonts w:ascii="Century" w:hAnsi="Century"/>
          <w:sz w:val="24"/>
          <w:szCs w:val="24"/>
        </w:rPr>
        <w:t xml:space="preserve"> </w:t>
      </w:r>
      <w:r w:rsidRPr="00496E32">
        <w:rPr>
          <w:rFonts w:ascii="Century" w:hAnsi="Century"/>
          <w:sz w:val="24"/>
          <w:szCs w:val="24"/>
        </w:rPr>
        <w:t>unless the building is a shopping center, a shopping mall, or the professional office of a health</w:t>
      </w:r>
      <w:r w:rsidR="00FA575F">
        <w:rPr>
          <w:rFonts w:ascii="Century" w:hAnsi="Century"/>
          <w:sz w:val="24"/>
          <w:szCs w:val="24"/>
        </w:rPr>
        <w:t xml:space="preserve"> </w:t>
      </w:r>
      <w:r w:rsidRPr="00496E32">
        <w:rPr>
          <w:rFonts w:ascii="Century" w:hAnsi="Century"/>
          <w:sz w:val="24"/>
          <w:szCs w:val="24"/>
        </w:rPr>
        <w:t>care provider or unless the Attorney General determines that a particular category of such</w:t>
      </w:r>
      <w:r w:rsidR="00FA575F">
        <w:rPr>
          <w:rFonts w:ascii="Century" w:hAnsi="Century"/>
          <w:sz w:val="24"/>
          <w:szCs w:val="24"/>
        </w:rPr>
        <w:t xml:space="preserve"> </w:t>
      </w:r>
      <w:r w:rsidRPr="00496E32">
        <w:rPr>
          <w:rFonts w:ascii="Century" w:hAnsi="Century"/>
          <w:sz w:val="24"/>
          <w:szCs w:val="24"/>
        </w:rPr>
        <w:t>facilities requires the installation of elevators based on the usage of such facilities.</w:t>
      </w:r>
    </w:p>
    <w:p w14:paraId="7F94A083" w14:textId="0D9678FC" w:rsidR="00496E32" w:rsidRPr="00496E32" w:rsidRDefault="00496E32" w:rsidP="00496E32">
      <w:pPr>
        <w:rPr>
          <w:rFonts w:ascii="Century" w:hAnsi="Century"/>
          <w:sz w:val="24"/>
          <w:szCs w:val="24"/>
        </w:rPr>
      </w:pPr>
      <w:r w:rsidRPr="00496E32">
        <w:rPr>
          <w:rFonts w:ascii="Century" w:hAnsi="Century"/>
          <w:sz w:val="24"/>
          <w:szCs w:val="24"/>
        </w:rPr>
        <w:lastRenderedPageBreak/>
        <w:t>Sec. 12184. Prohibition of discrimination in specified public transportation services provided by private</w:t>
      </w:r>
      <w:r w:rsidR="00FA575F">
        <w:rPr>
          <w:rFonts w:ascii="Century" w:hAnsi="Century"/>
          <w:sz w:val="24"/>
          <w:szCs w:val="24"/>
        </w:rPr>
        <w:t xml:space="preserve"> </w:t>
      </w:r>
      <w:r w:rsidR="0090031B" w:rsidRPr="00496E32">
        <w:rPr>
          <w:rFonts w:ascii="Century" w:hAnsi="Century"/>
          <w:sz w:val="24"/>
          <w:szCs w:val="24"/>
        </w:rPr>
        <w:t>entities.</w:t>
      </w:r>
    </w:p>
    <w:p w14:paraId="5291DF31" w14:textId="2E79C40F" w:rsidR="00496E32" w:rsidRPr="00496E32" w:rsidRDefault="00496E32" w:rsidP="00496E32">
      <w:pPr>
        <w:rPr>
          <w:rFonts w:ascii="Century" w:hAnsi="Century"/>
          <w:sz w:val="24"/>
          <w:szCs w:val="24"/>
        </w:rPr>
      </w:pPr>
      <w:r w:rsidRPr="00496E32">
        <w:rPr>
          <w:rFonts w:ascii="Century" w:hAnsi="Century"/>
          <w:sz w:val="24"/>
          <w:szCs w:val="24"/>
        </w:rPr>
        <w:t>(a) General rule.  No individual shall be discriminated against on the basis of disability in the full</w:t>
      </w:r>
      <w:r w:rsidR="00FA575F">
        <w:rPr>
          <w:rFonts w:ascii="Century" w:hAnsi="Century"/>
          <w:sz w:val="24"/>
          <w:szCs w:val="24"/>
        </w:rPr>
        <w:t xml:space="preserve"> </w:t>
      </w:r>
      <w:r w:rsidRPr="00496E32">
        <w:rPr>
          <w:rFonts w:ascii="Century" w:hAnsi="Century"/>
          <w:sz w:val="24"/>
          <w:szCs w:val="24"/>
        </w:rPr>
        <w:t>and equal enjoyment of specified public transportation services provided by a private entity that is</w:t>
      </w:r>
      <w:r w:rsidR="00FA575F">
        <w:rPr>
          <w:rFonts w:ascii="Century" w:hAnsi="Century"/>
          <w:sz w:val="24"/>
          <w:szCs w:val="24"/>
        </w:rPr>
        <w:t xml:space="preserve"> </w:t>
      </w:r>
      <w:r w:rsidRPr="00496E32">
        <w:rPr>
          <w:rFonts w:ascii="Century" w:hAnsi="Century"/>
          <w:sz w:val="24"/>
          <w:szCs w:val="24"/>
        </w:rPr>
        <w:t>primarily engaged in the business of transporting people and whose operations affect commerce.</w:t>
      </w:r>
    </w:p>
    <w:p w14:paraId="412C40C7" w14:textId="4707E57A" w:rsidR="00496E32" w:rsidRPr="00496E32" w:rsidRDefault="00496E32" w:rsidP="00496E32">
      <w:pPr>
        <w:rPr>
          <w:rFonts w:ascii="Century" w:hAnsi="Century"/>
          <w:sz w:val="24"/>
          <w:szCs w:val="24"/>
        </w:rPr>
      </w:pPr>
      <w:r w:rsidRPr="00496E32">
        <w:rPr>
          <w:rFonts w:ascii="Century" w:hAnsi="Century"/>
          <w:sz w:val="24"/>
          <w:szCs w:val="24"/>
        </w:rPr>
        <w:t>(b) Construction.  For purposes of subsection (a) of this section, discrimination includes</w:t>
      </w:r>
      <w:r w:rsidR="0090031B">
        <w:rPr>
          <w:rFonts w:ascii="Century" w:hAnsi="Century"/>
          <w:sz w:val="24"/>
          <w:szCs w:val="24"/>
        </w:rPr>
        <w:t xml:space="preserve"> -</w:t>
      </w:r>
    </w:p>
    <w:p w14:paraId="661F77AD" w14:textId="362B1E3D" w:rsidR="00496E32" w:rsidRPr="00496E32" w:rsidRDefault="00496E32" w:rsidP="00496E32">
      <w:pPr>
        <w:rPr>
          <w:rFonts w:ascii="Century" w:hAnsi="Century"/>
          <w:sz w:val="24"/>
          <w:szCs w:val="24"/>
        </w:rPr>
      </w:pPr>
      <w:r w:rsidRPr="00496E32">
        <w:rPr>
          <w:rFonts w:ascii="Century" w:hAnsi="Century"/>
          <w:sz w:val="24"/>
          <w:szCs w:val="24"/>
        </w:rPr>
        <w:t>(1) the imposition or application by an entity described in subsection (a) of eligibility criteria</w:t>
      </w:r>
      <w:r w:rsidR="00FA575F">
        <w:rPr>
          <w:rFonts w:ascii="Century" w:hAnsi="Century"/>
          <w:sz w:val="24"/>
          <w:szCs w:val="24"/>
        </w:rPr>
        <w:t xml:space="preserve"> </w:t>
      </w:r>
      <w:r w:rsidRPr="00496E32">
        <w:rPr>
          <w:rFonts w:ascii="Century" w:hAnsi="Century"/>
          <w:sz w:val="24"/>
          <w:szCs w:val="24"/>
        </w:rPr>
        <w:t>that screen out or tend to screen out an individual with a disability or any class of individuals</w:t>
      </w:r>
      <w:r w:rsidR="00FA575F">
        <w:rPr>
          <w:rFonts w:ascii="Century" w:hAnsi="Century"/>
          <w:sz w:val="24"/>
          <w:szCs w:val="24"/>
        </w:rPr>
        <w:t xml:space="preserve"> </w:t>
      </w:r>
      <w:r w:rsidRPr="00496E32">
        <w:rPr>
          <w:rFonts w:ascii="Century" w:hAnsi="Century"/>
          <w:sz w:val="24"/>
          <w:szCs w:val="24"/>
        </w:rPr>
        <w:t>with disabilities from fully enjoying the specified public transportation services provided by the</w:t>
      </w:r>
      <w:r w:rsidR="00FA575F">
        <w:rPr>
          <w:rFonts w:ascii="Century" w:hAnsi="Century"/>
          <w:sz w:val="24"/>
          <w:szCs w:val="24"/>
        </w:rPr>
        <w:t xml:space="preserve"> </w:t>
      </w:r>
      <w:r w:rsidRPr="00496E32">
        <w:rPr>
          <w:rFonts w:ascii="Century" w:hAnsi="Century"/>
          <w:sz w:val="24"/>
          <w:szCs w:val="24"/>
        </w:rPr>
        <w:t>entity, unless such criteria can be shown to be necessary for the provision of the services</w:t>
      </w:r>
      <w:r w:rsidR="00FA575F">
        <w:rPr>
          <w:rFonts w:ascii="Century" w:hAnsi="Century"/>
          <w:sz w:val="24"/>
          <w:szCs w:val="24"/>
        </w:rPr>
        <w:t xml:space="preserve"> </w:t>
      </w:r>
      <w:r w:rsidRPr="00496E32">
        <w:rPr>
          <w:rFonts w:ascii="Century" w:hAnsi="Century"/>
          <w:sz w:val="24"/>
          <w:szCs w:val="24"/>
        </w:rPr>
        <w:t>being offered</w:t>
      </w:r>
      <w:r w:rsidR="0090031B">
        <w:rPr>
          <w:rFonts w:ascii="Century" w:hAnsi="Century"/>
          <w:sz w:val="24"/>
          <w:szCs w:val="24"/>
        </w:rPr>
        <w:t xml:space="preserve"> -</w:t>
      </w:r>
    </w:p>
    <w:p w14:paraId="603F0548" w14:textId="77777777" w:rsidR="00496E32" w:rsidRPr="00496E32" w:rsidRDefault="00496E32" w:rsidP="00496E32">
      <w:pPr>
        <w:rPr>
          <w:rFonts w:ascii="Century" w:hAnsi="Century"/>
          <w:sz w:val="24"/>
          <w:szCs w:val="24"/>
        </w:rPr>
      </w:pPr>
      <w:r w:rsidRPr="00496E32">
        <w:rPr>
          <w:rFonts w:ascii="Century" w:hAnsi="Century"/>
          <w:sz w:val="24"/>
          <w:szCs w:val="24"/>
        </w:rPr>
        <w:t>(2) the failure of such entity to</w:t>
      </w:r>
    </w:p>
    <w:p w14:paraId="6CBA8866" w14:textId="77777777" w:rsidR="00496E32" w:rsidRPr="00496E32" w:rsidRDefault="00496E32" w:rsidP="00496E32">
      <w:pPr>
        <w:rPr>
          <w:rFonts w:ascii="Century" w:hAnsi="Century"/>
          <w:sz w:val="24"/>
          <w:szCs w:val="24"/>
        </w:rPr>
      </w:pPr>
      <w:r w:rsidRPr="00496E32">
        <w:rPr>
          <w:rFonts w:ascii="Century" w:hAnsi="Century"/>
          <w:sz w:val="24"/>
          <w:szCs w:val="24"/>
        </w:rPr>
        <w:t>(A) make reasonable modifications consistent with those required under section</w:t>
      </w:r>
    </w:p>
    <w:p w14:paraId="4B0FAAD0" w14:textId="166279AE" w:rsidR="00496E32" w:rsidRPr="00496E32" w:rsidRDefault="00496E32" w:rsidP="00496E32">
      <w:pPr>
        <w:rPr>
          <w:rFonts w:ascii="Century" w:hAnsi="Century"/>
          <w:sz w:val="24"/>
          <w:szCs w:val="24"/>
        </w:rPr>
      </w:pPr>
      <w:r w:rsidRPr="00496E32">
        <w:rPr>
          <w:rFonts w:ascii="Century" w:hAnsi="Century"/>
          <w:sz w:val="24"/>
          <w:szCs w:val="24"/>
        </w:rPr>
        <w:t>12182(b)(2)(A)(ii) of this title</w:t>
      </w:r>
      <w:r w:rsidR="0090031B">
        <w:rPr>
          <w:rFonts w:ascii="Century" w:hAnsi="Century"/>
          <w:sz w:val="24"/>
          <w:szCs w:val="24"/>
        </w:rPr>
        <w:t xml:space="preserve"> -</w:t>
      </w:r>
    </w:p>
    <w:p w14:paraId="3318CDD9" w14:textId="77777777" w:rsidR="00496E32" w:rsidRPr="00496E32" w:rsidRDefault="00496E32" w:rsidP="00496E32">
      <w:pPr>
        <w:rPr>
          <w:rFonts w:ascii="Century" w:hAnsi="Century"/>
          <w:sz w:val="24"/>
          <w:szCs w:val="24"/>
        </w:rPr>
      </w:pPr>
      <w:r w:rsidRPr="00496E32">
        <w:rPr>
          <w:rFonts w:ascii="Century" w:hAnsi="Century"/>
          <w:sz w:val="24"/>
          <w:szCs w:val="24"/>
        </w:rPr>
        <w:t>(B) provide auxiliary aids and services consistent with the requirements of section</w:t>
      </w:r>
    </w:p>
    <w:p w14:paraId="599DC0F7" w14:textId="77777777" w:rsidR="00496E32" w:rsidRPr="00496E32" w:rsidRDefault="00496E32" w:rsidP="00496E32">
      <w:pPr>
        <w:rPr>
          <w:rFonts w:ascii="Century" w:hAnsi="Century"/>
          <w:sz w:val="24"/>
          <w:szCs w:val="24"/>
        </w:rPr>
      </w:pPr>
      <w:r w:rsidRPr="00496E32">
        <w:rPr>
          <w:rFonts w:ascii="Century" w:hAnsi="Century"/>
          <w:sz w:val="24"/>
          <w:szCs w:val="24"/>
        </w:rPr>
        <w:t>12182(b)(2)(A)(iii) of this title; and</w:t>
      </w:r>
    </w:p>
    <w:p w14:paraId="5231E485" w14:textId="45F3EFDF" w:rsidR="00496E32" w:rsidRPr="00496E32" w:rsidRDefault="00496E32" w:rsidP="00496E32">
      <w:pPr>
        <w:rPr>
          <w:rFonts w:ascii="Century" w:hAnsi="Century"/>
          <w:sz w:val="24"/>
          <w:szCs w:val="24"/>
        </w:rPr>
      </w:pPr>
      <w:r w:rsidRPr="00496E32">
        <w:rPr>
          <w:rFonts w:ascii="Century" w:hAnsi="Century"/>
          <w:sz w:val="24"/>
          <w:szCs w:val="24"/>
        </w:rPr>
        <w:t>(C) remove barriers consistent with the requirements of section 12182(b)(2)(A) of this title</w:t>
      </w:r>
      <w:r w:rsidR="00FA575F">
        <w:rPr>
          <w:rFonts w:ascii="Century" w:hAnsi="Century"/>
          <w:sz w:val="24"/>
          <w:szCs w:val="24"/>
        </w:rPr>
        <w:t xml:space="preserve"> </w:t>
      </w:r>
      <w:r w:rsidRPr="00496E32">
        <w:rPr>
          <w:rFonts w:ascii="Century" w:hAnsi="Century"/>
          <w:sz w:val="24"/>
          <w:szCs w:val="24"/>
        </w:rPr>
        <w:t xml:space="preserve">and with the requirements of section 12183(a)(2) of this </w:t>
      </w:r>
      <w:r w:rsidR="0090031B" w:rsidRPr="00496E32">
        <w:rPr>
          <w:rFonts w:ascii="Century" w:hAnsi="Century"/>
          <w:sz w:val="24"/>
          <w:szCs w:val="24"/>
        </w:rPr>
        <w:t>title.</w:t>
      </w:r>
    </w:p>
    <w:p w14:paraId="7737E92C" w14:textId="339799CC" w:rsidR="00496E32" w:rsidRPr="00496E32" w:rsidRDefault="00496E32" w:rsidP="00496E32">
      <w:pPr>
        <w:rPr>
          <w:rFonts w:ascii="Century" w:hAnsi="Century"/>
          <w:sz w:val="24"/>
          <w:szCs w:val="24"/>
        </w:rPr>
      </w:pPr>
      <w:r w:rsidRPr="00496E32">
        <w:rPr>
          <w:rFonts w:ascii="Century" w:hAnsi="Century"/>
          <w:sz w:val="24"/>
          <w:szCs w:val="24"/>
        </w:rPr>
        <w:t>(3) the purchase or lease by such entity of a new vehicle (other than an automobile, a van</w:t>
      </w:r>
      <w:r w:rsidR="00FA575F">
        <w:rPr>
          <w:rFonts w:ascii="Century" w:hAnsi="Century"/>
          <w:sz w:val="24"/>
          <w:szCs w:val="24"/>
        </w:rPr>
        <w:t xml:space="preserve"> </w:t>
      </w:r>
      <w:r w:rsidRPr="00496E32">
        <w:rPr>
          <w:rFonts w:ascii="Century" w:hAnsi="Century"/>
          <w:sz w:val="24"/>
          <w:szCs w:val="24"/>
        </w:rPr>
        <w:t>with a seating capacity of less than 8 passengers, including the driver, or an over- the-road</w:t>
      </w:r>
      <w:r w:rsidR="00FA575F">
        <w:rPr>
          <w:rFonts w:ascii="Century" w:hAnsi="Century"/>
          <w:sz w:val="24"/>
          <w:szCs w:val="24"/>
        </w:rPr>
        <w:t xml:space="preserve"> </w:t>
      </w:r>
      <w:r w:rsidRPr="00496E32">
        <w:rPr>
          <w:rFonts w:ascii="Century" w:hAnsi="Century"/>
          <w:sz w:val="24"/>
          <w:szCs w:val="24"/>
        </w:rPr>
        <w:t>bus) which is to be used to provide specified public transportation and for which a solicitation</w:t>
      </w:r>
      <w:r w:rsidR="00FA575F">
        <w:rPr>
          <w:rFonts w:ascii="Century" w:hAnsi="Century"/>
          <w:sz w:val="24"/>
          <w:szCs w:val="24"/>
        </w:rPr>
        <w:t xml:space="preserve"> </w:t>
      </w:r>
      <w:r w:rsidRPr="00496E32">
        <w:rPr>
          <w:rFonts w:ascii="Century" w:hAnsi="Century"/>
          <w:sz w:val="24"/>
          <w:szCs w:val="24"/>
        </w:rPr>
        <w:t>is made after the 30th day following the effective date of this section, that is not readily</w:t>
      </w:r>
      <w:r w:rsidR="00FA575F">
        <w:rPr>
          <w:rFonts w:ascii="Century" w:hAnsi="Century"/>
          <w:sz w:val="24"/>
          <w:szCs w:val="24"/>
        </w:rPr>
        <w:t xml:space="preserve"> </w:t>
      </w:r>
      <w:r w:rsidRPr="00496E32">
        <w:rPr>
          <w:rFonts w:ascii="Century" w:hAnsi="Century"/>
          <w:sz w:val="24"/>
          <w:szCs w:val="24"/>
        </w:rPr>
        <w:t>accessible to and usable by individuals with disabilities, including individuals who use</w:t>
      </w:r>
      <w:r w:rsidR="00FA575F">
        <w:rPr>
          <w:rFonts w:ascii="Century" w:hAnsi="Century"/>
          <w:sz w:val="24"/>
          <w:szCs w:val="24"/>
        </w:rPr>
        <w:t xml:space="preserve"> </w:t>
      </w:r>
      <w:r w:rsidRPr="00496E32">
        <w:rPr>
          <w:rFonts w:ascii="Century" w:hAnsi="Century"/>
          <w:sz w:val="24"/>
          <w:szCs w:val="24"/>
        </w:rPr>
        <w:t>wheelchairs; except that the new vehicle need not be readily accessible to and usable by such</w:t>
      </w:r>
      <w:r w:rsidR="00FA575F">
        <w:rPr>
          <w:rFonts w:ascii="Century" w:hAnsi="Century"/>
          <w:sz w:val="24"/>
          <w:szCs w:val="24"/>
        </w:rPr>
        <w:t xml:space="preserve"> </w:t>
      </w:r>
      <w:r w:rsidRPr="00496E32">
        <w:rPr>
          <w:rFonts w:ascii="Century" w:hAnsi="Century"/>
          <w:sz w:val="24"/>
          <w:szCs w:val="24"/>
        </w:rPr>
        <w:t>individuals if the new vehicle is to be used solely in a demand responsive system and if the</w:t>
      </w:r>
      <w:r w:rsidR="00FA575F">
        <w:rPr>
          <w:rFonts w:ascii="Century" w:hAnsi="Century"/>
          <w:sz w:val="24"/>
          <w:szCs w:val="24"/>
        </w:rPr>
        <w:t xml:space="preserve"> </w:t>
      </w:r>
      <w:r w:rsidRPr="00496E32">
        <w:rPr>
          <w:rFonts w:ascii="Century" w:hAnsi="Century"/>
          <w:sz w:val="24"/>
          <w:szCs w:val="24"/>
        </w:rPr>
        <w:t>entity can demonstrate that such system, when viewed in its entirety, provides a level of</w:t>
      </w:r>
      <w:r w:rsidR="00FA575F">
        <w:rPr>
          <w:rFonts w:ascii="Century" w:hAnsi="Century"/>
          <w:sz w:val="24"/>
          <w:szCs w:val="24"/>
        </w:rPr>
        <w:t xml:space="preserve"> </w:t>
      </w:r>
      <w:r w:rsidRPr="00496E32">
        <w:rPr>
          <w:rFonts w:ascii="Century" w:hAnsi="Century"/>
          <w:sz w:val="24"/>
          <w:szCs w:val="24"/>
        </w:rPr>
        <w:t>service to such individuals equivalent to the level of service provided to the general public;</w:t>
      </w:r>
    </w:p>
    <w:p w14:paraId="10DE6115" w14:textId="7F3A2E70" w:rsidR="00496E32" w:rsidRPr="00496E32" w:rsidRDefault="00496E32" w:rsidP="00496E32">
      <w:pPr>
        <w:rPr>
          <w:rFonts w:ascii="Century" w:hAnsi="Century"/>
          <w:sz w:val="24"/>
          <w:szCs w:val="24"/>
        </w:rPr>
      </w:pPr>
      <w:r w:rsidRPr="00496E32">
        <w:rPr>
          <w:rFonts w:ascii="Century" w:hAnsi="Century"/>
          <w:sz w:val="24"/>
          <w:szCs w:val="24"/>
        </w:rPr>
        <w:t>(4) (A) the purchase or lease by such entity of an over-the-road bus which does not comply</w:t>
      </w:r>
      <w:r w:rsidR="00FA575F">
        <w:rPr>
          <w:rFonts w:ascii="Century" w:hAnsi="Century"/>
          <w:sz w:val="24"/>
          <w:szCs w:val="24"/>
        </w:rPr>
        <w:t xml:space="preserve"> </w:t>
      </w:r>
      <w:r w:rsidRPr="00496E32">
        <w:rPr>
          <w:rFonts w:ascii="Century" w:hAnsi="Century"/>
          <w:sz w:val="24"/>
          <w:szCs w:val="24"/>
        </w:rPr>
        <w:t>with the regulations issued under section 12186(a)(2) of this title; and</w:t>
      </w:r>
    </w:p>
    <w:p w14:paraId="3E3F2EE8" w14:textId="77777777" w:rsidR="00496E32" w:rsidRPr="00496E32" w:rsidRDefault="00496E32" w:rsidP="00496E32">
      <w:pPr>
        <w:rPr>
          <w:rFonts w:ascii="Century" w:hAnsi="Century"/>
          <w:sz w:val="24"/>
          <w:szCs w:val="24"/>
        </w:rPr>
      </w:pPr>
      <w:r w:rsidRPr="00496E32">
        <w:rPr>
          <w:rFonts w:ascii="Century" w:hAnsi="Century"/>
          <w:sz w:val="24"/>
          <w:szCs w:val="24"/>
        </w:rPr>
        <w:t>(B) any other failure of such entity to comply with such regulations; and</w:t>
      </w:r>
    </w:p>
    <w:p w14:paraId="42DE927C" w14:textId="7E5BE61E" w:rsidR="00496E32" w:rsidRPr="00496E32" w:rsidRDefault="00496E32" w:rsidP="00496E32">
      <w:pPr>
        <w:rPr>
          <w:rFonts w:ascii="Century" w:hAnsi="Century"/>
          <w:sz w:val="24"/>
          <w:szCs w:val="24"/>
        </w:rPr>
      </w:pPr>
      <w:r w:rsidRPr="00496E32">
        <w:rPr>
          <w:rFonts w:ascii="Century" w:hAnsi="Century"/>
          <w:sz w:val="24"/>
          <w:szCs w:val="24"/>
        </w:rPr>
        <w:t>(5) the purchase or lease by such entity of a new van with a seating capacity of less than 8</w:t>
      </w:r>
      <w:r w:rsidR="00FA575F">
        <w:rPr>
          <w:rFonts w:ascii="Century" w:hAnsi="Century"/>
          <w:sz w:val="24"/>
          <w:szCs w:val="24"/>
        </w:rPr>
        <w:t xml:space="preserve"> </w:t>
      </w:r>
      <w:r w:rsidRPr="00496E32">
        <w:rPr>
          <w:rFonts w:ascii="Century" w:hAnsi="Century"/>
          <w:sz w:val="24"/>
          <w:szCs w:val="24"/>
        </w:rPr>
        <w:t xml:space="preserve">passengers, including the driver, which is to be used to provide specified </w:t>
      </w:r>
      <w:r w:rsidRPr="00496E32">
        <w:rPr>
          <w:rFonts w:ascii="Century" w:hAnsi="Century"/>
          <w:sz w:val="24"/>
          <w:szCs w:val="24"/>
        </w:rPr>
        <w:lastRenderedPageBreak/>
        <w:t>public transportation</w:t>
      </w:r>
      <w:r w:rsidR="00FA575F">
        <w:rPr>
          <w:rFonts w:ascii="Century" w:hAnsi="Century"/>
          <w:sz w:val="24"/>
          <w:szCs w:val="24"/>
        </w:rPr>
        <w:t xml:space="preserve"> </w:t>
      </w:r>
      <w:r w:rsidRPr="00496E32">
        <w:rPr>
          <w:rFonts w:ascii="Century" w:hAnsi="Century"/>
          <w:sz w:val="24"/>
          <w:szCs w:val="24"/>
        </w:rPr>
        <w:t>and for which a solicitation is made after the 30th day following the effective date of this</w:t>
      </w:r>
      <w:r w:rsidR="00FA575F">
        <w:rPr>
          <w:rFonts w:ascii="Century" w:hAnsi="Century"/>
          <w:sz w:val="24"/>
          <w:szCs w:val="24"/>
        </w:rPr>
        <w:t xml:space="preserve"> </w:t>
      </w:r>
      <w:r w:rsidRPr="00496E32">
        <w:rPr>
          <w:rFonts w:ascii="Century" w:hAnsi="Century"/>
          <w:sz w:val="24"/>
          <w:szCs w:val="24"/>
        </w:rPr>
        <w:t>section that is not readily accessible to or usable by individuals with disabilities, including</w:t>
      </w:r>
      <w:r w:rsidR="00FA575F">
        <w:rPr>
          <w:rFonts w:ascii="Century" w:hAnsi="Century"/>
          <w:sz w:val="24"/>
          <w:szCs w:val="24"/>
        </w:rPr>
        <w:t xml:space="preserve"> </w:t>
      </w:r>
      <w:r w:rsidRPr="00496E32">
        <w:rPr>
          <w:rFonts w:ascii="Century" w:hAnsi="Century"/>
          <w:sz w:val="24"/>
          <w:szCs w:val="24"/>
        </w:rPr>
        <w:t>individuals who use wheelchairs; except that the new van need not be readily accessible to</w:t>
      </w:r>
      <w:r w:rsidR="00FA575F">
        <w:rPr>
          <w:rFonts w:ascii="Century" w:hAnsi="Century"/>
          <w:sz w:val="24"/>
          <w:szCs w:val="24"/>
        </w:rPr>
        <w:t xml:space="preserve"> </w:t>
      </w:r>
      <w:r w:rsidRPr="00496E32">
        <w:rPr>
          <w:rFonts w:ascii="Century" w:hAnsi="Century"/>
          <w:sz w:val="24"/>
          <w:szCs w:val="24"/>
        </w:rPr>
        <w:t>and usable by such individuals if the entity can demonstrate that the system for which the van</w:t>
      </w:r>
      <w:r w:rsidR="00FA575F">
        <w:rPr>
          <w:rFonts w:ascii="Century" w:hAnsi="Century"/>
          <w:sz w:val="24"/>
          <w:szCs w:val="24"/>
        </w:rPr>
        <w:t xml:space="preserve"> </w:t>
      </w:r>
      <w:r w:rsidRPr="00496E32">
        <w:rPr>
          <w:rFonts w:ascii="Century" w:hAnsi="Century"/>
          <w:sz w:val="24"/>
          <w:szCs w:val="24"/>
        </w:rPr>
        <w:t>is being purchased or leased, when viewed in its entirety, provides a level of service to such</w:t>
      </w:r>
      <w:r w:rsidR="00FA575F">
        <w:rPr>
          <w:rFonts w:ascii="Century" w:hAnsi="Century"/>
          <w:sz w:val="24"/>
          <w:szCs w:val="24"/>
        </w:rPr>
        <w:t xml:space="preserve"> </w:t>
      </w:r>
      <w:r w:rsidRPr="00496E32">
        <w:rPr>
          <w:rFonts w:ascii="Century" w:hAnsi="Century"/>
          <w:sz w:val="24"/>
          <w:szCs w:val="24"/>
        </w:rPr>
        <w:t>individuals equivalent to the level of service provided to the general public;</w:t>
      </w:r>
    </w:p>
    <w:p w14:paraId="28F43C3D" w14:textId="3A460AF7" w:rsidR="00496E32" w:rsidRPr="00496E32" w:rsidRDefault="00496E32" w:rsidP="00496E32">
      <w:pPr>
        <w:rPr>
          <w:rFonts w:ascii="Century" w:hAnsi="Century"/>
          <w:sz w:val="24"/>
          <w:szCs w:val="24"/>
        </w:rPr>
      </w:pPr>
      <w:r w:rsidRPr="00496E32">
        <w:rPr>
          <w:rFonts w:ascii="Century" w:hAnsi="Century"/>
          <w:sz w:val="24"/>
          <w:szCs w:val="24"/>
        </w:rPr>
        <w:t>(6) the purchase or lease by such entity of a new rail passenger car that is to be used to</w:t>
      </w:r>
      <w:r w:rsidR="00FA575F">
        <w:rPr>
          <w:rFonts w:ascii="Century" w:hAnsi="Century"/>
          <w:sz w:val="24"/>
          <w:szCs w:val="24"/>
        </w:rPr>
        <w:t xml:space="preserve"> </w:t>
      </w:r>
      <w:r w:rsidRPr="00496E32">
        <w:rPr>
          <w:rFonts w:ascii="Century" w:hAnsi="Century"/>
          <w:sz w:val="24"/>
          <w:szCs w:val="24"/>
        </w:rPr>
        <w:t>provide specified public transportation, and for which a solicitation is made later than 30 days</w:t>
      </w:r>
      <w:r w:rsidR="00FA575F">
        <w:rPr>
          <w:rFonts w:ascii="Century" w:hAnsi="Century"/>
          <w:sz w:val="24"/>
          <w:szCs w:val="24"/>
        </w:rPr>
        <w:t xml:space="preserve"> </w:t>
      </w:r>
      <w:r w:rsidRPr="00496E32">
        <w:rPr>
          <w:rFonts w:ascii="Century" w:hAnsi="Century"/>
          <w:sz w:val="24"/>
          <w:szCs w:val="24"/>
        </w:rPr>
        <w:t>after the effective date of this paragraph, that is not readily accessible to and usable by</w:t>
      </w:r>
      <w:r w:rsidR="00FA575F">
        <w:rPr>
          <w:rFonts w:ascii="Century" w:hAnsi="Century"/>
          <w:sz w:val="24"/>
          <w:szCs w:val="24"/>
        </w:rPr>
        <w:t xml:space="preserve"> </w:t>
      </w:r>
      <w:r w:rsidRPr="00496E32">
        <w:rPr>
          <w:rFonts w:ascii="Century" w:hAnsi="Century"/>
          <w:sz w:val="24"/>
          <w:szCs w:val="24"/>
        </w:rPr>
        <w:t>individuals with disabilities, including individuals who use wheelchairs and</w:t>
      </w:r>
    </w:p>
    <w:p w14:paraId="6C0791B8" w14:textId="3CA3BD45" w:rsidR="00496E32" w:rsidRPr="00496E32" w:rsidRDefault="00496E32" w:rsidP="00496E32">
      <w:pPr>
        <w:rPr>
          <w:rFonts w:ascii="Century" w:hAnsi="Century"/>
          <w:sz w:val="24"/>
          <w:szCs w:val="24"/>
        </w:rPr>
      </w:pPr>
      <w:r w:rsidRPr="00496E32">
        <w:rPr>
          <w:rFonts w:ascii="Century" w:hAnsi="Century"/>
          <w:sz w:val="24"/>
          <w:szCs w:val="24"/>
        </w:rPr>
        <w:t>(7) the remanufacture by such entity of a rail passenger car that is to be used to provide</w:t>
      </w:r>
      <w:r w:rsidR="00FA575F">
        <w:rPr>
          <w:rFonts w:ascii="Century" w:hAnsi="Century"/>
          <w:sz w:val="24"/>
          <w:szCs w:val="24"/>
        </w:rPr>
        <w:t xml:space="preserve"> </w:t>
      </w:r>
      <w:r w:rsidRPr="00496E32">
        <w:rPr>
          <w:rFonts w:ascii="Century" w:hAnsi="Century"/>
          <w:sz w:val="24"/>
          <w:szCs w:val="24"/>
        </w:rPr>
        <w:t>specified public transportation so as to extend its usable life for 10 years or more, or the</w:t>
      </w:r>
      <w:r w:rsidR="00FA575F">
        <w:rPr>
          <w:rFonts w:ascii="Century" w:hAnsi="Century"/>
          <w:sz w:val="24"/>
          <w:szCs w:val="24"/>
        </w:rPr>
        <w:t xml:space="preserve"> </w:t>
      </w:r>
      <w:r w:rsidRPr="00496E32">
        <w:rPr>
          <w:rFonts w:ascii="Century" w:hAnsi="Century"/>
          <w:sz w:val="24"/>
          <w:szCs w:val="24"/>
        </w:rPr>
        <w:t>purchase or lease by such entity of such a rail car, unless the rail car, to the maximum extent</w:t>
      </w:r>
      <w:r w:rsidR="00FA575F">
        <w:rPr>
          <w:rFonts w:ascii="Century" w:hAnsi="Century"/>
          <w:sz w:val="24"/>
          <w:szCs w:val="24"/>
        </w:rPr>
        <w:t xml:space="preserve"> </w:t>
      </w:r>
      <w:r w:rsidRPr="00496E32">
        <w:rPr>
          <w:rFonts w:ascii="Century" w:hAnsi="Century"/>
          <w:sz w:val="24"/>
          <w:szCs w:val="24"/>
        </w:rPr>
        <w:t>feasible, is made readily accessible to and usable by individuals with disabilities, including</w:t>
      </w:r>
      <w:r w:rsidR="00FA575F">
        <w:rPr>
          <w:rFonts w:ascii="Century" w:hAnsi="Century"/>
          <w:sz w:val="24"/>
          <w:szCs w:val="24"/>
        </w:rPr>
        <w:t xml:space="preserve"> </w:t>
      </w:r>
      <w:r w:rsidRPr="00496E32">
        <w:rPr>
          <w:rFonts w:ascii="Century" w:hAnsi="Century"/>
          <w:sz w:val="24"/>
          <w:szCs w:val="24"/>
        </w:rPr>
        <w:t>individuals who use wheelchairs.</w:t>
      </w:r>
    </w:p>
    <w:p w14:paraId="796E32DB" w14:textId="77777777" w:rsidR="00496E32" w:rsidRPr="00496E32" w:rsidRDefault="00496E32" w:rsidP="00496E32">
      <w:pPr>
        <w:rPr>
          <w:rFonts w:ascii="Century" w:hAnsi="Century"/>
          <w:sz w:val="24"/>
          <w:szCs w:val="24"/>
        </w:rPr>
      </w:pPr>
      <w:r w:rsidRPr="00496E32">
        <w:rPr>
          <w:rFonts w:ascii="Century" w:hAnsi="Century"/>
          <w:sz w:val="24"/>
          <w:szCs w:val="24"/>
        </w:rPr>
        <w:t>(c) Historical or antiquated cars</w:t>
      </w:r>
    </w:p>
    <w:p w14:paraId="173D3828" w14:textId="017DC424" w:rsidR="00496E32" w:rsidRPr="00496E32" w:rsidRDefault="00496E32" w:rsidP="00496E32">
      <w:pPr>
        <w:rPr>
          <w:rFonts w:ascii="Century" w:hAnsi="Century"/>
          <w:sz w:val="24"/>
          <w:szCs w:val="24"/>
        </w:rPr>
      </w:pPr>
      <w:r w:rsidRPr="00496E32">
        <w:rPr>
          <w:rFonts w:ascii="Century" w:hAnsi="Century"/>
          <w:sz w:val="24"/>
          <w:szCs w:val="24"/>
        </w:rPr>
        <w:t>(1) Exception.  To the extent that compliance with subsection (a)(</w:t>
      </w:r>
      <w:r w:rsidR="0090031B" w:rsidRPr="00496E32">
        <w:rPr>
          <w:rFonts w:ascii="Century" w:hAnsi="Century"/>
          <w:sz w:val="24"/>
          <w:szCs w:val="24"/>
        </w:rPr>
        <w:t>2) ©</w:t>
      </w:r>
      <w:r w:rsidRPr="00496E32">
        <w:rPr>
          <w:rFonts w:ascii="Century" w:hAnsi="Century"/>
          <w:sz w:val="24"/>
          <w:szCs w:val="24"/>
        </w:rPr>
        <w:t xml:space="preserve"> or (a)(</w:t>
      </w:r>
      <w:r w:rsidR="0043640D" w:rsidRPr="00496E32">
        <w:rPr>
          <w:rFonts w:ascii="Century" w:hAnsi="Century"/>
          <w:sz w:val="24"/>
          <w:szCs w:val="24"/>
        </w:rPr>
        <w:t>7) of</w:t>
      </w:r>
      <w:r w:rsidRPr="00496E32">
        <w:rPr>
          <w:rFonts w:ascii="Century" w:hAnsi="Century"/>
          <w:sz w:val="24"/>
          <w:szCs w:val="24"/>
        </w:rPr>
        <w:t xml:space="preserve"> this section</w:t>
      </w:r>
      <w:r w:rsidR="00FA575F">
        <w:rPr>
          <w:rFonts w:ascii="Century" w:hAnsi="Century"/>
          <w:sz w:val="24"/>
          <w:szCs w:val="24"/>
        </w:rPr>
        <w:t xml:space="preserve"> </w:t>
      </w:r>
      <w:r w:rsidRPr="00496E32">
        <w:rPr>
          <w:rFonts w:ascii="Century" w:hAnsi="Century"/>
          <w:sz w:val="24"/>
          <w:szCs w:val="24"/>
        </w:rPr>
        <w:t>would significantly alter the historic or antiquated character of a historical or antiquated rail</w:t>
      </w:r>
      <w:r w:rsidR="00FA575F">
        <w:rPr>
          <w:rFonts w:ascii="Century" w:hAnsi="Century"/>
          <w:sz w:val="24"/>
          <w:szCs w:val="24"/>
        </w:rPr>
        <w:t xml:space="preserve"> </w:t>
      </w:r>
      <w:r w:rsidRPr="00496E32">
        <w:rPr>
          <w:rFonts w:ascii="Century" w:hAnsi="Century"/>
          <w:sz w:val="24"/>
          <w:szCs w:val="24"/>
        </w:rPr>
        <w:t>passenger car, or a rail station served exclusively by such cars, or would result in violation of</w:t>
      </w:r>
      <w:r w:rsidR="00FA575F">
        <w:rPr>
          <w:rFonts w:ascii="Century" w:hAnsi="Century"/>
          <w:sz w:val="24"/>
          <w:szCs w:val="24"/>
        </w:rPr>
        <w:t xml:space="preserve"> </w:t>
      </w:r>
      <w:r w:rsidRPr="00496E32">
        <w:rPr>
          <w:rFonts w:ascii="Century" w:hAnsi="Century"/>
          <w:sz w:val="24"/>
          <w:szCs w:val="24"/>
        </w:rPr>
        <w:t>any rule, regulation, standard, or order issued by the Secretary of Transportation under the</w:t>
      </w:r>
      <w:r w:rsidR="00FA575F">
        <w:rPr>
          <w:rFonts w:ascii="Century" w:hAnsi="Century"/>
          <w:sz w:val="24"/>
          <w:szCs w:val="24"/>
        </w:rPr>
        <w:t xml:space="preserve"> </w:t>
      </w:r>
      <w:r w:rsidRPr="00496E32">
        <w:rPr>
          <w:rFonts w:ascii="Century" w:hAnsi="Century"/>
          <w:sz w:val="24"/>
          <w:szCs w:val="24"/>
        </w:rPr>
        <w:t>Federal Railroad Safety Act of 1970, such compliance shall not be required.</w:t>
      </w:r>
    </w:p>
    <w:p w14:paraId="707342FB" w14:textId="3A5D61F8" w:rsidR="00496E32" w:rsidRPr="00496E32" w:rsidRDefault="00496E32" w:rsidP="00496E32">
      <w:pPr>
        <w:rPr>
          <w:rFonts w:ascii="Century" w:hAnsi="Century"/>
          <w:sz w:val="24"/>
          <w:szCs w:val="24"/>
        </w:rPr>
      </w:pPr>
      <w:r w:rsidRPr="00496E32">
        <w:rPr>
          <w:rFonts w:ascii="Century" w:hAnsi="Century"/>
          <w:sz w:val="24"/>
          <w:szCs w:val="24"/>
        </w:rPr>
        <w:t>(2) Definition.  As used in this subsection, the term "historical or antiquated rail passenger car"</w:t>
      </w:r>
      <w:r w:rsidR="00FA575F">
        <w:rPr>
          <w:rFonts w:ascii="Century" w:hAnsi="Century"/>
          <w:sz w:val="24"/>
          <w:szCs w:val="24"/>
        </w:rPr>
        <w:t xml:space="preserve"> </w:t>
      </w:r>
      <w:r w:rsidRPr="00496E32">
        <w:rPr>
          <w:rFonts w:ascii="Century" w:hAnsi="Century"/>
          <w:sz w:val="24"/>
          <w:szCs w:val="24"/>
        </w:rPr>
        <w:t xml:space="preserve">means a rail passenger </w:t>
      </w:r>
      <w:r w:rsidR="0090031B" w:rsidRPr="00496E32">
        <w:rPr>
          <w:rFonts w:ascii="Century" w:hAnsi="Century"/>
          <w:sz w:val="24"/>
          <w:szCs w:val="24"/>
        </w:rPr>
        <w:t>car.</w:t>
      </w:r>
    </w:p>
    <w:p w14:paraId="10DD9CA2" w14:textId="1CB2085A" w:rsidR="00496E32" w:rsidRPr="00496E32" w:rsidRDefault="00496E32" w:rsidP="00496E32">
      <w:pPr>
        <w:rPr>
          <w:rFonts w:ascii="Century" w:hAnsi="Century"/>
          <w:sz w:val="24"/>
          <w:szCs w:val="24"/>
        </w:rPr>
      </w:pPr>
      <w:r w:rsidRPr="00496E32">
        <w:rPr>
          <w:rFonts w:ascii="Century" w:hAnsi="Century"/>
          <w:sz w:val="24"/>
          <w:szCs w:val="24"/>
        </w:rPr>
        <w:t>(A) which is not less than 30 years old at the time of its use for transporting individuals</w:t>
      </w:r>
      <w:r w:rsidR="0090031B">
        <w:rPr>
          <w:rFonts w:ascii="Century" w:hAnsi="Century"/>
          <w:sz w:val="24"/>
          <w:szCs w:val="24"/>
        </w:rPr>
        <w:t xml:space="preserve"> -</w:t>
      </w:r>
    </w:p>
    <w:p w14:paraId="35B554D3" w14:textId="51A58FDB" w:rsidR="00496E32" w:rsidRPr="00496E32" w:rsidRDefault="00496E32" w:rsidP="00496E32">
      <w:pPr>
        <w:rPr>
          <w:rFonts w:ascii="Century" w:hAnsi="Century"/>
          <w:sz w:val="24"/>
          <w:szCs w:val="24"/>
        </w:rPr>
      </w:pPr>
      <w:r w:rsidRPr="00496E32">
        <w:rPr>
          <w:rFonts w:ascii="Century" w:hAnsi="Century"/>
          <w:sz w:val="24"/>
          <w:szCs w:val="24"/>
        </w:rPr>
        <w:t>(B) the manufacturer of which is no longer in the business of manufacturing rail passenger</w:t>
      </w:r>
      <w:r w:rsidR="00FA575F">
        <w:rPr>
          <w:rFonts w:ascii="Century" w:hAnsi="Century"/>
          <w:sz w:val="24"/>
          <w:szCs w:val="24"/>
        </w:rPr>
        <w:t xml:space="preserve"> </w:t>
      </w:r>
      <w:r w:rsidRPr="00496E32">
        <w:rPr>
          <w:rFonts w:ascii="Century" w:hAnsi="Century"/>
          <w:sz w:val="24"/>
          <w:szCs w:val="24"/>
        </w:rPr>
        <w:t>cars; and</w:t>
      </w:r>
    </w:p>
    <w:p w14:paraId="0883E09F" w14:textId="77777777" w:rsidR="00496E32" w:rsidRPr="00496E32" w:rsidRDefault="00496E32" w:rsidP="00496E32">
      <w:pPr>
        <w:rPr>
          <w:rFonts w:ascii="Century" w:hAnsi="Century"/>
          <w:sz w:val="24"/>
          <w:szCs w:val="24"/>
        </w:rPr>
      </w:pPr>
      <w:r w:rsidRPr="00496E32">
        <w:rPr>
          <w:rFonts w:ascii="Century" w:hAnsi="Century"/>
          <w:sz w:val="24"/>
          <w:szCs w:val="24"/>
        </w:rPr>
        <w:t>(C) which</w:t>
      </w:r>
    </w:p>
    <w:p w14:paraId="108EF27B" w14:textId="74D75E14" w:rsidR="00496E32" w:rsidRPr="00496E32" w:rsidRDefault="00496E32" w:rsidP="00496E32">
      <w:pPr>
        <w:rPr>
          <w:rFonts w:ascii="Century" w:hAnsi="Century"/>
          <w:sz w:val="24"/>
          <w:szCs w:val="24"/>
        </w:rPr>
      </w:pPr>
      <w:r w:rsidRPr="00496E32">
        <w:rPr>
          <w:rFonts w:ascii="Century" w:hAnsi="Century"/>
          <w:sz w:val="24"/>
          <w:szCs w:val="24"/>
        </w:rPr>
        <w:t>(i) has a consequential association with events or persons significant to the past; or</w:t>
      </w:r>
    </w:p>
    <w:p w14:paraId="2BB32E4D" w14:textId="2EF3E22B" w:rsidR="00496E32" w:rsidRPr="00496E32" w:rsidRDefault="00496E32" w:rsidP="00496E32">
      <w:pPr>
        <w:rPr>
          <w:rFonts w:ascii="Century" w:hAnsi="Century"/>
          <w:sz w:val="24"/>
          <w:szCs w:val="24"/>
        </w:rPr>
      </w:pPr>
      <w:r w:rsidRPr="00496E32">
        <w:rPr>
          <w:rFonts w:ascii="Century" w:hAnsi="Century"/>
          <w:sz w:val="24"/>
          <w:szCs w:val="24"/>
        </w:rPr>
        <w:t>(ii) embodies, or is being restored to embody, the distinctive characteristics of a type</w:t>
      </w:r>
      <w:r w:rsidR="00FA575F">
        <w:rPr>
          <w:rFonts w:ascii="Century" w:hAnsi="Century"/>
          <w:sz w:val="24"/>
          <w:szCs w:val="24"/>
        </w:rPr>
        <w:t xml:space="preserve"> </w:t>
      </w:r>
      <w:r w:rsidRPr="00496E32">
        <w:rPr>
          <w:rFonts w:ascii="Century" w:hAnsi="Century"/>
          <w:sz w:val="24"/>
          <w:szCs w:val="24"/>
        </w:rPr>
        <w:t>of rail passenger car used in the past, or to represent a time period which has passed.</w:t>
      </w:r>
    </w:p>
    <w:p w14:paraId="548874D8" w14:textId="77777777" w:rsidR="00FA575F" w:rsidRDefault="00FA575F" w:rsidP="00496E32">
      <w:pPr>
        <w:rPr>
          <w:rFonts w:ascii="Century" w:hAnsi="Century"/>
          <w:sz w:val="24"/>
          <w:szCs w:val="24"/>
        </w:rPr>
      </w:pPr>
    </w:p>
    <w:p w14:paraId="14040476" w14:textId="5D385101" w:rsidR="00496E32" w:rsidRPr="00496E32" w:rsidRDefault="00496E32" w:rsidP="00496E32">
      <w:pPr>
        <w:rPr>
          <w:rFonts w:ascii="Century" w:hAnsi="Century"/>
          <w:sz w:val="24"/>
          <w:szCs w:val="24"/>
        </w:rPr>
      </w:pPr>
      <w:r w:rsidRPr="00496E32">
        <w:rPr>
          <w:rFonts w:ascii="Century" w:hAnsi="Century"/>
          <w:sz w:val="24"/>
          <w:szCs w:val="24"/>
        </w:rPr>
        <w:lastRenderedPageBreak/>
        <w:t>Sec. 12185. Study</w:t>
      </w:r>
    </w:p>
    <w:p w14:paraId="792BD717" w14:textId="1861B688" w:rsidR="00496E32" w:rsidRPr="00496E32" w:rsidRDefault="00496E32" w:rsidP="00496E32">
      <w:pPr>
        <w:rPr>
          <w:rFonts w:ascii="Century" w:hAnsi="Century"/>
          <w:sz w:val="24"/>
          <w:szCs w:val="24"/>
        </w:rPr>
      </w:pPr>
      <w:r w:rsidRPr="00496E32">
        <w:rPr>
          <w:rFonts w:ascii="Century" w:hAnsi="Century"/>
          <w:sz w:val="24"/>
          <w:szCs w:val="24"/>
        </w:rPr>
        <w:t xml:space="preserve">(a) Purposes.  The Office of Technology Assessment shall undertake a study to </w:t>
      </w:r>
      <w:r w:rsidR="0090031B" w:rsidRPr="00496E32">
        <w:rPr>
          <w:rFonts w:ascii="Century" w:hAnsi="Century"/>
          <w:sz w:val="24"/>
          <w:szCs w:val="24"/>
        </w:rPr>
        <w:t>determine.</w:t>
      </w:r>
    </w:p>
    <w:p w14:paraId="48E6F2E0" w14:textId="2C12E1A8" w:rsidR="00496E32" w:rsidRPr="00496E32" w:rsidRDefault="00496E32" w:rsidP="00496E32">
      <w:pPr>
        <w:rPr>
          <w:rFonts w:ascii="Century" w:hAnsi="Century"/>
          <w:sz w:val="24"/>
          <w:szCs w:val="24"/>
        </w:rPr>
      </w:pPr>
      <w:r w:rsidRPr="00496E32">
        <w:rPr>
          <w:rFonts w:ascii="Century" w:hAnsi="Century"/>
          <w:sz w:val="24"/>
          <w:szCs w:val="24"/>
        </w:rPr>
        <w:t>(1) the access needs of individuals with disabilities to over-the-road buses and over-the- road</w:t>
      </w:r>
      <w:r w:rsidR="00F17C27">
        <w:rPr>
          <w:rFonts w:ascii="Century" w:hAnsi="Century"/>
          <w:sz w:val="24"/>
          <w:szCs w:val="24"/>
        </w:rPr>
        <w:t xml:space="preserve"> </w:t>
      </w:r>
      <w:r w:rsidRPr="00496E32">
        <w:rPr>
          <w:rFonts w:ascii="Century" w:hAnsi="Century"/>
          <w:sz w:val="24"/>
          <w:szCs w:val="24"/>
        </w:rPr>
        <w:t>bus service; and</w:t>
      </w:r>
    </w:p>
    <w:p w14:paraId="1828A18A" w14:textId="1BDB0A76" w:rsidR="00496E32" w:rsidRPr="00496E32" w:rsidRDefault="00496E32" w:rsidP="00496E32">
      <w:pPr>
        <w:rPr>
          <w:rFonts w:ascii="Century" w:hAnsi="Century"/>
          <w:sz w:val="24"/>
          <w:szCs w:val="24"/>
        </w:rPr>
      </w:pPr>
      <w:r w:rsidRPr="00496E32">
        <w:rPr>
          <w:rFonts w:ascii="Century" w:hAnsi="Century"/>
          <w:sz w:val="24"/>
          <w:szCs w:val="24"/>
        </w:rPr>
        <w:t>(2) the most cost-effective methods for providing access to over-the-road buses and</w:t>
      </w:r>
      <w:r w:rsidR="00F17C27">
        <w:rPr>
          <w:rFonts w:ascii="Century" w:hAnsi="Century"/>
          <w:sz w:val="24"/>
          <w:szCs w:val="24"/>
        </w:rPr>
        <w:t xml:space="preserve"> </w:t>
      </w:r>
      <w:r w:rsidRPr="00496E32">
        <w:rPr>
          <w:rFonts w:ascii="Century" w:hAnsi="Century"/>
          <w:sz w:val="24"/>
          <w:szCs w:val="24"/>
        </w:rPr>
        <w:t>over-the-road bus service to individuals with disabilities, particularly individuals who use</w:t>
      </w:r>
      <w:r w:rsidR="00F17C27">
        <w:rPr>
          <w:rFonts w:ascii="Century" w:hAnsi="Century"/>
          <w:sz w:val="24"/>
          <w:szCs w:val="24"/>
        </w:rPr>
        <w:t xml:space="preserve"> </w:t>
      </w:r>
      <w:r w:rsidRPr="00496E32">
        <w:rPr>
          <w:rFonts w:ascii="Century" w:hAnsi="Century"/>
          <w:sz w:val="24"/>
          <w:szCs w:val="24"/>
        </w:rPr>
        <w:t>wheelchairs, through all forms of boarding options.</w:t>
      </w:r>
    </w:p>
    <w:p w14:paraId="69C9F862" w14:textId="77777777" w:rsidR="00496E32" w:rsidRPr="00496E32" w:rsidRDefault="00496E32" w:rsidP="00496E32">
      <w:pPr>
        <w:rPr>
          <w:rFonts w:ascii="Century" w:hAnsi="Century"/>
          <w:sz w:val="24"/>
          <w:szCs w:val="24"/>
        </w:rPr>
      </w:pPr>
      <w:r w:rsidRPr="00496E32">
        <w:rPr>
          <w:rFonts w:ascii="Century" w:hAnsi="Century"/>
          <w:sz w:val="24"/>
          <w:szCs w:val="24"/>
        </w:rPr>
        <w:t>(b) Contents.  The study shall include, at a minimum, an analysis of the following:</w:t>
      </w:r>
    </w:p>
    <w:p w14:paraId="3FAFCBBF" w14:textId="03C46D5E" w:rsidR="00496E32" w:rsidRPr="00496E32" w:rsidRDefault="00496E32" w:rsidP="00496E32">
      <w:pPr>
        <w:rPr>
          <w:rFonts w:ascii="Century" w:hAnsi="Century"/>
          <w:sz w:val="24"/>
          <w:szCs w:val="24"/>
        </w:rPr>
      </w:pPr>
      <w:r w:rsidRPr="00496E32">
        <w:rPr>
          <w:rFonts w:ascii="Century" w:hAnsi="Century"/>
          <w:sz w:val="24"/>
          <w:szCs w:val="24"/>
        </w:rPr>
        <w:t>(1) The anticipated demand by individuals with disabilities for accessible over-the-road buses</w:t>
      </w:r>
      <w:r w:rsidR="00F17C27">
        <w:rPr>
          <w:rFonts w:ascii="Century" w:hAnsi="Century"/>
          <w:sz w:val="24"/>
          <w:szCs w:val="24"/>
        </w:rPr>
        <w:t xml:space="preserve"> </w:t>
      </w:r>
      <w:r w:rsidRPr="00496E32">
        <w:rPr>
          <w:rFonts w:ascii="Century" w:hAnsi="Century"/>
          <w:sz w:val="24"/>
          <w:szCs w:val="24"/>
        </w:rPr>
        <w:t>and over-the-road bus service.</w:t>
      </w:r>
    </w:p>
    <w:p w14:paraId="402B833E" w14:textId="4AE3EBC7" w:rsidR="00496E32" w:rsidRPr="00496E32" w:rsidRDefault="00496E32" w:rsidP="00496E32">
      <w:pPr>
        <w:rPr>
          <w:rFonts w:ascii="Century" w:hAnsi="Century"/>
          <w:sz w:val="24"/>
          <w:szCs w:val="24"/>
        </w:rPr>
      </w:pPr>
      <w:r w:rsidRPr="00496E32">
        <w:rPr>
          <w:rFonts w:ascii="Century" w:hAnsi="Century"/>
          <w:sz w:val="24"/>
          <w:szCs w:val="24"/>
        </w:rPr>
        <w:t>(2) The degree to which such buses and service, including any service required under</w:t>
      </w:r>
      <w:r w:rsidR="00F17C27">
        <w:rPr>
          <w:rFonts w:ascii="Century" w:hAnsi="Century"/>
          <w:sz w:val="24"/>
          <w:szCs w:val="24"/>
        </w:rPr>
        <w:t xml:space="preserve"> </w:t>
      </w:r>
      <w:r w:rsidRPr="00496E32">
        <w:rPr>
          <w:rFonts w:ascii="Century" w:hAnsi="Century"/>
          <w:sz w:val="24"/>
          <w:szCs w:val="24"/>
        </w:rPr>
        <w:t>sections 12184(a)(4) and 12186(a)(2) of this title, are readily accessible to and usable by</w:t>
      </w:r>
      <w:r w:rsidR="00F17C27">
        <w:rPr>
          <w:rFonts w:ascii="Century" w:hAnsi="Century"/>
          <w:sz w:val="24"/>
          <w:szCs w:val="24"/>
        </w:rPr>
        <w:t xml:space="preserve"> </w:t>
      </w:r>
      <w:r w:rsidRPr="00496E32">
        <w:rPr>
          <w:rFonts w:ascii="Century" w:hAnsi="Century"/>
          <w:sz w:val="24"/>
          <w:szCs w:val="24"/>
        </w:rPr>
        <w:t>individuals with disabilities.</w:t>
      </w:r>
    </w:p>
    <w:p w14:paraId="7A41F1BF" w14:textId="36AF3BF6" w:rsidR="00496E32" w:rsidRPr="00496E32" w:rsidRDefault="00496E32" w:rsidP="00496E32">
      <w:pPr>
        <w:rPr>
          <w:rFonts w:ascii="Century" w:hAnsi="Century"/>
          <w:sz w:val="24"/>
          <w:szCs w:val="24"/>
        </w:rPr>
      </w:pPr>
      <w:r w:rsidRPr="00496E32">
        <w:rPr>
          <w:rFonts w:ascii="Century" w:hAnsi="Century"/>
          <w:sz w:val="24"/>
          <w:szCs w:val="24"/>
        </w:rPr>
        <w:t>(3) The effectiveness of various methods of providing accessibility to such buses and service</w:t>
      </w:r>
      <w:r w:rsidR="00F17C27">
        <w:rPr>
          <w:rFonts w:ascii="Century" w:hAnsi="Century"/>
          <w:sz w:val="24"/>
          <w:szCs w:val="24"/>
        </w:rPr>
        <w:t xml:space="preserve"> </w:t>
      </w:r>
      <w:r w:rsidRPr="00496E32">
        <w:rPr>
          <w:rFonts w:ascii="Century" w:hAnsi="Century"/>
          <w:sz w:val="24"/>
          <w:szCs w:val="24"/>
        </w:rPr>
        <w:t>to individuals with disabilities.</w:t>
      </w:r>
    </w:p>
    <w:p w14:paraId="3C6026CE" w14:textId="21EF80E8" w:rsidR="00496E32" w:rsidRPr="00496E32" w:rsidRDefault="00496E32" w:rsidP="00496E32">
      <w:pPr>
        <w:rPr>
          <w:rFonts w:ascii="Century" w:hAnsi="Century"/>
          <w:sz w:val="24"/>
          <w:szCs w:val="24"/>
        </w:rPr>
      </w:pPr>
      <w:r w:rsidRPr="00496E32">
        <w:rPr>
          <w:rFonts w:ascii="Century" w:hAnsi="Century"/>
          <w:sz w:val="24"/>
          <w:szCs w:val="24"/>
        </w:rPr>
        <w:t>(4) The cost of providing accessible over-the-road buses and bus service to individuals with</w:t>
      </w:r>
      <w:r w:rsidR="00F17C27">
        <w:rPr>
          <w:rFonts w:ascii="Century" w:hAnsi="Century"/>
          <w:sz w:val="24"/>
          <w:szCs w:val="24"/>
        </w:rPr>
        <w:t xml:space="preserve"> </w:t>
      </w:r>
      <w:r w:rsidRPr="00496E32">
        <w:rPr>
          <w:rFonts w:ascii="Century" w:hAnsi="Century"/>
          <w:sz w:val="24"/>
          <w:szCs w:val="24"/>
        </w:rPr>
        <w:t>disabilities, including consideration of recent technological and cost saving developments in</w:t>
      </w:r>
      <w:r w:rsidR="00F17C27">
        <w:rPr>
          <w:rFonts w:ascii="Century" w:hAnsi="Century"/>
          <w:sz w:val="24"/>
          <w:szCs w:val="24"/>
        </w:rPr>
        <w:t xml:space="preserve"> </w:t>
      </w:r>
      <w:r w:rsidRPr="00496E32">
        <w:rPr>
          <w:rFonts w:ascii="Century" w:hAnsi="Century"/>
          <w:sz w:val="24"/>
          <w:szCs w:val="24"/>
        </w:rPr>
        <w:t>equipment and devices.</w:t>
      </w:r>
    </w:p>
    <w:p w14:paraId="3063552D" w14:textId="5ECEA304" w:rsidR="00496E32" w:rsidRPr="00496E32" w:rsidRDefault="00496E32" w:rsidP="00496E32">
      <w:pPr>
        <w:rPr>
          <w:rFonts w:ascii="Century" w:hAnsi="Century"/>
          <w:sz w:val="24"/>
          <w:szCs w:val="24"/>
        </w:rPr>
      </w:pPr>
      <w:r w:rsidRPr="00496E32">
        <w:rPr>
          <w:rFonts w:ascii="Century" w:hAnsi="Century"/>
          <w:sz w:val="24"/>
          <w:szCs w:val="24"/>
        </w:rPr>
        <w:t>(5) Possible design changes in over-the-road buses that could enhance accessibility,</w:t>
      </w:r>
      <w:r w:rsidR="00F17C27">
        <w:rPr>
          <w:rFonts w:ascii="Century" w:hAnsi="Century"/>
          <w:sz w:val="24"/>
          <w:szCs w:val="24"/>
        </w:rPr>
        <w:t xml:space="preserve"> </w:t>
      </w:r>
      <w:r w:rsidRPr="00496E32">
        <w:rPr>
          <w:rFonts w:ascii="Century" w:hAnsi="Century"/>
          <w:sz w:val="24"/>
          <w:szCs w:val="24"/>
        </w:rPr>
        <w:t>including the installation of accessible restrooms which do not result in a loss of seating</w:t>
      </w:r>
      <w:r w:rsidR="00F17C27">
        <w:rPr>
          <w:rFonts w:ascii="Century" w:hAnsi="Century"/>
          <w:sz w:val="24"/>
          <w:szCs w:val="24"/>
        </w:rPr>
        <w:t xml:space="preserve"> </w:t>
      </w:r>
      <w:r w:rsidRPr="00496E32">
        <w:rPr>
          <w:rFonts w:ascii="Century" w:hAnsi="Century"/>
          <w:sz w:val="24"/>
          <w:szCs w:val="24"/>
        </w:rPr>
        <w:t>capacity.</w:t>
      </w:r>
    </w:p>
    <w:p w14:paraId="31559DEB" w14:textId="5D156F31" w:rsidR="00496E32" w:rsidRPr="00496E32" w:rsidRDefault="00496E32" w:rsidP="00496E32">
      <w:pPr>
        <w:rPr>
          <w:rFonts w:ascii="Century" w:hAnsi="Century"/>
          <w:sz w:val="24"/>
          <w:szCs w:val="24"/>
        </w:rPr>
      </w:pPr>
      <w:r w:rsidRPr="00496E32">
        <w:rPr>
          <w:rFonts w:ascii="Century" w:hAnsi="Century"/>
          <w:sz w:val="24"/>
          <w:szCs w:val="24"/>
        </w:rPr>
        <w:t>(6) The impact of accessibility requirements on the continuation of over-the-road bus service,</w:t>
      </w:r>
      <w:r w:rsidR="00F17C27">
        <w:rPr>
          <w:rFonts w:ascii="Century" w:hAnsi="Century"/>
          <w:sz w:val="24"/>
          <w:szCs w:val="24"/>
        </w:rPr>
        <w:t xml:space="preserve"> </w:t>
      </w:r>
      <w:r w:rsidRPr="00496E32">
        <w:rPr>
          <w:rFonts w:ascii="Century" w:hAnsi="Century"/>
          <w:sz w:val="24"/>
          <w:szCs w:val="24"/>
        </w:rPr>
        <w:t>with particular consideration of the impact of such requirements on such service to rural</w:t>
      </w:r>
      <w:r w:rsidR="00F17C27">
        <w:rPr>
          <w:rFonts w:ascii="Century" w:hAnsi="Century"/>
          <w:sz w:val="24"/>
          <w:szCs w:val="24"/>
        </w:rPr>
        <w:t xml:space="preserve"> </w:t>
      </w:r>
      <w:r w:rsidRPr="00496E32">
        <w:rPr>
          <w:rFonts w:ascii="Century" w:hAnsi="Century"/>
          <w:sz w:val="24"/>
          <w:szCs w:val="24"/>
        </w:rPr>
        <w:t>communities.</w:t>
      </w:r>
    </w:p>
    <w:p w14:paraId="31C24055" w14:textId="2E9BCA4E" w:rsidR="00496E32" w:rsidRPr="00496E32" w:rsidRDefault="00496E32" w:rsidP="00496E32">
      <w:pPr>
        <w:rPr>
          <w:rFonts w:ascii="Century" w:hAnsi="Century"/>
          <w:sz w:val="24"/>
          <w:szCs w:val="24"/>
        </w:rPr>
      </w:pPr>
      <w:r w:rsidRPr="00496E32">
        <w:rPr>
          <w:rFonts w:ascii="Century" w:hAnsi="Century"/>
          <w:sz w:val="24"/>
          <w:szCs w:val="24"/>
        </w:rPr>
        <w:t>(c) Advisory committee.  In conducting the study required by subsection (a) of this section, the</w:t>
      </w:r>
      <w:r w:rsidR="00F17C27">
        <w:rPr>
          <w:rFonts w:ascii="Century" w:hAnsi="Century"/>
          <w:sz w:val="24"/>
          <w:szCs w:val="24"/>
        </w:rPr>
        <w:t xml:space="preserve"> </w:t>
      </w:r>
      <w:r w:rsidRPr="00496E32">
        <w:rPr>
          <w:rFonts w:ascii="Century" w:hAnsi="Century"/>
          <w:sz w:val="24"/>
          <w:szCs w:val="24"/>
        </w:rPr>
        <w:t>Office of Technology Assessment shall establish an advisory committee, which shall consist of</w:t>
      </w:r>
    </w:p>
    <w:p w14:paraId="7B81B6BE" w14:textId="7343629F" w:rsidR="00496E32" w:rsidRPr="00496E32" w:rsidRDefault="00496E32" w:rsidP="00496E32">
      <w:pPr>
        <w:rPr>
          <w:rFonts w:ascii="Century" w:hAnsi="Century"/>
          <w:sz w:val="24"/>
          <w:szCs w:val="24"/>
        </w:rPr>
      </w:pPr>
      <w:r w:rsidRPr="00496E32">
        <w:rPr>
          <w:rFonts w:ascii="Century" w:hAnsi="Century"/>
          <w:sz w:val="24"/>
          <w:szCs w:val="24"/>
        </w:rPr>
        <w:t>(1) members selected from among private operators and manufacturers of over-the-road</w:t>
      </w:r>
      <w:r w:rsidR="00F17C27">
        <w:rPr>
          <w:rFonts w:ascii="Century" w:hAnsi="Century"/>
          <w:sz w:val="24"/>
          <w:szCs w:val="24"/>
        </w:rPr>
        <w:t xml:space="preserve"> </w:t>
      </w:r>
      <w:r w:rsidR="0090031B" w:rsidRPr="00496E32">
        <w:rPr>
          <w:rFonts w:ascii="Century" w:hAnsi="Century"/>
          <w:sz w:val="24"/>
          <w:szCs w:val="24"/>
        </w:rPr>
        <w:t>buses.</w:t>
      </w:r>
    </w:p>
    <w:p w14:paraId="288BAFA6" w14:textId="7A430FDE" w:rsidR="00496E32" w:rsidRPr="00496E32" w:rsidRDefault="00496E32" w:rsidP="00496E32">
      <w:pPr>
        <w:rPr>
          <w:rFonts w:ascii="Century" w:hAnsi="Century"/>
          <w:sz w:val="24"/>
          <w:szCs w:val="24"/>
        </w:rPr>
      </w:pPr>
      <w:r w:rsidRPr="00496E32">
        <w:rPr>
          <w:rFonts w:ascii="Century" w:hAnsi="Century"/>
          <w:sz w:val="24"/>
          <w:szCs w:val="24"/>
        </w:rPr>
        <w:t>(2) members selected from among individuals with disabilities, particularly individuals who use</w:t>
      </w:r>
      <w:r w:rsidR="00F17C27">
        <w:rPr>
          <w:rFonts w:ascii="Century" w:hAnsi="Century"/>
          <w:sz w:val="24"/>
          <w:szCs w:val="24"/>
        </w:rPr>
        <w:t xml:space="preserve"> </w:t>
      </w:r>
      <w:r w:rsidRPr="00496E32">
        <w:rPr>
          <w:rFonts w:ascii="Century" w:hAnsi="Century"/>
          <w:sz w:val="24"/>
          <w:szCs w:val="24"/>
        </w:rPr>
        <w:t>wheelchairs, who are potential riders of such buses; and</w:t>
      </w:r>
    </w:p>
    <w:p w14:paraId="141DA5D6" w14:textId="0A46DDF3" w:rsidR="00496E32" w:rsidRPr="00496E32" w:rsidRDefault="00496E32" w:rsidP="00496E32">
      <w:pPr>
        <w:rPr>
          <w:rFonts w:ascii="Century" w:hAnsi="Century"/>
          <w:sz w:val="24"/>
          <w:szCs w:val="24"/>
        </w:rPr>
      </w:pPr>
      <w:r w:rsidRPr="00496E32">
        <w:rPr>
          <w:rFonts w:ascii="Century" w:hAnsi="Century"/>
          <w:sz w:val="24"/>
          <w:szCs w:val="24"/>
        </w:rPr>
        <w:t>(3) members selected for their technical expertise on issues included in the study, including</w:t>
      </w:r>
      <w:r w:rsidR="00F17C27">
        <w:rPr>
          <w:rFonts w:ascii="Century" w:hAnsi="Century"/>
          <w:sz w:val="24"/>
          <w:szCs w:val="24"/>
        </w:rPr>
        <w:t xml:space="preserve"> </w:t>
      </w:r>
      <w:r w:rsidRPr="00496E32">
        <w:rPr>
          <w:rFonts w:ascii="Century" w:hAnsi="Century"/>
          <w:sz w:val="24"/>
          <w:szCs w:val="24"/>
        </w:rPr>
        <w:t>manufacturers of boarding assistance equipment and devices.</w:t>
      </w:r>
    </w:p>
    <w:p w14:paraId="4924BDBF" w14:textId="1830496E" w:rsidR="00496E32" w:rsidRPr="00496E32" w:rsidRDefault="00496E32" w:rsidP="00496E32">
      <w:pPr>
        <w:rPr>
          <w:rFonts w:ascii="Century" w:hAnsi="Century"/>
          <w:sz w:val="24"/>
          <w:szCs w:val="24"/>
        </w:rPr>
      </w:pPr>
      <w:r w:rsidRPr="00496E32">
        <w:rPr>
          <w:rFonts w:ascii="Century" w:hAnsi="Century"/>
          <w:sz w:val="24"/>
          <w:szCs w:val="24"/>
        </w:rPr>
        <w:lastRenderedPageBreak/>
        <w:t>The number of members selected under each of paragraphs (1) and (2) shall be equal, and</w:t>
      </w:r>
      <w:r w:rsidR="00F17C27">
        <w:rPr>
          <w:rFonts w:ascii="Century" w:hAnsi="Century"/>
          <w:sz w:val="24"/>
          <w:szCs w:val="24"/>
        </w:rPr>
        <w:t xml:space="preserve"> </w:t>
      </w:r>
      <w:r w:rsidRPr="00496E32">
        <w:rPr>
          <w:rFonts w:ascii="Century" w:hAnsi="Century"/>
          <w:sz w:val="24"/>
          <w:szCs w:val="24"/>
        </w:rPr>
        <w:t>the total number of members selected under paragraphs (1) and (2) shall exceed the number</w:t>
      </w:r>
      <w:r w:rsidR="00F17C27">
        <w:rPr>
          <w:rFonts w:ascii="Century" w:hAnsi="Century"/>
          <w:sz w:val="24"/>
          <w:szCs w:val="24"/>
        </w:rPr>
        <w:t xml:space="preserve"> </w:t>
      </w:r>
      <w:r w:rsidRPr="00496E32">
        <w:rPr>
          <w:rFonts w:ascii="Century" w:hAnsi="Century"/>
          <w:sz w:val="24"/>
          <w:szCs w:val="24"/>
        </w:rPr>
        <w:t>of members selected under paragraph (3).</w:t>
      </w:r>
    </w:p>
    <w:p w14:paraId="49748E83" w14:textId="4CF0C6B4" w:rsidR="00496E32" w:rsidRPr="00496E32" w:rsidRDefault="00496E32" w:rsidP="00496E32">
      <w:pPr>
        <w:rPr>
          <w:rFonts w:ascii="Century" w:hAnsi="Century"/>
          <w:sz w:val="24"/>
          <w:szCs w:val="24"/>
        </w:rPr>
      </w:pPr>
      <w:r w:rsidRPr="00496E32">
        <w:rPr>
          <w:rFonts w:ascii="Century" w:hAnsi="Century"/>
          <w:sz w:val="24"/>
          <w:szCs w:val="24"/>
        </w:rPr>
        <w:t>(d) Deadline.  The study required by subsection (a) of this section, along with recommendations</w:t>
      </w:r>
      <w:r w:rsidR="00F17C27">
        <w:rPr>
          <w:rFonts w:ascii="Century" w:hAnsi="Century"/>
          <w:sz w:val="24"/>
          <w:szCs w:val="24"/>
        </w:rPr>
        <w:t xml:space="preserve"> </w:t>
      </w:r>
      <w:r w:rsidRPr="00496E32">
        <w:rPr>
          <w:rFonts w:ascii="Century" w:hAnsi="Century"/>
          <w:sz w:val="24"/>
          <w:szCs w:val="24"/>
        </w:rPr>
        <w:t>by the Office of Technology Assessment, including any policy options for legislative action, shall</w:t>
      </w:r>
      <w:r w:rsidR="00F17C27">
        <w:rPr>
          <w:rFonts w:ascii="Century" w:hAnsi="Century"/>
          <w:sz w:val="24"/>
          <w:szCs w:val="24"/>
        </w:rPr>
        <w:t xml:space="preserve"> </w:t>
      </w:r>
      <w:r w:rsidRPr="00496E32">
        <w:rPr>
          <w:rFonts w:ascii="Century" w:hAnsi="Century"/>
          <w:sz w:val="24"/>
          <w:szCs w:val="24"/>
        </w:rPr>
        <w:t>be submitted to the President and Congress within 36 months after July 26, 1990. If the President</w:t>
      </w:r>
      <w:r w:rsidR="00F17C27">
        <w:rPr>
          <w:rFonts w:ascii="Century" w:hAnsi="Century"/>
          <w:sz w:val="24"/>
          <w:szCs w:val="24"/>
        </w:rPr>
        <w:t xml:space="preserve"> </w:t>
      </w:r>
      <w:r w:rsidRPr="00496E32">
        <w:rPr>
          <w:rFonts w:ascii="Century" w:hAnsi="Century"/>
          <w:sz w:val="24"/>
          <w:szCs w:val="24"/>
        </w:rPr>
        <w:t>determines that compliance with the regulations issued pursuant to section 12186(a)(2)(B) of this</w:t>
      </w:r>
      <w:r w:rsidR="00F17C27">
        <w:rPr>
          <w:rFonts w:ascii="Century" w:hAnsi="Century"/>
          <w:sz w:val="24"/>
          <w:szCs w:val="24"/>
        </w:rPr>
        <w:t xml:space="preserve"> </w:t>
      </w:r>
      <w:r w:rsidRPr="00496E32">
        <w:rPr>
          <w:rFonts w:ascii="Century" w:hAnsi="Century"/>
          <w:sz w:val="24"/>
          <w:szCs w:val="24"/>
        </w:rPr>
        <w:t>title on or before the applicable deadlines specified in section 12186(a)(2)(B) of this title will result</w:t>
      </w:r>
      <w:r w:rsidR="00F17C27">
        <w:rPr>
          <w:rFonts w:ascii="Century" w:hAnsi="Century"/>
          <w:sz w:val="24"/>
          <w:szCs w:val="24"/>
        </w:rPr>
        <w:t xml:space="preserve"> </w:t>
      </w:r>
      <w:r w:rsidRPr="00496E32">
        <w:rPr>
          <w:rFonts w:ascii="Century" w:hAnsi="Century"/>
          <w:sz w:val="24"/>
          <w:szCs w:val="24"/>
        </w:rPr>
        <w:t>in a significant reduction in intercity over-the-road bus service, the President shall extend each</w:t>
      </w:r>
      <w:r w:rsidR="00F17C27">
        <w:rPr>
          <w:rFonts w:ascii="Century" w:hAnsi="Century"/>
          <w:sz w:val="24"/>
          <w:szCs w:val="24"/>
        </w:rPr>
        <w:t xml:space="preserve"> </w:t>
      </w:r>
      <w:r w:rsidRPr="00496E32">
        <w:rPr>
          <w:rFonts w:ascii="Century" w:hAnsi="Century"/>
          <w:sz w:val="24"/>
          <w:szCs w:val="24"/>
        </w:rPr>
        <w:t>such deadline by 1 year.</w:t>
      </w:r>
    </w:p>
    <w:p w14:paraId="159CC77A" w14:textId="67FE2758" w:rsidR="00496E32" w:rsidRPr="00496E32" w:rsidRDefault="00496E32" w:rsidP="00496E32">
      <w:pPr>
        <w:rPr>
          <w:rFonts w:ascii="Century" w:hAnsi="Century"/>
          <w:sz w:val="24"/>
          <w:szCs w:val="24"/>
        </w:rPr>
      </w:pPr>
      <w:r w:rsidRPr="00496E32">
        <w:rPr>
          <w:rFonts w:ascii="Century" w:hAnsi="Century"/>
          <w:sz w:val="24"/>
          <w:szCs w:val="24"/>
        </w:rPr>
        <w:t>(e) Review.  In developing the study required by subsection (a) of this section, the Office of</w:t>
      </w:r>
      <w:r w:rsidR="00F17C27">
        <w:rPr>
          <w:rFonts w:ascii="Century" w:hAnsi="Century"/>
          <w:sz w:val="24"/>
          <w:szCs w:val="24"/>
        </w:rPr>
        <w:t xml:space="preserve"> </w:t>
      </w:r>
      <w:r w:rsidRPr="00496E32">
        <w:rPr>
          <w:rFonts w:ascii="Century" w:hAnsi="Century"/>
          <w:sz w:val="24"/>
          <w:szCs w:val="24"/>
        </w:rPr>
        <w:t>Technology Assessment shall provide a preliminary draft of such study to the Architectural and</w:t>
      </w:r>
      <w:r w:rsidR="00F17C27">
        <w:rPr>
          <w:rFonts w:ascii="Century" w:hAnsi="Century"/>
          <w:sz w:val="24"/>
          <w:szCs w:val="24"/>
        </w:rPr>
        <w:t xml:space="preserve"> </w:t>
      </w:r>
      <w:r w:rsidRPr="00496E32">
        <w:rPr>
          <w:rFonts w:ascii="Century" w:hAnsi="Century"/>
          <w:sz w:val="24"/>
          <w:szCs w:val="24"/>
        </w:rPr>
        <w:t>Transportation Barriers Compliance Board established under section 792 of title 29. The Board</w:t>
      </w:r>
      <w:r w:rsidR="00F17C27">
        <w:rPr>
          <w:rFonts w:ascii="Century" w:hAnsi="Century"/>
          <w:sz w:val="24"/>
          <w:szCs w:val="24"/>
        </w:rPr>
        <w:t xml:space="preserve"> </w:t>
      </w:r>
      <w:r w:rsidRPr="00496E32">
        <w:rPr>
          <w:rFonts w:ascii="Century" w:hAnsi="Century"/>
          <w:sz w:val="24"/>
          <w:szCs w:val="24"/>
        </w:rPr>
        <w:t>shall have an opportunity to comment on such draft study, and any such comments by the Board</w:t>
      </w:r>
      <w:r w:rsidR="00F17C27">
        <w:rPr>
          <w:rFonts w:ascii="Century" w:hAnsi="Century"/>
          <w:sz w:val="24"/>
          <w:szCs w:val="24"/>
        </w:rPr>
        <w:t xml:space="preserve"> </w:t>
      </w:r>
      <w:r w:rsidRPr="00496E32">
        <w:rPr>
          <w:rFonts w:ascii="Century" w:hAnsi="Century"/>
          <w:sz w:val="24"/>
          <w:szCs w:val="24"/>
        </w:rPr>
        <w:t>made in writing within 120 days after the Board's receipt of the draft study shall be incorporated as</w:t>
      </w:r>
      <w:r w:rsidR="00F17C27">
        <w:rPr>
          <w:rFonts w:ascii="Century" w:hAnsi="Century"/>
          <w:sz w:val="24"/>
          <w:szCs w:val="24"/>
        </w:rPr>
        <w:t xml:space="preserve"> </w:t>
      </w:r>
      <w:r w:rsidRPr="00496E32">
        <w:rPr>
          <w:rFonts w:ascii="Century" w:hAnsi="Century"/>
          <w:sz w:val="24"/>
          <w:szCs w:val="24"/>
        </w:rPr>
        <w:t>part of the final study required to be submitted under subsection (d) of this section.</w:t>
      </w:r>
    </w:p>
    <w:p w14:paraId="3A9D6298" w14:textId="77777777" w:rsidR="00496E32" w:rsidRPr="00496E32" w:rsidRDefault="00496E32" w:rsidP="00496E32">
      <w:pPr>
        <w:rPr>
          <w:rFonts w:ascii="Century" w:hAnsi="Century"/>
          <w:sz w:val="24"/>
          <w:szCs w:val="24"/>
        </w:rPr>
      </w:pPr>
      <w:r w:rsidRPr="00496E32">
        <w:rPr>
          <w:rFonts w:ascii="Century" w:hAnsi="Century"/>
          <w:sz w:val="24"/>
          <w:szCs w:val="24"/>
        </w:rPr>
        <w:t>Sec. 12186. Regulations</w:t>
      </w:r>
    </w:p>
    <w:p w14:paraId="42DC41CD" w14:textId="77777777" w:rsidR="00496E32" w:rsidRPr="00496E32" w:rsidRDefault="00496E32" w:rsidP="00496E32">
      <w:pPr>
        <w:rPr>
          <w:rFonts w:ascii="Century" w:hAnsi="Century"/>
          <w:sz w:val="24"/>
          <w:szCs w:val="24"/>
        </w:rPr>
      </w:pPr>
      <w:r w:rsidRPr="00496E32">
        <w:rPr>
          <w:rFonts w:ascii="Century" w:hAnsi="Century"/>
          <w:sz w:val="24"/>
          <w:szCs w:val="24"/>
        </w:rPr>
        <w:t>(a) Transportation provisions</w:t>
      </w:r>
    </w:p>
    <w:p w14:paraId="16D5347C" w14:textId="77777777" w:rsidR="00496E32" w:rsidRPr="00496E32" w:rsidRDefault="00496E32" w:rsidP="00496E32">
      <w:pPr>
        <w:rPr>
          <w:rFonts w:ascii="Century" w:hAnsi="Century"/>
          <w:sz w:val="24"/>
          <w:szCs w:val="24"/>
        </w:rPr>
      </w:pPr>
      <w:r w:rsidRPr="00496E32">
        <w:rPr>
          <w:rFonts w:ascii="Century" w:hAnsi="Century"/>
          <w:sz w:val="24"/>
          <w:szCs w:val="24"/>
        </w:rPr>
        <w:t>(1) General rule.  Not later than 1 year after July 26, 1990, the Secretary of Transportation shall issue regulations in an accessible format to carry out sections12182 (b)(2)(B) and (C) of this title and to carry out section 12184 of this title (other than subsection (a)(4)).</w:t>
      </w:r>
    </w:p>
    <w:p w14:paraId="0C4B38D0" w14:textId="77777777" w:rsidR="00496E32" w:rsidRPr="00496E32" w:rsidRDefault="00496E32" w:rsidP="00496E32">
      <w:pPr>
        <w:rPr>
          <w:rFonts w:ascii="Century" w:hAnsi="Century"/>
          <w:sz w:val="24"/>
          <w:szCs w:val="24"/>
        </w:rPr>
      </w:pPr>
      <w:r w:rsidRPr="00496E32">
        <w:rPr>
          <w:rFonts w:ascii="Century" w:hAnsi="Century"/>
          <w:sz w:val="24"/>
          <w:szCs w:val="24"/>
        </w:rPr>
        <w:t>(2) Special rules for providing access to over-the-road buses</w:t>
      </w:r>
    </w:p>
    <w:p w14:paraId="3CCF4D25" w14:textId="77777777" w:rsidR="00496E32" w:rsidRPr="00496E32" w:rsidRDefault="00496E32" w:rsidP="00496E32">
      <w:pPr>
        <w:rPr>
          <w:rFonts w:ascii="Century" w:hAnsi="Century"/>
          <w:sz w:val="24"/>
          <w:szCs w:val="24"/>
        </w:rPr>
      </w:pPr>
      <w:r w:rsidRPr="00496E32">
        <w:rPr>
          <w:rFonts w:ascii="Century" w:hAnsi="Century"/>
          <w:sz w:val="24"/>
          <w:szCs w:val="24"/>
        </w:rPr>
        <w:t>(A) Interim requirements</w:t>
      </w:r>
    </w:p>
    <w:p w14:paraId="65C32B78" w14:textId="36E3B19E" w:rsidR="00496E32" w:rsidRPr="00496E32" w:rsidRDefault="00496E32" w:rsidP="00496E32">
      <w:pPr>
        <w:rPr>
          <w:rFonts w:ascii="Century" w:hAnsi="Century"/>
          <w:sz w:val="24"/>
          <w:szCs w:val="24"/>
        </w:rPr>
      </w:pPr>
      <w:r w:rsidRPr="00496E32">
        <w:rPr>
          <w:rFonts w:ascii="Century" w:hAnsi="Century"/>
          <w:sz w:val="24"/>
          <w:szCs w:val="24"/>
        </w:rPr>
        <w:t>(i) Issuance.  Not later than 1 year after July 26, 1990, the Secretary of Transportation shall issue regulations in an accessible format to carry out sections 12184(b)(4) and 12182(b)(2)(D)(ii) of this title that require each private entity which uses an</w:t>
      </w:r>
      <w:r w:rsidR="00F17C27">
        <w:rPr>
          <w:rFonts w:ascii="Century" w:hAnsi="Century"/>
          <w:sz w:val="24"/>
          <w:szCs w:val="24"/>
        </w:rPr>
        <w:t xml:space="preserve"> </w:t>
      </w:r>
      <w:r w:rsidRPr="00496E32">
        <w:rPr>
          <w:rFonts w:ascii="Century" w:hAnsi="Century"/>
          <w:sz w:val="24"/>
          <w:szCs w:val="24"/>
        </w:rPr>
        <w:t>over-the-road bus to provide transportation of individuals to provide accessibility to such bus; except that such regulations shall not require any structural changes in over-the-road buses in order to provide access to individuals who use wheelchairs during the effective period of such regulations and shall not require the purchase of boarding assistance devices to provide access to such individuals.</w:t>
      </w:r>
    </w:p>
    <w:p w14:paraId="0B678A9D" w14:textId="77777777" w:rsidR="00496E32" w:rsidRPr="00496E32" w:rsidRDefault="00496E32" w:rsidP="00496E32">
      <w:pPr>
        <w:rPr>
          <w:rFonts w:ascii="Century" w:hAnsi="Century"/>
          <w:sz w:val="24"/>
          <w:szCs w:val="24"/>
        </w:rPr>
      </w:pPr>
      <w:r w:rsidRPr="00496E32">
        <w:rPr>
          <w:rFonts w:ascii="Century" w:hAnsi="Century"/>
          <w:sz w:val="24"/>
          <w:szCs w:val="24"/>
        </w:rPr>
        <w:t>(ii)Effective period.  The regulations issued pursuant to this subparagraph shall be effective until the effective date of the regulations issued under subparagraph (a).</w:t>
      </w:r>
    </w:p>
    <w:p w14:paraId="1E3D71B8"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(B) Final requirement</w:t>
      </w:r>
    </w:p>
    <w:p w14:paraId="36405AAA" w14:textId="77777777" w:rsidR="00496E32" w:rsidRPr="00496E32" w:rsidRDefault="00496E32" w:rsidP="00496E32">
      <w:pPr>
        <w:rPr>
          <w:rFonts w:ascii="Century" w:hAnsi="Century"/>
          <w:sz w:val="24"/>
          <w:szCs w:val="24"/>
        </w:rPr>
      </w:pPr>
      <w:r w:rsidRPr="00496E32">
        <w:rPr>
          <w:rFonts w:ascii="Century" w:hAnsi="Century"/>
          <w:sz w:val="24"/>
          <w:szCs w:val="24"/>
        </w:rPr>
        <w:t>(i) Review of study and interim requirements.  The Secretary shall review the study submitted under section 12185 of this title and the regulations issued pursuant to subparagraph (A).</w:t>
      </w:r>
    </w:p>
    <w:p w14:paraId="5DE2F5C9" w14:textId="77777777" w:rsidR="00496E32" w:rsidRPr="00496E32" w:rsidRDefault="00496E32" w:rsidP="00496E32">
      <w:pPr>
        <w:rPr>
          <w:rFonts w:ascii="Century" w:hAnsi="Century"/>
          <w:sz w:val="24"/>
          <w:szCs w:val="24"/>
        </w:rPr>
      </w:pPr>
      <w:r w:rsidRPr="00496E32">
        <w:rPr>
          <w:rFonts w:ascii="Century" w:hAnsi="Century"/>
          <w:sz w:val="24"/>
          <w:szCs w:val="24"/>
        </w:rPr>
        <w:t>(ii)Issuance.  Not later than 1 year after the date of the submission of the study under section 12185 of this title, the Secretary shall issue in an accessible format new regulations to carry out sections 12184(b)(4) and 12182(b)(2)(D)(ii) of this title that require, taking into account the purposes of the study under section 12185 of this title and any recommendations resulting from such study, each private entity which uses an over-the-road bus to provide transportation to individuals to provide accessibility to such bus to individuals with disabilities, including individuals who use wheelchairs.</w:t>
      </w:r>
    </w:p>
    <w:p w14:paraId="66FC0B8A" w14:textId="6BDAA817" w:rsidR="00496E32" w:rsidRPr="00496E32" w:rsidRDefault="00496E32" w:rsidP="00496E32">
      <w:pPr>
        <w:rPr>
          <w:rFonts w:ascii="Century" w:hAnsi="Century"/>
          <w:sz w:val="24"/>
          <w:szCs w:val="24"/>
        </w:rPr>
      </w:pPr>
      <w:r w:rsidRPr="00496E32">
        <w:rPr>
          <w:rFonts w:ascii="Century" w:hAnsi="Century"/>
          <w:sz w:val="24"/>
          <w:szCs w:val="24"/>
        </w:rPr>
        <w:t xml:space="preserve">(iii) Effective period.  Subject to section 12185(d) of this title, the regulations issued pursuant to this subparagraph shall take </w:t>
      </w:r>
      <w:r w:rsidR="0090031B" w:rsidRPr="00496E32">
        <w:rPr>
          <w:rFonts w:ascii="Century" w:hAnsi="Century"/>
          <w:sz w:val="24"/>
          <w:szCs w:val="24"/>
        </w:rPr>
        <w:t>effect.</w:t>
      </w:r>
    </w:p>
    <w:p w14:paraId="6E53A012" w14:textId="77777777" w:rsidR="00496E32" w:rsidRPr="00496E32" w:rsidRDefault="00496E32" w:rsidP="00496E32">
      <w:pPr>
        <w:rPr>
          <w:rFonts w:ascii="Century" w:hAnsi="Century"/>
          <w:sz w:val="24"/>
          <w:szCs w:val="24"/>
        </w:rPr>
      </w:pPr>
      <w:r w:rsidRPr="00496E32">
        <w:rPr>
          <w:rFonts w:ascii="Century" w:hAnsi="Century"/>
          <w:sz w:val="24"/>
          <w:szCs w:val="24"/>
        </w:rPr>
        <w:t xml:space="preserve">(I) with respect to small providers of transportation (as defined by the Secretary), 3 years after the date of issuance of final regulations under clause (ii); and </w:t>
      </w:r>
    </w:p>
    <w:p w14:paraId="7B5C3A42" w14:textId="50F545E0" w:rsidR="00496E32" w:rsidRPr="00496E32" w:rsidRDefault="00496E32" w:rsidP="00496E32">
      <w:pPr>
        <w:rPr>
          <w:rFonts w:ascii="Century" w:hAnsi="Century"/>
          <w:sz w:val="24"/>
          <w:szCs w:val="24"/>
        </w:rPr>
      </w:pPr>
      <w:r w:rsidRPr="00496E32">
        <w:rPr>
          <w:rFonts w:ascii="Century" w:hAnsi="Century"/>
          <w:sz w:val="24"/>
          <w:szCs w:val="24"/>
        </w:rPr>
        <w:t>(II) with respect to other providers of transportation, 2 years after the date of</w:t>
      </w:r>
      <w:r w:rsidR="00F17C27">
        <w:rPr>
          <w:rFonts w:ascii="Century" w:hAnsi="Century"/>
          <w:sz w:val="24"/>
          <w:szCs w:val="24"/>
        </w:rPr>
        <w:t xml:space="preserve"> </w:t>
      </w:r>
      <w:r w:rsidRPr="00496E32">
        <w:rPr>
          <w:rFonts w:ascii="Century" w:hAnsi="Century"/>
          <w:sz w:val="24"/>
          <w:szCs w:val="24"/>
        </w:rPr>
        <w:t>issuance of such final regulations.</w:t>
      </w:r>
    </w:p>
    <w:p w14:paraId="71CDB18B" w14:textId="1C0349C9" w:rsidR="00496E32" w:rsidRPr="00496E32" w:rsidRDefault="00496E32" w:rsidP="00496E32">
      <w:pPr>
        <w:rPr>
          <w:rFonts w:ascii="Century" w:hAnsi="Century"/>
          <w:sz w:val="24"/>
          <w:szCs w:val="24"/>
        </w:rPr>
      </w:pPr>
      <w:r w:rsidRPr="00496E32">
        <w:rPr>
          <w:rFonts w:ascii="Century" w:hAnsi="Century"/>
          <w:sz w:val="24"/>
          <w:szCs w:val="24"/>
        </w:rPr>
        <w:t>(C) Limitation on requiring installation of accessible restrooms.  The regulations issued</w:t>
      </w:r>
      <w:r w:rsidR="00F17C27">
        <w:rPr>
          <w:rFonts w:ascii="Century" w:hAnsi="Century"/>
          <w:sz w:val="24"/>
          <w:szCs w:val="24"/>
        </w:rPr>
        <w:t xml:space="preserve"> </w:t>
      </w:r>
      <w:r w:rsidRPr="00496E32">
        <w:rPr>
          <w:rFonts w:ascii="Century" w:hAnsi="Century"/>
          <w:sz w:val="24"/>
          <w:szCs w:val="24"/>
        </w:rPr>
        <w:t>pursuant to this paragraph shall not require the installation of accessible restrooms in</w:t>
      </w:r>
      <w:r w:rsidR="00F17C27">
        <w:rPr>
          <w:rFonts w:ascii="Century" w:hAnsi="Century"/>
          <w:sz w:val="24"/>
          <w:szCs w:val="24"/>
        </w:rPr>
        <w:t xml:space="preserve"> </w:t>
      </w:r>
      <w:r w:rsidRPr="00496E32">
        <w:rPr>
          <w:rFonts w:ascii="Century" w:hAnsi="Century"/>
          <w:sz w:val="24"/>
          <w:szCs w:val="24"/>
        </w:rPr>
        <w:t>over-the-road buses if such installation would result in a loss of seating capacity.</w:t>
      </w:r>
    </w:p>
    <w:p w14:paraId="3DF785BA" w14:textId="3747F554" w:rsidR="00496E32" w:rsidRPr="00496E32" w:rsidRDefault="00496E32" w:rsidP="00496E32">
      <w:pPr>
        <w:rPr>
          <w:rFonts w:ascii="Century" w:hAnsi="Century"/>
          <w:sz w:val="24"/>
          <w:szCs w:val="24"/>
        </w:rPr>
      </w:pPr>
      <w:r w:rsidRPr="00496E32">
        <w:rPr>
          <w:rFonts w:ascii="Century" w:hAnsi="Century"/>
          <w:sz w:val="24"/>
          <w:szCs w:val="24"/>
        </w:rPr>
        <w:t>(3) Standards.  The regulations issued pursuant to this subsection shall include standards</w:t>
      </w:r>
      <w:r w:rsidR="00F17C27">
        <w:rPr>
          <w:rFonts w:ascii="Century" w:hAnsi="Century"/>
          <w:sz w:val="24"/>
          <w:szCs w:val="24"/>
        </w:rPr>
        <w:t xml:space="preserve"> </w:t>
      </w:r>
      <w:r w:rsidRPr="00496E32">
        <w:rPr>
          <w:rFonts w:ascii="Century" w:hAnsi="Century"/>
          <w:sz w:val="24"/>
          <w:szCs w:val="24"/>
        </w:rPr>
        <w:t>applicable to facilities and vehicles covered by sections 12182(b) (2) and 12184 of this title.</w:t>
      </w:r>
    </w:p>
    <w:p w14:paraId="75521B4C" w14:textId="7A52D834" w:rsidR="00496E32" w:rsidRPr="00496E32" w:rsidRDefault="00496E32" w:rsidP="00496E32">
      <w:pPr>
        <w:rPr>
          <w:rFonts w:ascii="Century" w:hAnsi="Century"/>
          <w:sz w:val="24"/>
          <w:szCs w:val="24"/>
        </w:rPr>
      </w:pPr>
      <w:r w:rsidRPr="00496E32">
        <w:rPr>
          <w:rFonts w:ascii="Century" w:hAnsi="Century"/>
          <w:sz w:val="24"/>
          <w:szCs w:val="24"/>
        </w:rPr>
        <w:t>(b) Other provisions.  Not later than 1 year after July 26, 1990, the Attorney General shall issue</w:t>
      </w:r>
      <w:r w:rsidR="00F17C27">
        <w:rPr>
          <w:rFonts w:ascii="Century" w:hAnsi="Century"/>
          <w:sz w:val="24"/>
          <w:szCs w:val="24"/>
        </w:rPr>
        <w:t xml:space="preserve"> </w:t>
      </w:r>
      <w:r w:rsidRPr="00496E32">
        <w:rPr>
          <w:rFonts w:ascii="Century" w:hAnsi="Century"/>
          <w:sz w:val="24"/>
          <w:szCs w:val="24"/>
        </w:rPr>
        <w:t>regulations in an accessible format to carry out the provisions of this subchapter not referred to in</w:t>
      </w:r>
      <w:r w:rsidR="00F17C27">
        <w:rPr>
          <w:rFonts w:ascii="Century" w:hAnsi="Century"/>
          <w:sz w:val="24"/>
          <w:szCs w:val="24"/>
        </w:rPr>
        <w:t xml:space="preserve"> </w:t>
      </w:r>
      <w:r w:rsidRPr="00496E32">
        <w:rPr>
          <w:rFonts w:ascii="Century" w:hAnsi="Century"/>
          <w:sz w:val="24"/>
          <w:szCs w:val="24"/>
        </w:rPr>
        <w:t>subsection (a) of this section that include standards applicable to facilities and vehicles covered</w:t>
      </w:r>
      <w:r w:rsidR="00F17C27">
        <w:rPr>
          <w:rFonts w:ascii="Century" w:hAnsi="Century"/>
          <w:sz w:val="24"/>
          <w:szCs w:val="24"/>
        </w:rPr>
        <w:t xml:space="preserve"> </w:t>
      </w:r>
      <w:r w:rsidRPr="00496E32">
        <w:rPr>
          <w:rFonts w:ascii="Century" w:hAnsi="Century"/>
          <w:sz w:val="24"/>
          <w:szCs w:val="24"/>
        </w:rPr>
        <w:t>under section 12182 of this title.</w:t>
      </w:r>
    </w:p>
    <w:p w14:paraId="6E420186" w14:textId="72B5DE1C" w:rsidR="00496E32" w:rsidRPr="00496E32" w:rsidRDefault="00496E32" w:rsidP="00496E32">
      <w:pPr>
        <w:rPr>
          <w:rFonts w:ascii="Century" w:hAnsi="Century"/>
          <w:sz w:val="24"/>
          <w:szCs w:val="24"/>
        </w:rPr>
      </w:pPr>
      <w:r w:rsidRPr="00496E32">
        <w:rPr>
          <w:rFonts w:ascii="Century" w:hAnsi="Century"/>
          <w:sz w:val="24"/>
          <w:szCs w:val="24"/>
        </w:rPr>
        <w:t>(c) Consistency with ATBCB guidelines.  Standards included in regulations issued under</w:t>
      </w:r>
      <w:r w:rsidR="00F17C27">
        <w:rPr>
          <w:rFonts w:ascii="Century" w:hAnsi="Century"/>
          <w:sz w:val="24"/>
          <w:szCs w:val="24"/>
        </w:rPr>
        <w:t xml:space="preserve"> </w:t>
      </w:r>
      <w:r w:rsidRPr="00496E32">
        <w:rPr>
          <w:rFonts w:ascii="Century" w:hAnsi="Century"/>
          <w:sz w:val="24"/>
          <w:szCs w:val="24"/>
        </w:rPr>
        <w:t>subsections (a) and (b) of this section shall be consistent with the minimum guidelines and</w:t>
      </w:r>
      <w:r w:rsidR="00F17C27">
        <w:rPr>
          <w:rFonts w:ascii="Century" w:hAnsi="Century"/>
          <w:sz w:val="24"/>
          <w:szCs w:val="24"/>
        </w:rPr>
        <w:t xml:space="preserve"> </w:t>
      </w:r>
      <w:r w:rsidRPr="00496E32">
        <w:rPr>
          <w:rFonts w:ascii="Century" w:hAnsi="Century"/>
          <w:sz w:val="24"/>
          <w:szCs w:val="24"/>
        </w:rPr>
        <w:t>requirements issued by the Architectural and Transportation Barriers Compliance Board in</w:t>
      </w:r>
      <w:r w:rsidR="00F17C27">
        <w:rPr>
          <w:rFonts w:ascii="Century" w:hAnsi="Century"/>
          <w:sz w:val="24"/>
          <w:szCs w:val="24"/>
        </w:rPr>
        <w:t xml:space="preserve"> </w:t>
      </w:r>
      <w:r w:rsidRPr="00496E32">
        <w:rPr>
          <w:rFonts w:ascii="Century" w:hAnsi="Century"/>
          <w:sz w:val="24"/>
          <w:szCs w:val="24"/>
        </w:rPr>
        <w:t>accordance with section 12204 of this title.</w:t>
      </w:r>
    </w:p>
    <w:p w14:paraId="75416105" w14:textId="77777777" w:rsidR="00496E32" w:rsidRPr="00496E32" w:rsidRDefault="00496E32" w:rsidP="00496E32">
      <w:pPr>
        <w:rPr>
          <w:rFonts w:ascii="Century" w:hAnsi="Century"/>
          <w:sz w:val="24"/>
          <w:szCs w:val="24"/>
        </w:rPr>
      </w:pPr>
      <w:r w:rsidRPr="00496E32">
        <w:rPr>
          <w:rFonts w:ascii="Century" w:hAnsi="Century"/>
          <w:sz w:val="24"/>
          <w:szCs w:val="24"/>
        </w:rPr>
        <w:t>(d) Interim accessibility standards</w:t>
      </w:r>
    </w:p>
    <w:p w14:paraId="200A4ABF" w14:textId="1E898377" w:rsidR="00496E32" w:rsidRPr="00496E32" w:rsidRDefault="00496E32" w:rsidP="00496E32">
      <w:pPr>
        <w:rPr>
          <w:rFonts w:ascii="Century" w:hAnsi="Century"/>
          <w:sz w:val="24"/>
          <w:szCs w:val="24"/>
        </w:rPr>
      </w:pPr>
      <w:r w:rsidRPr="00496E32">
        <w:rPr>
          <w:rFonts w:ascii="Century" w:hAnsi="Century"/>
          <w:sz w:val="24"/>
          <w:szCs w:val="24"/>
        </w:rPr>
        <w:lastRenderedPageBreak/>
        <w:t>(1) Facilities.  If final regulations have not been issued pursuant to this section, for new</w:t>
      </w:r>
      <w:r w:rsidR="00F17C27">
        <w:rPr>
          <w:rFonts w:ascii="Century" w:hAnsi="Century"/>
          <w:sz w:val="24"/>
          <w:szCs w:val="24"/>
        </w:rPr>
        <w:t xml:space="preserve"> </w:t>
      </w:r>
      <w:r w:rsidRPr="00496E32">
        <w:rPr>
          <w:rFonts w:ascii="Century" w:hAnsi="Century"/>
          <w:sz w:val="24"/>
          <w:szCs w:val="24"/>
        </w:rPr>
        <w:t>construction or alterations for which a valid and appropriate State or local building permit is</w:t>
      </w:r>
      <w:r w:rsidR="00F17C27">
        <w:rPr>
          <w:rFonts w:ascii="Century" w:hAnsi="Century"/>
          <w:sz w:val="24"/>
          <w:szCs w:val="24"/>
        </w:rPr>
        <w:t xml:space="preserve"> </w:t>
      </w:r>
      <w:r w:rsidRPr="00496E32">
        <w:rPr>
          <w:rFonts w:ascii="Century" w:hAnsi="Century"/>
          <w:sz w:val="24"/>
          <w:szCs w:val="24"/>
        </w:rPr>
        <w:t>obtained prior to the issuance of final regulations under this section, and for which the</w:t>
      </w:r>
      <w:r w:rsidR="00F17C27">
        <w:rPr>
          <w:rFonts w:ascii="Century" w:hAnsi="Century"/>
          <w:sz w:val="24"/>
          <w:szCs w:val="24"/>
        </w:rPr>
        <w:t xml:space="preserve"> </w:t>
      </w:r>
      <w:r w:rsidRPr="00496E32">
        <w:rPr>
          <w:rFonts w:ascii="Century" w:hAnsi="Century"/>
          <w:sz w:val="24"/>
          <w:szCs w:val="24"/>
        </w:rPr>
        <w:t>construction or alteration authorized by such permit begins within one year of the receipt of</w:t>
      </w:r>
      <w:r w:rsidR="00F17C27">
        <w:rPr>
          <w:rFonts w:ascii="Century" w:hAnsi="Century"/>
          <w:sz w:val="24"/>
          <w:szCs w:val="24"/>
        </w:rPr>
        <w:t xml:space="preserve"> </w:t>
      </w:r>
      <w:r w:rsidRPr="00496E32">
        <w:rPr>
          <w:rFonts w:ascii="Century" w:hAnsi="Century"/>
          <w:sz w:val="24"/>
          <w:szCs w:val="24"/>
        </w:rPr>
        <w:t>such permit and is completed under the terms of such permit, compliance with the Uniform</w:t>
      </w:r>
      <w:r w:rsidR="00F17C27">
        <w:rPr>
          <w:rFonts w:ascii="Century" w:hAnsi="Century"/>
          <w:sz w:val="24"/>
          <w:szCs w:val="24"/>
        </w:rPr>
        <w:t xml:space="preserve"> </w:t>
      </w:r>
      <w:r w:rsidRPr="00496E32">
        <w:rPr>
          <w:rFonts w:ascii="Century" w:hAnsi="Century"/>
          <w:sz w:val="24"/>
          <w:szCs w:val="24"/>
        </w:rPr>
        <w:t>Federal Accessibility Standards in effect at the time the building permit is issued shall suffice</w:t>
      </w:r>
      <w:r w:rsidR="00F17C27">
        <w:rPr>
          <w:rFonts w:ascii="Century" w:hAnsi="Century"/>
          <w:sz w:val="24"/>
          <w:szCs w:val="24"/>
        </w:rPr>
        <w:t xml:space="preserve"> </w:t>
      </w:r>
      <w:r w:rsidRPr="00496E32">
        <w:rPr>
          <w:rFonts w:ascii="Century" w:hAnsi="Century"/>
          <w:sz w:val="24"/>
          <w:szCs w:val="24"/>
        </w:rPr>
        <w:t>to satisfy the requirement that facilities be readily accessible to and usable by persons with</w:t>
      </w:r>
      <w:r w:rsidR="00F17C27">
        <w:rPr>
          <w:rFonts w:ascii="Century" w:hAnsi="Century"/>
          <w:sz w:val="24"/>
          <w:szCs w:val="24"/>
        </w:rPr>
        <w:t xml:space="preserve"> </w:t>
      </w:r>
      <w:r w:rsidRPr="00496E32">
        <w:rPr>
          <w:rFonts w:ascii="Century" w:hAnsi="Century"/>
          <w:sz w:val="24"/>
          <w:szCs w:val="24"/>
        </w:rPr>
        <w:t>disabilities as required under section 12183 of this title, except that, if such final regulations</w:t>
      </w:r>
      <w:r w:rsidR="00F17C27">
        <w:rPr>
          <w:rFonts w:ascii="Century" w:hAnsi="Century"/>
          <w:sz w:val="24"/>
          <w:szCs w:val="24"/>
        </w:rPr>
        <w:t xml:space="preserve"> </w:t>
      </w:r>
      <w:r w:rsidRPr="00496E32">
        <w:rPr>
          <w:rFonts w:ascii="Century" w:hAnsi="Century"/>
          <w:sz w:val="24"/>
          <w:szCs w:val="24"/>
        </w:rPr>
        <w:t>have not been issued one year after the Architectural and Transportation Barriers Compliance</w:t>
      </w:r>
      <w:r w:rsidR="00F17C27">
        <w:rPr>
          <w:rFonts w:ascii="Century" w:hAnsi="Century"/>
          <w:sz w:val="24"/>
          <w:szCs w:val="24"/>
        </w:rPr>
        <w:t xml:space="preserve"> </w:t>
      </w:r>
      <w:r w:rsidRPr="00496E32">
        <w:rPr>
          <w:rFonts w:ascii="Century" w:hAnsi="Century"/>
          <w:sz w:val="24"/>
          <w:szCs w:val="24"/>
        </w:rPr>
        <w:t>Board has issued the supplemental minimum guidelines required under section 12204(a) of</w:t>
      </w:r>
      <w:r w:rsidR="00F17C27">
        <w:rPr>
          <w:rFonts w:ascii="Century" w:hAnsi="Century"/>
          <w:sz w:val="24"/>
          <w:szCs w:val="24"/>
        </w:rPr>
        <w:t xml:space="preserve"> </w:t>
      </w:r>
      <w:r w:rsidRPr="00496E32">
        <w:rPr>
          <w:rFonts w:ascii="Century" w:hAnsi="Century"/>
          <w:sz w:val="24"/>
          <w:szCs w:val="24"/>
        </w:rPr>
        <w:t>this title, compliance with such supplemental minimum guidelines shall be necessary to satisfy</w:t>
      </w:r>
      <w:r w:rsidR="00F17C27">
        <w:rPr>
          <w:rFonts w:ascii="Century" w:hAnsi="Century"/>
          <w:sz w:val="24"/>
          <w:szCs w:val="24"/>
        </w:rPr>
        <w:t xml:space="preserve"> </w:t>
      </w:r>
      <w:r w:rsidRPr="00496E32">
        <w:rPr>
          <w:rFonts w:ascii="Century" w:hAnsi="Century"/>
          <w:sz w:val="24"/>
          <w:szCs w:val="24"/>
        </w:rPr>
        <w:t>the requirement that facilities be readily accessible to and usable by persons with disabilities</w:t>
      </w:r>
      <w:r w:rsidR="00F17C27">
        <w:rPr>
          <w:rFonts w:ascii="Century" w:hAnsi="Century"/>
          <w:sz w:val="24"/>
          <w:szCs w:val="24"/>
        </w:rPr>
        <w:t xml:space="preserve"> </w:t>
      </w:r>
      <w:r w:rsidRPr="00496E32">
        <w:rPr>
          <w:rFonts w:ascii="Century" w:hAnsi="Century"/>
          <w:sz w:val="24"/>
          <w:szCs w:val="24"/>
        </w:rPr>
        <w:t>prior to issuance of the final regulations.</w:t>
      </w:r>
    </w:p>
    <w:p w14:paraId="692D903D" w14:textId="6830AFE2" w:rsidR="00496E32" w:rsidRPr="00496E32" w:rsidRDefault="00496E32" w:rsidP="00496E32">
      <w:pPr>
        <w:rPr>
          <w:rFonts w:ascii="Century" w:hAnsi="Century"/>
          <w:sz w:val="24"/>
          <w:szCs w:val="24"/>
        </w:rPr>
      </w:pPr>
      <w:r w:rsidRPr="00496E32">
        <w:rPr>
          <w:rFonts w:ascii="Century" w:hAnsi="Century"/>
          <w:sz w:val="24"/>
          <w:szCs w:val="24"/>
        </w:rPr>
        <w:t>(2) Vehicles and rail passenger cars.  If final regulations have not been issued pursuant to this</w:t>
      </w:r>
      <w:r w:rsidR="00F17C27">
        <w:rPr>
          <w:rFonts w:ascii="Century" w:hAnsi="Century"/>
          <w:sz w:val="24"/>
          <w:szCs w:val="24"/>
        </w:rPr>
        <w:t xml:space="preserve"> </w:t>
      </w:r>
      <w:r w:rsidRPr="00496E32">
        <w:rPr>
          <w:rFonts w:ascii="Century" w:hAnsi="Century"/>
          <w:sz w:val="24"/>
          <w:szCs w:val="24"/>
        </w:rPr>
        <w:t>section, a private entity shall be considered to have complied with the requirements of this</w:t>
      </w:r>
      <w:r w:rsidR="00F17C27">
        <w:rPr>
          <w:rFonts w:ascii="Century" w:hAnsi="Century"/>
          <w:sz w:val="24"/>
          <w:szCs w:val="24"/>
        </w:rPr>
        <w:t xml:space="preserve"> </w:t>
      </w:r>
      <w:r w:rsidRPr="00496E32">
        <w:rPr>
          <w:rFonts w:ascii="Century" w:hAnsi="Century"/>
          <w:sz w:val="24"/>
          <w:szCs w:val="24"/>
        </w:rPr>
        <w:t>subchapter, if any, that a vehicle or rail passenger car be readily accessible to and usable by</w:t>
      </w:r>
      <w:r w:rsidR="00F17C27">
        <w:rPr>
          <w:rFonts w:ascii="Century" w:hAnsi="Century"/>
          <w:sz w:val="24"/>
          <w:szCs w:val="24"/>
        </w:rPr>
        <w:t xml:space="preserve"> </w:t>
      </w:r>
      <w:r w:rsidRPr="00496E32">
        <w:rPr>
          <w:rFonts w:ascii="Century" w:hAnsi="Century"/>
          <w:sz w:val="24"/>
          <w:szCs w:val="24"/>
        </w:rPr>
        <w:t>individuals with disabilities, if the design for such vehicle or car complies with the laws and</w:t>
      </w:r>
      <w:r w:rsidR="00F17C27">
        <w:rPr>
          <w:rFonts w:ascii="Century" w:hAnsi="Century"/>
          <w:sz w:val="24"/>
          <w:szCs w:val="24"/>
        </w:rPr>
        <w:t xml:space="preserve"> </w:t>
      </w:r>
      <w:r w:rsidRPr="00496E32">
        <w:rPr>
          <w:rFonts w:ascii="Century" w:hAnsi="Century"/>
          <w:sz w:val="24"/>
          <w:szCs w:val="24"/>
        </w:rPr>
        <w:t>regulations (including the Minimum Guidelines and Requirements for Accessible Design and</w:t>
      </w:r>
      <w:r w:rsidR="00F17C27">
        <w:rPr>
          <w:rFonts w:ascii="Century" w:hAnsi="Century"/>
          <w:sz w:val="24"/>
          <w:szCs w:val="24"/>
        </w:rPr>
        <w:t xml:space="preserve"> </w:t>
      </w:r>
      <w:r w:rsidRPr="00496E32">
        <w:rPr>
          <w:rFonts w:ascii="Century" w:hAnsi="Century"/>
          <w:sz w:val="24"/>
          <w:szCs w:val="24"/>
        </w:rPr>
        <w:t>such supplemental minimum guidelines as are issued under section 12204(a) of this title)</w:t>
      </w:r>
      <w:r w:rsidR="00F17C27">
        <w:rPr>
          <w:rFonts w:ascii="Century" w:hAnsi="Century"/>
          <w:sz w:val="24"/>
          <w:szCs w:val="24"/>
        </w:rPr>
        <w:t xml:space="preserve"> </w:t>
      </w:r>
      <w:r w:rsidRPr="00496E32">
        <w:rPr>
          <w:rFonts w:ascii="Century" w:hAnsi="Century"/>
          <w:sz w:val="24"/>
          <w:szCs w:val="24"/>
        </w:rPr>
        <w:t>governing accessibility of such vehicles or cars, to the extent that such laws and regulations</w:t>
      </w:r>
      <w:r w:rsidR="00F17C27">
        <w:rPr>
          <w:rFonts w:ascii="Century" w:hAnsi="Century"/>
          <w:sz w:val="24"/>
          <w:szCs w:val="24"/>
        </w:rPr>
        <w:t xml:space="preserve"> </w:t>
      </w:r>
      <w:r w:rsidRPr="00496E32">
        <w:rPr>
          <w:rFonts w:ascii="Century" w:hAnsi="Century"/>
          <w:sz w:val="24"/>
          <w:szCs w:val="24"/>
        </w:rPr>
        <w:t>are not inconsistent with this subchapter and are in effect at the time such design is</w:t>
      </w:r>
      <w:r w:rsidR="00F17C27">
        <w:rPr>
          <w:rFonts w:ascii="Century" w:hAnsi="Century"/>
          <w:sz w:val="24"/>
          <w:szCs w:val="24"/>
        </w:rPr>
        <w:t xml:space="preserve"> </w:t>
      </w:r>
      <w:r w:rsidRPr="00496E32">
        <w:rPr>
          <w:rFonts w:ascii="Century" w:hAnsi="Century"/>
          <w:sz w:val="24"/>
          <w:szCs w:val="24"/>
        </w:rPr>
        <w:t>substantially completed.</w:t>
      </w:r>
    </w:p>
    <w:p w14:paraId="08F9F72C" w14:textId="53538D6D" w:rsidR="00496E32" w:rsidRPr="00496E32" w:rsidRDefault="00496E32" w:rsidP="00496E32">
      <w:pPr>
        <w:rPr>
          <w:rFonts w:ascii="Century" w:hAnsi="Century"/>
          <w:sz w:val="24"/>
          <w:szCs w:val="24"/>
        </w:rPr>
      </w:pPr>
      <w:r w:rsidRPr="00496E32">
        <w:rPr>
          <w:rFonts w:ascii="Century" w:hAnsi="Century"/>
          <w:sz w:val="24"/>
          <w:szCs w:val="24"/>
        </w:rPr>
        <w:t>Sec. 12187. Exemptions for private clubs and religious organizations</w:t>
      </w:r>
      <w:r w:rsidR="00F17C27">
        <w:rPr>
          <w:rFonts w:ascii="Century" w:hAnsi="Century"/>
          <w:sz w:val="24"/>
          <w:szCs w:val="24"/>
        </w:rPr>
        <w:t xml:space="preserve"> </w:t>
      </w:r>
      <w:r w:rsidR="0090031B" w:rsidRPr="00496E32">
        <w:rPr>
          <w:rFonts w:ascii="Century" w:hAnsi="Century"/>
          <w:sz w:val="24"/>
          <w:szCs w:val="24"/>
        </w:rPr>
        <w:t>the</w:t>
      </w:r>
      <w:r w:rsidRPr="00496E32">
        <w:rPr>
          <w:rFonts w:ascii="Century" w:hAnsi="Century"/>
          <w:sz w:val="24"/>
          <w:szCs w:val="24"/>
        </w:rPr>
        <w:t xml:space="preserve"> provisions of this subchapter shall not apply to private clubs or establishments exempted from</w:t>
      </w:r>
      <w:r w:rsidR="00F17C27">
        <w:rPr>
          <w:rFonts w:ascii="Century" w:hAnsi="Century"/>
          <w:sz w:val="24"/>
          <w:szCs w:val="24"/>
        </w:rPr>
        <w:t xml:space="preserve"> </w:t>
      </w:r>
      <w:r w:rsidRPr="00496E32">
        <w:rPr>
          <w:rFonts w:ascii="Century" w:hAnsi="Century"/>
          <w:sz w:val="24"/>
          <w:szCs w:val="24"/>
        </w:rPr>
        <w:t>coverage under title II of the Civil Rights Act of 1964 (42 U.S.C. 2000-a(e)) or to religious</w:t>
      </w:r>
      <w:r w:rsidR="00F17C27">
        <w:rPr>
          <w:rFonts w:ascii="Century" w:hAnsi="Century"/>
          <w:sz w:val="24"/>
          <w:szCs w:val="24"/>
        </w:rPr>
        <w:t xml:space="preserve"> </w:t>
      </w:r>
      <w:r w:rsidRPr="00496E32">
        <w:rPr>
          <w:rFonts w:ascii="Century" w:hAnsi="Century"/>
          <w:sz w:val="24"/>
          <w:szCs w:val="24"/>
        </w:rPr>
        <w:t>organizations or entities controlled by religious organizations, including places of worship.</w:t>
      </w:r>
    </w:p>
    <w:p w14:paraId="788C0290" w14:textId="77777777" w:rsidR="00496E32" w:rsidRPr="00496E32" w:rsidRDefault="00496E32" w:rsidP="00496E32">
      <w:pPr>
        <w:rPr>
          <w:rFonts w:ascii="Century" w:hAnsi="Century"/>
          <w:sz w:val="24"/>
          <w:szCs w:val="24"/>
        </w:rPr>
      </w:pPr>
      <w:r w:rsidRPr="00496E32">
        <w:rPr>
          <w:rFonts w:ascii="Century" w:hAnsi="Century"/>
          <w:sz w:val="24"/>
          <w:szCs w:val="24"/>
        </w:rPr>
        <w:t>Sec. 12188. Enforcement</w:t>
      </w:r>
    </w:p>
    <w:p w14:paraId="16473B5C" w14:textId="5C5E6597" w:rsidR="00496E32" w:rsidRPr="00496E32" w:rsidRDefault="00496E32" w:rsidP="00496E32">
      <w:pPr>
        <w:rPr>
          <w:rFonts w:ascii="Century" w:hAnsi="Century"/>
          <w:sz w:val="24"/>
          <w:szCs w:val="24"/>
        </w:rPr>
      </w:pPr>
      <w:r w:rsidRPr="00496E32">
        <w:rPr>
          <w:rFonts w:ascii="Century" w:hAnsi="Century"/>
          <w:sz w:val="24"/>
          <w:szCs w:val="24"/>
        </w:rPr>
        <w:t>(a) In general</w:t>
      </w:r>
    </w:p>
    <w:p w14:paraId="25DBFACA" w14:textId="1C2CD83D" w:rsidR="00496E32" w:rsidRPr="00496E32" w:rsidRDefault="00496E32" w:rsidP="00496E32">
      <w:pPr>
        <w:rPr>
          <w:rFonts w:ascii="Century" w:hAnsi="Century"/>
          <w:sz w:val="24"/>
          <w:szCs w:val="24"/>
        </w:rPr>
      </w:pPr>
      <w:r w:rsidRPr="00496E32">
        <w:rPr>
          <w:rFonts w:ascii="Century" w:hAnsi="Century"/>
          <w:sz w:val="24"/>
          <w:szCs w:val="24"/>
        </w:rPr>
        <w:t>(1) Availability of remedies and procedures.  The remedies and procedures set forth in section</w:t>
      </w:r>
      <w:r w:rsidR="00F17C27">
        <w:rPr>
          <w:rFonts w:ascii="Century" w:hAnsi="Century"/>
          <w:sz w:val="24"/>
          <w:szCs w:val="24"/>
        </w:rPr>
        <w:t xml:space="preserve"> </w:t>
      </w:r>
      <w:r w:rsidRPr="00496E32">
        <w:rPr>
          <w:rFonts w:ascii="Century" w:hAnsi="Century"/>
          <w:sz w:val="24"/>
          <w:szCs w:val="24"/>
        </w:rPr>
        <w:t>2000a-3(a) of this title are the remedies and procedures this subchapter provides to any</w:t>
      </w:r>
      <w:r w:rsidR="00F17C27">
        <w:rPr>
          <w:rFonts w:ascii="Century" w:hAnsi="Century"/>
          <w:sz w:val="24"/>
          <w:szCs w:val="24"/>
        </w:rPr>
        <w:t xml:space="preserve"> </w:t>
      </w:r>
      <w:r w:rsidRPr="00496E32">
        <w:rPr>
          <w:rFonts w:ascii="Century" w:hAnsi="Century"/>
          <w:sz w:val="24"/>
          <w:szCs w:val="24"/>
        </w:rPr>
        <w:t>person who is being subjected to discrimination on the basis of disability in violation of this</w:t>
      </w:r>
      <w:r w:rsidR="00F17C27">
        <w:rPr>
          <w:rFonts w:ascii="Century" w:hAnsi="Century"/>
          <w:sz w:val="24"/>
          <w:szCs w:val="24"/>
        </w:rPr>
        <w:t xml:space="preserve"> </w:t>
      </w:r>
      <w:r w:rsidRPr="00496E32">
        <w:rPr>
          <w:rFonts w:ascii="Century" w:hAnsi="Century"/>
          <w:sz w:val="24"/>
          <w:szCs w:val="24"/>
        </w:rPr>
        <w:t>subchapter or who has reasonable grounds for believing that such person is about to be</w:t>
      </w:r>
      <w:r w:rsidR="00F17C27">
        <w:rPr>
          <w:rFonts w:ascii="Century" w:hAnsi="Century"/>
          <w:sz w:val="24"/>
          <w:szCs w:val="24"/>
        </w:rPr>
        <w:t xml:space="preserve"> </w:t>
      </w:r>
      <w:r w:rsidRPr="00496E32">
        <w:rPr>
          <w:rFonts w:ascii="Century" w:hAnsi="Century"/>
          <w:sz w:val="24"/>
          <w:szCs w:val="24"/>
        </w:rPr>
        <w:t>subjected to discrimination in violation of section 12183 of this title. Nothing in this section</w:t>
      </w:r>
      <w:r w:rsidR="00F17C27">
        <w:rPr>
          <w:rFonts w:ascii="Century" w:hAnsi="Century"/>
          <w:sz w:val="24"/>
          <w:szCs w:val="24"/>
        </w:rPr>
        <w:t xml:space="preserve"> </w:t>
      </w:r>
      <w:r w:rsidRPr="00496E32">
        <w:rPr>
          <w:rFonts w:ascii="Century" w:hAnsi="Century"/>
          <w:sz w:val="24"/>
          <w:szCs w:val="24"/>
        </w:rPr>
        <w:t>shall require a person with a disability to engage in a futile gesture if such person has actual</w:t>
      </w:r>
      <w:r w:rsidR="00F17C27">
        <w:rPr>
          <w:rFonts w:ascii="Century" w:hAnsi="Century"/>
          <w:sz w:val="24"/>
          <w:szCs w:val="24"/>
        </w:rPr>
        <w:t xml:space="preserve"> </w:t>
      </w:r>
      <w:r w:rsidRPr="00496E32">
        <w:rPr>
          <w:rFonts w:ascii="Century" w:hAnsi="Century"/>
          <w:sz w:val="24"/>
          <w:szCs w:val="24"/>
        </w:rPr>
        <w:t xml:space="preserve">notice that a person </w:t>
      </w:r>
      <w:r w:rsidRPr="00496E32">
        <w:rPr>
          <w:rFonts w:ascii="Century" w:hAnsi="Century"/>
          <w:sz w:val="24"/>
          <w:szCs w:val="24"/>
        </w:rPr>
        <w:lastRenderedPageBreak/>
        <w:t>or organization covered by this subchapter does not intend to comply with</w:t>
      </w:r>
      <w:r w:rsidR="00F17C27">
        <w:rPr>
          <w:rFonts w:ascii="Century" w:hAnsi="Century"/>
          <w:sz w:val="24"/>
          <w:szCs w:val="24"/>
        </w:rPr>
        <w:t xml:space="preserve"> </w:t>
      </w:r>
      <w:r w:rsidRPr="00496E32">
        <w:rPr>
          <w:rFonts w:ascii="Century" w:hAnsi="Century"/>
          <w:sz w:val="24"/>
          <w:szCs w:val="24"/>
        </w:rPr>
        <w:t>its provisions.</w:t>
      </w:r>
    </w:p>
    <w:p w14:paraId="2339C266" w14:textId="232CBB31" w:rsidR="00496E32" w:rsidRPr="00496E32" w:rsidRDefault="00496E32" w:rsidP="00496E32">
      <w:pPr>
        <w:rPr>
          <w:rFonts w:ascii="Century" w:hAnsi="Century"/>
          <w:sz w:val="24"/>
          <w:szCs w:val="24"/>
        </w:rPr>
      </w:pPr>
      <w:r w:rsidRPr="00496E32">
        <w:rPr>
          <w:rFonts w:ascii="Century" w:hAnsi="Century"/>
          <w:sz w:val="24"/>
          <w:szCs w:val="24"/>
        </w:rPr>
        <w:t>(2) Injunctive relief.  In the case of violations of sections 12182(b)(2)(A)(iv) and Section</w:t>
      </w:r>
      <w:r w:rsidR="00F17C27">
        <w:rPr>
          <w:rFonts w:ascii="Century" w:hAnsi="Century"/>
          <w:sz w:val="24"/>
          <w:szCs w:val="24"/>
        </w:rPr>
        <w:t xml:space="preserve"> </w:t>
      </w:r>
      <w:r w:rsidRPr="00496E32">
        <w:rPr>
          <w:rFonts w:ascii="Century" w:hAnsi="Century"/>
          <w:sz w:val="24"/>
          <w:szCs w:val="24"/>
        </w:rPr>
        <w:t>12183(a) of this title, injunctive relief shall include an order to alter facilities to make such</w:t>
      </w:r>
      <w:r w:rsidR="00F17C27">
        <w:rPr>
          <w:rFonts w:ascii="Century" w:hAnsi="Century"/>
          <w:sz w:val="24"/>
          <w:szCs w:val="24"/>
        </w:rPr>
        <w:t xml:space="preserve"> </w:t>
      </w:r>
      <w:r w:rsidRPr="00496E32">
        <w:rPr>
          <w:rFonts w:ascii="Century" w:hAnsi="Century"/>
          <w:sz w:val="24"/>
          <w:szCs w:val="24"/>
        </w:rPr>
        <w:t>facilities readily accessible to and usable by individuals with disabilities to the extent required</w:t>
      </w:r>
      <w:r w:rsidR="00F17C27">
        <w:rPr>
          <w:rFonts w:ascii="Century" w:hAnsi="Century"/>
          <w:sz w:val="24"/>
          <w:szCs w:val="24"/>
        </w:rPr>
        <w:t xml:space="preserve"> </w:t>
      </w:r>
      <w:r w:rsidRPr="00496E32">
        <w:rPr>
          <w:rFonts w:ascii="Century" w:hAnsi="Century"/>
          <w:sz w:val="24"/>
          <w:szCs w:val="24"/>
        </w:rPr>
        <w:t>by this subchapter. Where appropriate, injunctive relief shall also include requiring the</w:t>
      </w:r>
      <w:r w:rsidR="00F17C27">
        <w:rPr>
          <w:rFonts w:ascii="Century" w:hAnsi="Century"/>
          <w:sz w:val="24"/>
          <w:szCs w:val="24"/>
        </w:rPr>
        <w:t xml:space="preserve"> </w:t>
      </w:r>
      <w:r w:rsidRPr="00496E32">
        <w:rPr>
          <w:rFonts w:ascii="Century" w:hAnsi="Century"/>
          <w:sz w:val="24"/>
          <w:szCs w:val="24"/>
        </w:rPr>
        <w:t>provision of an auxiliary aid or service, modification of a policy, or provision of alternative</w:t>
      </w:r>
      <w:r w:rsidR="00F17C27">
        <w:rPr>
          <w:rFonts w:ascii="Century" w:hAnsi="Century"/>
          <w:sz w:val="24"/>
          <w:szCs w:val="24"/>
        </w:rPr>
        <w:t xml:space="preserve"> </w:t>
      </w:r>
      <w:r w:rsidRPr="00496E32">
        <w:rPr>
          <w:rFonts w:ascii="Century" w:hAnsi="Century"/>
          <w:sz w:val="24"/>
          <w:szCs w:val="24"/>
        </w:rPr>
        <w:t>methods, to the extent required by this subchapter.</w:t>
      </w:r>
    </w:p>
    <w:p w14:paraId="79E385E3" w14:textId="77777777" w:rsidR="00496E32" w:rsidRPr="00496E32" w:rsidRDefault="00496E32" w:rsidP="00496E32">
      <w:pPr>
        <w:rPr>
          <w:rFonts w:ascii="Century" w:hAnsi="Century"/>
          <w:sz w:val="24"/>
          <w:szCs w:val="24"/>
        </w:rPr>
      </w:pPr>
      <w:r w:rsidRPr="00496E32">
        <w:rPr>
          <w:rFonts w:ascii="Century" w:hAnsi="Century"/>
          <w:sz w:val="24"/>
          <w:szCs w:val="24"/>
        </w:rPr>
        <w:t>(b) Enforcement by Attorney General</w:t>
      </w:r>
    </w:p>
    <w:p w14:paraId="28945691" w14:textId="77777777" w:rsidR="00496E32" w:rsidRPr="00496E32" w:rsidRDefault="00496E32" w:rsidP="00496E32">
      <w:pPr>
        <w:rPr>
          <w:rFonts w:ascii="Century" w:hAnsi="Century"/>
          <w:sz w:val="24"/>
          <w:szCs w:val="24"/>
        </w:rPr>
      </w:pPr>
      <w:r w:rsidRPr="00496E32">
        <w:rPr>
          <w:rFonts w:ascii="Century" w:hAnsi="Century"/>
          <w:sz w:val="24"/>
          <w:szCs w:val="24"/>
        </w:rPr>
        <w:t>(1) Denial of rights</w:t>
      </w:r>
    </w:p>
    <w:p w14:paraId="5DC9D151" w14:textId="77777777" w:rsidR="00496E32" w:rsidRPr="00496E32" w:rsidRDefault="00496E32" w:rsidP="00496E32">
      <w:pPr>
        <w:rPr>
          <w:rFonts w:ascii="Century" w:hAnsi="Century"/>
          <w:sz w:val="24"/>
          <w:szCs w:val="24"/>
        </w:rPr>
      </w:pPr>
      <w:r w:rsidRPr="00496E32">
        <w:rPr>
          <w:rFonts w:ascii="Century" w:hAnsi="Century"/>
          <w:sz w:val="24"/>
          <w:szCs w:val="24"/>
        </w:rPr>
        <w:t>(A) Duty to investigate</w:t>
      </w:r>
    </w:p>
    <w:p w14:paraId="559C74EF" w14:textId="18DFFCCD" w:rsidR="00496E32" w:rsidRPr="00496E32" w:rsidRDefault="00496E32" w:rsidP="00496E32">
      <w:pPr>
        <w:rPr>
          <w:rFonts w:ascii="Century" w:hAnsi="Century"/>
          <w:sz w:val="24"/>
          <w:szCs w:val="24"/>
        </w:rPr>
      </w:pPr>
      <w:r w:rsidRPr="00496E32">
        <w:rPr>
          <w:rFonts w:ascii="Century" w:hAnsi="Century"/>
          <w:sz w:val="24"/>
          <w:szCs w:val="24"/>
        </w:rPr>
        <w:t>(i) In general.  The Attorney General shall investigate alleged violations of this</w:t>
      </w:r>
      <w:r w:rsidR="00F17C27">
        <w:rPr>
          <w:rFonts w:ascii="Century" w:hAnsi="Century"/>
          <w:sz w:val="24"/>
          <w:szCs w:val="24"/>
        </w:rPr>
        <w:t xml:space="preserve"> </w:t>
      </w:r>
      <w:r w:rsidR="0090031B" w:rsidRPr="00496E32">
        <w:rPr>
          <w:rFonts w:ascii="Century" w:hAnsi="Century"/>
          <w:sz w:val="24"/>
          <w:szCs w:val="24"/>
        </w:rPr>
        <w:t>subchapter and</w:t>
      </w:r>
      <w:r w:rsidRPr="00496E32">
        <w:rPr>
          <w:rFonts w:ascii="Century" w:hAnsi="Century"/>
          <w:sz w:val="24"/>
          <w:szCs w:val="24"/>
        </w:rPr>
        <w:t xml:space="preserve"> shall undertake periodic reviews of compliance of covered entities</w:t>
      </w:r>
      <w:r w:rsidR="00F17C27">
        <w:rPr>
          <w:rFonts w:ascii="Century" w:hAnsi="Century"/>
          <w:sz w:val="24"/>
          <w:szCs w:val="24"/>
        </w:rPr>
        <w:t xml:space="preserve"> </w:t>
      </w:r>
      <w:r w:rsidRPr="00496E32">
        <w:rPr>
          <w:rFonts w:ascii="Century" w:hAnsi="Century"/>
          <w:sz w:val="24"/>
          <w:szCs w:val="24"/>
        </w:rPr>
        <w:t>under this subchapter.</w:t>
      </w:r>
    </w:p>
    <w:p w14:paraId="6225D067" w14:textId="30DE0BCB" w:rsidR="00496E32" w:rsidRPr="00496E32" w:rsidRDefault="00496E32" w:rsidP="00496E32">
      <w:pPr>
        <w:rPr>
          <w:rFonts w:ascii="Century" w:hAnsi="Century"/>
          <w:sz w:val="24"/>
          <w:szCs w:val="24"/>
        </w:rPr>
      </w:pPr>
      <w:r w:rsidRPr="00496E32">
        <w:rPr>
          <w:rFonts w:ascii="Century" w:hAnsi="Century"/>
          <w:sz w:val="24"/>
          <w:szCs w:val="24"/>
        </w:rPr>
        <w:t>(ii) Attorney General certification.  On the application of a State or local government,</w:t>
      </w:r>
      <w:r w:rsidR="00F17C27">
        <w:rPr>
          <w:rFonts w:ascii="Century" w:hAnsi="Century"/>
          <w:sz w:val="24"/>
          <w:szCs w:val="24"/>
        </w:rPr>
        <w:t xml:space="preserve"> </w:t>
      </w:r>
      <w:r w:rsidRPr="00496E32">
        <w:rPr>
          <w:rFonts w:ascii="Century" w:hAnsi="Century"/>
          <w:sz w:val="24"/>
          <w:szCs w:val="24"/>
        </w:rPr>
        <w:t>the Attorney General may, in consultation with the Architectural and Transportation</w:t>
      </w:r>
      <w:r w:rsidR="00F17C27">
        <w:rPr>
          <w:rFonts w:ascii="Century" w:hAnsi="Century"/>
          <w:sz w:val="24"/>
          <w:szCs w:val="24"/>
        </w:rPr>
        <w:t xml:space="preserve"> </w:t>
      </w:r>
      <w:r w:rsidRPr="00496E32">
        <w:rPr>
          <w:rFonts w:ascii="Century" w:hAnsi="Century"/>
          <w:sz w:val="24"/>
          <w:szCs w:val="24"/>
        </w:rPr>
        <w:t>Barriers Compliance Board, and after prior notice and a public hearing at which</w:t>
      </w:r>
      <w:r w:rsidR="00F17C27">
        <w:rPr>
          <w:rFonts w:ascii="Century" w:hAnsi="Century"/>
          <w:sz w:val="24"/>
          <w:szCs w:val="24"/>
        </w:rPr>
        <w:t xml:space="preserve"> </w:t>
      </w:r>
      <w:r w:rsidRPr="00496E32">
        <w:rPr>
          <w:rFonts w:ascii="Century" w:hAnsi="Century"/>
          <w:sz w:val="24"/>
          <w:szCs w:val="24"/>
        </w:rPr>
        <w:t>persons, including individuals with disabilities, are provided an opportunity to testify</w:t>
      </w:r>
      <w:r w:rsidR="00F17C27">
        <w:rPr>
          <w:rFonts w:ascii="Century" w:hAnsi="Century"/>
          <w:sz w:val="24"/>
          <w:szCs w:val="24"/>
        </w:rPr>
        <w:t xml:space="preserve"> </w:t>
      </w:r>
      <w:r w:rsidRPr="00496E32">
        <w:rPr>
          <w:rFonts w:ascii="Century" w:hAnsi="Century"/>
          <w:sz w:val="24"/>
          <w:szCs w:val="24"/>
        </w:rPr>
        <w:t>against such certification, certify that a State law or local building code or similar</w:t>
      </w:r>
      <w:r w:rsidR="00F17C27">
        <w:rPr>
          <w:rFonts w:ascii="Century" w:hAnsi="Century"/>
          <w:sz w:val="24"/>
          <w:szCs w:val="24"/>
        </w:rPr>
        <w:t xml:space="preserve"> </w:t>
      </w:r>
      <w:r w:rsidRPr="00496E32">
        <w:rPr>
          <w:rFonts w:ascii="Century" w:hAnsi="Century"/>
          <w:sz w:val="24"/>
          <w:szCs w:val="24"/>
        </w:rPr>
        <w:t>ordinance that establishes accessibility requirements meets or exceeds the minimum</w:t>
      </w:r>
      <w:r w:rsidR="00F17C27">
        <w:rPr>
          <w:rFonts w:ascii="Century" w:hAnsi="Century"/>
          <w:sz w:val="24"/>
          <w:szCs w:val="24"/>
        </w:rPr>
        <w:t xml:space="preserve"> </w:t>
      </w:r>
      <w:r w:rsidRPr="00496E32">
        <w:rPr>
          <w:rFonts w:ascii="Century" w:hAnsi="Century"/>
          <w:sz w:val="24"/>
          <w:szCs w:val="24"/>
        </w:rPr>
        <w:t>requirements of this chapter for the accessibility and usability of covered facilities</w:t>
      </w:r>
      <w:r w:rsidR="00F17C27">
        <w:rPr>
          <w:rFonts w:ascii="Century" w:hAnsi="Century"/>
          <w:sz w:val="24"/>
          <w:szCs w:val="24"/>
        </w:rPr>
        <w:t xml:space="preserve"> </w:t>
      </w:r>
      <w:r w:rsidRPr="00496E32">
        <w:rPr>
          <w:rFonts w:ascii="Century" w:hAnsi="Century"/>
          <w:sz w:val="24"/>
          <w:szCs w:val="24"/>
        </w:rPr>
        <w:t>under this subchapter. At any enforcement proceeding under this section, such</w:t>
      </w:r>
      <w:r w:rsidR="00F17C27">
        <w:rPr>
          <w:rFonts w:ascii="Century" w:hAnsi="Century"/>
          <w:sz w:val="24"/>
          <w:szCs w:val="24"/>
        </w:rPr>
        <w:t xml:space="preserve"> </w:t>
      </w:r>
      <w:r w:rsidRPr="00496E32">
        <w:rPr>
          <w:rFonts w:ascii="Century" w:hAnsi="Century"/>
          <w:sz w:val="24"/>
          <w:szCs w:val="24"/>
        </w:rPr>
        <w:t>certification by the Attorney General shall be rebuttable evidence that such State law</w:t>
      </w:r>
      <w:r w:rsidR="00F17C27">
        <w:rPr>
          <w:rFonts w:ascii="Century" w:hAnsi="Century"/>
          <w:sz w:val="24"/>
          <w:szCs w:val="24"/>
        </w:rPr>
        <w:t xml:space="preserve"> </w:t>
      </w:r>
      <w:r w:rsidRPr="00496E32">
        <w:rPr>
          <w:rFonts w:ascii="Century" w:hAnsi="Century"/>
          <w:sz w:val="24"/>
          <w:szCs w:val="24"/>
        </w:rPr>
        <w:t>or local ordinance does meet or exceed the minimum requirements of this chapter.</w:t>
      </w:r>
    </w:p>
    <w:p w14:paraId="5FB8F966" w14:textId="77777777" w:rsidR="00496E32" w:rsidRPr="00496E32" w:rsidRDefault="00496E32" w:rsidP="00496E32">
      <w:pPr>
        <w:rPr>
          <w:rFonts w:ascii="Century" w:hAnsi="Century"/>
          <w:sz w:val="24"/>
          <w:szCs w:val="24"/>
        </w:rPr>
      </w:pPr>
      <w:r w:rsidRPr="00496E32">
        <w:rPr>
          <w:rFonts w:ascii="Century" w:hAnsi="Century"/>
          <w:sz w:val="24"/>
          <w:szCs w:val="24"/>
        </w:rPr>
        <w:t>(B) Potential violation.  If the Attorney General has reasonable cause to believe that</w:t>
      </w:r>
    </w:p>
    <w:p w14:paraId="249A4ECA" w14:textId="63DA6AD7" w:rsidR="00496E32" w:rsidRPr="00496E32" w:rsidRDefault="00496E32" w:rsidP="00496E32">
      <w:pPr>
        <w:rPr>
          <w:rFonts w:ascii="Century" w:hAnsi="Century"/>
          <w:sz w:val="24"/>
          <w:szCs w:val="24"/>
        </w:rPr>
      </w:pPr>
      <w:r w:rsidRPr="00496E32">
        <w:rPr>
          <w:rFonts w:ascii="Century" w:hAnsi="Century"/>
          <w:sz w:val="24"/>
          <w:szCs w:val="24"/>
        </w:rPr>
        <w:t>(i) any person or group of persons is engaged in a pattern or practice of discrimination</w:t>
      </w:r>
      <w:r w:rsidR="00F17C27">
        <w:rPr>
          <w:rFonts w:ascii="Century" w:hAnsi="Century"/>
          <w:sz w:val="24"/>
          <w:szCs w:val="24"/>
        </w:rPr>
        <w:t xml:space="preserve"> </w:t>
      </w:r>
      <w:r w:rsidRPr="00496E32">
        <w:rPr>
          <w:rFonts w:ascii="Century" w:hAnsi="Century"/>
          <w:sz w:val="24"/>
          <w:szCs w:val="24"/>
        </w:rPr>
        <w:t>under this subchapter; or</w:t>
      </w:r>
    </w:p>
    <w:p w14:paraId="6E75E1F3" w14:textId="043D21AC" w:rsidR="00496E32" w:rsidRPr="00496E32" w:rsidRDefault="00496E32" w:rsidP="00496E32">
      <w:pPr>
        <w:rPr>
          <w:rFonts w:ascii="Century" w:hAnsi="Century"/>
          <w:sz w:val="24"/>
          <w:szCs w:val="24"/>
        </w:rPr>
      </w:pPr>
      <w:r w:rsidRPr="00496E32">
        <w:rPr>
          <w:rFonts w:ascii="Century" w:hAnsi="Century"/>
          <w:sz w:val="24"/>
          <w:szCs w:val="24"/>
        </w:rPr>
        <w:t>(ii) any person or group of persons has been discriminated against under this</w:t>
      </w:r>
      <w:r w:rsidR="00F17C27">
        <w:rPr>
          <w:rFonts w:ascii="Century" w:hAnsi="Century"/>
          <w:sz w:val="24"/>
          <w:szCs w:val="24"/>
        </w:rPr>
        <w:t xml:space="preserve"> </w:t>
      </w:r>
      <w:r w:rsidRPr="00496E32">
        <w:rPr>
          <w:rFonts w:ascii="Century" w:hAnsi="Century"/>
          <w:sz w:val="24"/>
          <w:szCs w:val="24"/>
        </w:rPr>
        <w:t xml:space="preserve">subchapter and such discrimination raises an issue of general public </w:t>
      </w:r>
      <w:r w:rsidR="0090031B" w:rsidRPr="00496E32">
        <w:rPr>
          <w:rFonts w:ascii="Century" w:hAnsi="Century"/>
          <w:sz w:val="24"/>
          <w:szCs w:val="24"/>
        </w:rPr>
        <w:t xml:space="preserve">importance, </w:t>
      </w:r>
      <w:r w:rsidR="0090031B">
        <w:rPr>
          <w:rFonts w:ascii="Century" w:hAnsi="Century"/>
          <w:sz w:val="24"/>
          <w:szCs w:val="24"/>
        </w:rPr>
        <w:t>the</w:t>
      </w:r>
      <w:r w:rsidRPr="00496E32">
        <w:rPr>
          <w:rFonts w:ascii="Century" w:hAnsi="Century"/>
          <w:sz w:val="24"/>
          <w:szCs w:val="24"/>
        </w:rPr>
        <w:t xml:space="preserve"> Attorney General may commence a civil action in any appropriate United States</w:t>
      </w:r>
      <w:r w:rsidR="00F17C27">
        <w:rPr>
          <w:rFonts w:ascii="Century" w:hAnsi="Century"/>
          <w:sz w:val="24"/>
          <w:szCs w:val="24"/>
        </w:rPr>
        <w:t xml:space="preserve"> </w:t>
      </w:r>
      <w:r w:rsidRPr="00496E32">
        <w:rPr>
          <w:rFonts w:ascii="Century" w:hAnsi="Century"/>
          <w:sz w:val="24"/>
          <w:szCs w:val="24"/>
        </w:rPr>
        <w:t>district court.</w:t>
      </w:r>
    </w:p>
    <w:p w14:paraId="3B6A25FB" w14:textId="77777777" w:rsidR="00496E32" w:rsidRPr="00496E32" w:rsidRDefault="00496E32" w:rsidP="00496E32">
      <w:pPr>
        <w:rPr>
          <w:rFonts w:ascii="Century" w:hAnsi="Century"/>
          <w:sz w:val="24"/>
          <w:szCs w:val="24"/>
        </w:rPr>
      </w:pPr>
      <w:r w:rsidRPr="00496E32">
        <w:rPr>
          <w:rFonts w:ascii="Century" w:hAnsi="Century"/>
          <w:sz w:val="24"/>
          <w:szCs w:val="24"/>
        </w:rPr>
        <w:t>(2) Authority of court.  In a civil action under paragraph (1) (B), the court</w:t>
      </w:r>
    </w:p>
    <w:p w14:paraId="199AF582" w14:textId="5D16729D" w:rsidR="00496E32" w:rsidRPr="00496E32" w:rsidRDefault="00496E32" w:rsidP="00496E32">
      <w:pPr>
        <w:rPr>
          <w:rFonts w:ascii="Century" w:hAnsi="Century"/>
          <w:sz w:val="24"/>
          <w:szCs w:val="24"/>
        </w:rPr>
      </w:pPr>
      <w:r w:rsidRPr="00496E32">
        <w:rPr>
          <w:rFonts w:ascii="Century" w:hAnsi="Century"/>
          <w:sz w:val="24"/>
          <w:szCs w:val="24"/>
        </w:rPr>
        <w:t>(A) may grant any equitable relief that such court considers to be appropriate, including, to</w:t>
      </w:r>
      <w:r w:rsidR="00F17C27">
        <w:rPr>
          <w:rFonts w:ascii="Century" w:hAnsi="Century"/>
          <w:sz w:val="24"/>
          <w:szCs w:val="24"/>
        </w:rPr>
        <w:t xml:space="preserve"> </w:t>
      </w:r>
      <w:r w:rsidRPr="00496E32">
        <w:rPr>
          <w:rFonts w:ascii="Century" w:hAnsi="Century"/>
          <w:sz w:val="24"/>
          <w:szCs w:val="24"/>
        </w:rPr>
        <w:t>the extent required by this subchapter</w:t>
      </w:r>
    </w:p>
    <w:p w14:paraId="68C93EFC" w14:textId="441E5A49" w:rsidR="00496E32" w:rsidRPr="00496E32" w:rsidRDefault="00496E32" w:rsidP="00496E32">
      <w:pPr>
        <w:rPr>
          <w:rFonts w:ascii="Century" w:hAnsi="Century"/>
          <w:sz w:val="24"/>
          <w:szCs w:val="24"/>
        </w:rPr>
      </w:pPr>
      <w:r w:rsidRPr="00496E32">
        <w:rPr>
          <w:rFonts w:ascii="Century" w:hAnsi="Century"/>
          <w:sz w:val="24"/>
          <w:szCs w:val="24"/>
        </w:rPr>
        <w:lastRenderedPageBreak/>
        <w:t xml:space="preserve">(i) granting temporary, preliminary, or permanent </w:t>
      </w:r>
      <w:r w:rsidR="0090031B" w:rsidRPr="00496E32">
        <w:rPr>
          <w:rFonts w:ascii="Century" w:hAnsi="Century"/>
          <w:sz w:val="24"/>
          <w:szCs w:val="24"/>
        </w:rPr>
        <w:t>relief.</w:t>
      </w:r>
    </w:p>
    <w:p w14:paraId="718BB37A" w14:textId="4A829BFB" w:rsidR="00496E32" w:rsidRPr="00496E32" w:rsidRDefault="00496E32" w:rsidP="00496E32">
      <w:pPr>
        <w:rPr>
          <w:rFonts w:ascii="Century" w:hAnsi="Century"/>
          <w:sz w:val="24"/>
          <w:szCs w:val="24"/>
        </w:rPr>
      </w:pPr>
      <w:r w:rsidRPr="00496E32">
        <w:rPr>
          <w:rFonts w:ascii="Century" w:hAnsi="Century"/>
          <w:sz w:val="24"/>
          <w:szCs w:val="24"/>
        </w:rPr>
        <w:t>(ii) providing an auxiliary aid or service, modification of policy, practice, or procedure,</w:t>
      </w:r>
      <w:r w:rsidR="00F17C27">
        <w:rPr>
          <w:rFonts w:ascii="Century" w:hAnsi="Century"/>
          <w:sz w:val="24"/>
          <w:szCs w:val="24"/>
        </w:rPr>
        <w:t xml:space="preserve"> </w:t>
      </w:r>
      <w:r w:rsidRPr="00496E32">
        <w:rPr>
          <w:rFonts w:ascii="Century" w:hAnsi="Century"/>
          <w:sz w:val="24"/>
          <w:szCs w:val="24"/>
        </w:rPr>
        <w:t>or alternative method; and</w:t>
      </w:r>
    </w:p>
    <w:p w14:paraId="17714BEE" w14:textId="0FE5CB70" w:rsidR="00496E32" w:rsidRPr="00496E32" w:rsidRDefault="00496E32" w:rsidP="00496E32">
      <w:pPr>
        <w:rPr>
          <w:rFonts w:ascii="Century" w:hAnsi="Century"/>
          <w:sz w:val="24"/>
          <w:szCs w:val="24"/>
        </w:rPr>
      </w:pPr>
      <w:r w:rsidRPr="00496E32">
        <w:rPr>
          <w:rFonts w:ascii="Century" w:hAnsi="Century"/>
          <w:sz w:val="24"/>
          <w:szCs w:val="24"/>
        </w:rPr>
        <w:t>(iii) making facilities readily accessible to and usable by individuals with disabilities</w:t>
      </w:r>
      <w:r w:rsidR="0090031B">
        <w:rPr>
          <w:rFonts w:ascii="Century" w:hAnsi="Century"/>
          <w:sz w:val="24"/>
          <w:szCs w:val="24"/>
        </w:rPr>
        <w:t>-</w:t>
      </w:r>
    </w:p>
    <w:p w14:paraId="2B4AF035" w14:textId="0E40CC40" w:rsidR="00496E32" w:rsidRPr="00496E32" w:rsidRDefault="00496E32" w:rsidP="00496E32">
      <w:pPr>
        <w:rPr>
          <w:rFonts w:ascii="Century" w:hAnsi="Century"/>
          <w:sz w:val="24"/>
          <w:szCs w:val="24"/>
        </w:rPr>
      </w:pPr>
      <w:r w:rsidRPr="00496E32">
        <w:rPr>
          <w:rFonts w:ascii="Century" w:hAnsi="Century"/>
          <w:sz w:val="24"/>
          <w:szCs w:val="24"/>
        </w:rPr>
        <w:t>(B) may award such other relief as the court considers to be appropriate, including</w:t>
      </w:r>
      <w:r w:rsidR="00F17C27">
        <w:rPr>
          <w:rFonts w:ascii="Century" w:hAnsi="Century"/>
          <w:sz w:val="24"/>
          <w:szCs w:val="24"/>
        </w:rPr>
        <w:t xml:space="preserve"> </w:t>
      </w:r>
      <w:r w:rsidRPr="00496E32">
        <w:rPr>
          <w:rFonts w:ascii="Century" w:hAnsi="Century"/>
          <w:sz w:val="24"/>
          <w:szCs w:val="24"/>
        </w:rPr>
        <w:t>monetary damages to persons aggrieved when requested by the Attorney General; and</w:t>
      </w:r>
    </w:p>
    <w:p w14:paraId="63BED354" w14:textId="7B1BD1DD" w:rsidR="00496E32" w:rsidRPr="00496E32" w:rsidRDefault="00496E32" w:rsidP="00496E32">
      <w:pPr>
        <w:rPr>
          <w:rFonts w:ascii="Century" w:hAnsi="Century"/>
          <w:sz w:val="24"/>
          <w:szCs w:val="24"/>
        </w:rPr>
      </w:pPr>
      <w:r w:rsidRPr="00496E32">
        <w:rPr>
          <w:rFonts w:ascii="Century" w:hAnsi="Century"/>
          <w:sz w:val="24"/>
          <w:szCs w:val="24"/>
        </w:rPr>
        <w:t>(C) may, to vindicate the public interest, assess a civil penalty against the entity in an</w:t>
      </w:r>
      <w:r w:rsidR="00F17C27">
        <w:rPr>
          <w:rFonts w:ascii="Century" w:hAnsi="Century"/>
          <w:sz w:val="24"/>
          <w:szCs w:val="24"/>
        </w:rPr>
        <w:t xml:space="preserve"> </w:t>
      </w:r>
      <w:r w:rsidRPr="00496E32">
        <w:rPr>
          <w:rFonts w:ascii="Century" w:hAnsi="Century"/>
          <w:sz w:val="24"/>
          <w:szCs w:val="24"/>
        </w:rPr>
        <w:t>amount</w:t>
      </w:r>
    </w:p>
    <w:p w14:paraId="2ABE1BDA" w14:textId="77777777" w:rsidR="00496E32" w:rsidRPr="00496E32" w:rsidRDefault="00496E32" w:rsidP="00496E32">
      <w:pPr>
        <w:rPr>
          <w:rFonts w:ascii="Century" w:hAnsi="Century"/>
          <w:sz w:val="24"/>
          <w:szCs w:val="24"/>
        </w:rPr>
      </w:pPr>
      <w:r w:rsidRPr="00496E32">
        <w:rPr>
          <w:rFonts w:ascii="Century" w:hAnsi="Century"/>
          <w:sz w:val="24"/>
          <w:szCs w:val="24"/>
        </w:rPr>
        <w:t>(i) not exceeding $50,000 for a first violation; and</w:t>
      </w:r>
    </w:p>
    <w:p w14:paraId="5A3F47F8" w14:textId="77777777" w:rsidR="00496E32" w:rsidRPr="00496E32" w:rsidRDefault="00496E32" w:rsidP="00496E32">
      <w:pPr>
        <w:rPr>
          <w:rFonts w:ascii="Century" w:hAnsi="Century"/>
          <w:sz w:val="24"/>
          <w:szCs w:val="24"/>
        </w:rPr>
      </w:pPr>
      <w:r w:rsidRPr="00496E32">
        <w:rPr>
          <w:rFonts w:ascii="Century" w:hAnsi="Century"/>
          <w:sz w:val="24"/>
          <w:szCs w:val="24"/>
        </w:rPr>
        <w:t>(ii) not exceeding $100,000 for any subsequent violation.</w:t>
      </w:r>
    </w:p>
    <w:p w14:paraId="7B5016B5" w14:textId="69164D32" w:rsidR="00496E32" w:rsidRPr="00496E32" w:rsidRDefault="00496E32" w:rsidP="00496E32">
      <w:pPr>
        <w:rPr>
          <w:rFonts w:ascii="Century" w:hAnsi="Century"/>
          <w:sz w:val="24"/>
          <w:szCs w:val="24"/>
        </w:rPr>
      </w:pPr>
      <w:r w:rsidRPr="00496E32">
        <w:rPr>
          <w:rFonts w:ascii="Century" w:hAnsi="Century"/>
          <w:sz w:val="24"/>
          <w:szCs w:val="24"/>
        </w:rPr>
        <w:t>(3) Single violation.  For purposes of paragraph (2) (C), in determining whether a first or</w:t>
      </w:r>
      <w:r w:rsidR="00F17C27">
        <w:rPr>
          <w:rFonts w:ascii="Century" w:hAnsi="Century"/>
          <w:sz w:val="24"/>
          <w:szCs w:val="24"/>
        </w:rPr>
        <w:t xml:space="preserve"> </w:t>
      </w:r>
      <w:r w:rsidRPr="00496E32">
        <w:rPr>
          <w:rFonts w:ascii="Century" w:hAnsi="Century"/>
          <w:sz w:val="24"/>
          <w:szCs w:val="24"/>
        </w:rPr>
        <w:t>subsequent violation has occurred, a determination in a single action, by judgment or</w:t>
      </w:r>
      <w:r w:rsidR="00F17C27">
        <w:rPr>
          <w:rFonts w:ascii="Century" w:hAnsi="Century"/>
          <w:sz w:val="24"/>
          <w:szCs w:val="24"/>
        </w:rPr>
        <w:t xml:space="preserve"> </w:t>
      </w:r>
      <w:r w:rsidRPr="00496E32">
        <w:rPr>
          <w:rFonts w:ascii="Century" w:hAnsi="Century"/>
          <w:sz w:val="24"/>
          <w:szCs w:val="24"/>
        </w:rPr>
        <w:t>settlement, that the covered entity has engaged in more than one discriminatory act shall be</w:t>
      </w:r>
      <w:r w:rsidR="00F17C27">
        <w:rPr>
          <w:rFonts w:ascii="Century" w:hAnsi="Century"/>
          <w:sz w:val="24"/>
          <w:szCs w:val="24"/>
        </w:rPr>
        <w:t xml:space="preserve"> </w:t>
      </w:r>
      <w:r w:rsidRPr="00496E32">
        <w:rPr>
          <w:rFonts w:ascii="Century" w:hAnsi="Century"/>
          <w:sz w:val="24"/>
          <w:szCs w:val="24"/>
        </w:rPr>
        <w:t>counted as a single violation.</w:t>
      </w:r>
    </w:p>
    <w:p w14:paraId="4B301E4C" w14:textId="688DC377" w:rsidR="00496E32" w:rsidRPr="00496E32" w:rsidRDefault="00496E32" w:rsidP="00496E32">
      <w:pPr>
        <w:rPr>
          <w:rFonts w:ascii="Century" w:hAnsi="Century"/>
          <w:sz w:val="24"/>
          <w:szCs w:val="24"/>
        </w:rPr>
      </w:pPr>
      <w:r w:rsidRPr="00496E32">
        <w:rPr>
          <w:rFonts w:ascii="Century" w:hAnsi="Century"/>
          <w:sz w:val="24"/>
          <w:szCs w:val="24"/>
        </w:rPr>
        <w:t>(4) Punitive damages.  For purposes of subsection (b) (2) (B) of this section, the term</w:t>
      </w:r>
      <w:r w:rsidR="00F17C27">
        <w:rPr>
          <w:rFonts w:ascii="Century" w:hAnsi="Century"/>
          <w:sz w:val="24"/>
          <w:szCs w:val="24"/>
        </w:rPr>
        <w:t xml:space="preserve"> </w:t>
      </w:r>
      <w:r w:rsidRPr="00496E32">
        <w:rPr>
          <w:rFonts w:ascii="Century" w:hAnsi="Century"/>
          <w:sz w:val="24"/>
          <w:szCs w:val="24"/>
        </w:rPr>
        <w:t>"monetary damages" and "such other relief" does not include punitive damages.</w:t>
      </w:r>
    </w:p>
    <w:p w14:paraId="2FEDBD34" w14:textId="61865759" w:rsidR="00496E32" w:rsidRPr="00496E32" w:rsidRDefault="00496E32" w:rsidP="00496E32">
      <w:pPr>
        <w:rPr>
          <w:rFonts w:ascii="Century" w:hAnsi="Century"/>
          <w:sz w:val="24"/>
          <w:szCs w:val="24"/>
        </w:rPr>
      </w:pPr>
      <w:r w:rsidRPr="00496E32">
        <w:rPr>
          <w:rFonts w:ascii="Century" w:hAnsi="Century"/>
          <w:sz w:val="24"/>
          <w:szCs w:val="24"/>
        </w:rPr>
        <w:t>(5) Judicial consideration.  In a civil action under paragraph (1)(B), the court, when</w:t>
      </w:r>
      <w:r w:rsidR="00F17C27">
        <w:rPr>
          <w:rFonts w:ascii="Century" w:hAnsi="Century"/>
          <w:sz w:val="24"/>
          <w:szCs w:val="24"/>
        </w:rPr>
        <w:t xml:space="preserve"> </w:t>
      </w:r>
      <w:r w:rsidRPr="00496E32">
        <w:rPr>
          <w:rFonts w:ascii="Century" w:hAnsi="Century"/>
          <w:sz w:val="24"/>
          <w:szCs w:val="24"/>
        </w:rPr>
        <w:t>considering what amount of civil penalty, if any, is appropriate, shall give consideration to any</w:t>
      </w:r>
      <w:r w:rsidR="00F17C27">
        <w:rPr>
          <w:rFonts w:ascii="Century" w:hAnsi="Century"/>
          <w:sz w:val="24"/>
          <w:szCs w:val="24"/>
        </w:rPr>
        <w:t xml:space="preserve"> </w:t>
      </w:r>
      <w:r w:rsidRPr="00496E32">
        <w:rPr>
          <w:rFonts w:ascii="Century" w:hAnsi="Century"/>
          <w:sz w:val="24"/>
          <w:szCs w:val="24"/>
        </w:rPr>
        <w:t>good faith effort or attempt to comply with this chapter by the entity. In evaluating good faith,</w:t>
      </w:r>
      <w:r w:rsidR="00F17C27">
        <w:rPr>
          <w:rFonts w:ascii="Century" w:hAnsi="Century"/>
          <w:sz w:val="24"/>
          <w:szCs w:val="24"/>
        </w:rPr>
        <w:t xml:space="preserve"> </w:t>
      </w:r>
      <w:r w:rsidRPr="00496E32">
        <w:rPr>
          <w:rFonts w:ascii="Century" w:hAnsi="Century"/>
          <w:sz w:val="24"/>
          <w:szCs w:val="24"/>
        </w:rPr>
        <w:t>the court shall consider, among other factors it deems relevant, whether the entity could have</w:t>
      </w:r>
      <w:r w:rsidR="00F17C27">
        <w:rPr>
          <w:rFonts w:ascii="Century" w:hAnsi="Century"/>
          <w:sz w:val="24"/>
          <w:szCs w:val="24"/>
        </w:rPr>
        <w:t xml:space="preserve"> </w:t>
      </w:r>
      <w:r w:rsidRPr="00496E32">
        <w:rPr>
          <w:rFonts w:ascii="Century" w:hAnsi="Century"/>
          <w:sz w:val="24"/>
          <w:szCs w:val="24"/>
        </w:rPr>
        <w:t>reasonably anticipated the need for an appropriate type of auxiliary aid needed to</w:t>
      </w:r>
      <w:r w:rsidR="00F17C27">
        <w:rPr>
          <w:rFonts w:ascii="Century" w:hAnsi="Century"/>
          <w:sz w:val="24"/>
          <w:szCs w:val="24"/>
        </w:rPr>
        <w:t xml:space="preserve"> </w:t>
      </w:r>
      <w:r w:rsidRPr="00496E32">
        <w:rPr>
          <w:rFonts w:ascii="Century" w:hAnsi="Century"/>
          <w:sz w:val="24"/>
          <w:szCs w:val="24"/>
        </w:rPr>
        <w:t>accommodate the unique needs of a particular individual with a disability.</w:t>
      </w:r>
    </w:p>
    <w:p w14:paraId="39EF496B" w14:textId="123F5FA0" w:rsidR="00496E32" w:rsidRPr="00496E32" w:rsidRDefault="00496E32" w:rsidP="00496E32">
      <w:pPr>
        <w:rPr>
          <w:rFonts w:ascii="Century" w:hAnsi="Century"/>
          <w:sz w:val="24"/>
          <w:szCs w:val="24"/>
        </w:rPr>
      </w:pPr>
      <w:r w:rsidRPr="00496E32">
        <w:rPr>
          <w:rFonts w:ascii="Century" w:hAnsi="Century"/>
          <w:sz w:val="24"/>
          <w:szCs w:val="24"/>
        </w:rPr>
        <w:t>Sec. 12189. Examinations and courses</w:t>
      </w:r>
      <w:r w:rsidR="00F17C27">
        <w:rPr>
          <w:rFonts w:ascii="Century" w:hAnsi="Century"/>
          <w:sz w:val="24"/>
          <w:szCs w:val="24"/>
        </w:rPr>
        <w:t xml:space="preserve"> </w:t>
      </w:r>
      <w:r w:rsidRPr="00496E32">
        <w:rPr>
          <w:rFonts w:ascii="Century" w:hAnsi="Century"/>
          <w:sz w:val="24"/>
          <w:szCs w:val="24"/>
        </w:rPr>
        <w:t>Any person that offers examinations or courses related to applications, licensing, certification, or</w:t>
      </w:r>
      <w:r w:rsidR="00F17C27">
        <w:rPr>
          <w:rFonts w:ascii="Century" w:hAnsi="Century"/>
          <w:sz w:val="24"/>
          <w:szCs w:val="24"/>
        </w:rPr>
        <w:t xml:space="preserve"> </w:t>
      </w:r>
      <w:r w:rsidRPr="00496E32">
        <w:rPr>
          <w:rFonts w:ascii="Century" w:hAnsi="Century"/>
          <w:sz w:val="24"/>
          <w:szCs w:val="24"/>
        </w:rPr>
        <w:t>credentialing for secondary or postsecondary education, professional, or trade purposes shall offer</w:t>
      </w:r>
      <w:r w:rsidR="00F17C27">
        <w:rPr>
          <w:rFonts w:ascii="Century" w:hAnsi="Century"/>
          <w:sz w:val="24"/>
          <w:szCs w:val="24"/>
        </w:rPr>
        <w:t xml:space="preserve"> </w:t>
      </w:r>
      <w:r w:rsidRPr="00496E32">
        <w:rPr>
          <w:rFonts w:ascii="Century" w:hAnsi="Century"/>
          <w:sz w:val="24"/>
          <w:szCs w:val="24"/>
        </w:rPr>
        <w:t>such examinations or courses in a place and manner accessible to persons with disabilities or offer</w:t>
      </w:r>
      <w:r w:rsidR="00F17C27">
        <w:rPr>
          <w:rFonts w:ascii="Century" w:hAnsi="Century"/>
          <w:sz w:val="24"/>
          <w:szCs w:val="24"/>
        </w:rPr>
        <w:t xml:space="preserve"> </w:t>
      </w:r>
      <w:r w:rsidRPr="00496E32">
        <w:rPr>
          <w:rFonts w:ascii="Century" w:hAnsi="Century"/>
          <w:sz w:val="24"/>
          <w:szCs w:val="24"/>
        </w:rPr>
        <w:t>alternative accessible arrangements for such individuals.</w:t>
      </w:r>
    </w:p>
    <w:p w14:paraId="2BE0543B" w14:textId="77777777" w:rsidR="00496E32" w:rsidRPr="003E0C04" w:rsidRDefault="00496E32" w:rsidP="00F17C27">
      <w:pPr>
        <w:jc w:val="center"/>
        <w:rPr>
          <w:rFonts w:ascii="Century" w:hAnsi="Century"/>
          <w:sz w:val="24"/>
          <w:szCs w:val="24"/>
          <w:lang w:val="fr-FR"/>
        </w:rPr>
      </w:pPr>
      <w:r w:rsidRPr="003E0C04">
        <w:rPr>
          <w:rFonts w:ascii="Century" w:hAnsi="Century"/>
          <w:sz w:val="24"/>
          <w:szCs w:val="24"/>
          <w:lang w:val="fr-FR"/>
        </w:rPr>
        <w:t>SUBCHAPTER IV - MISCELLANEOUS PROVISIONS</w:t>
      </w:r>
    </w:p>
    <w:p w14:paraId="580C246A" w14:textId="77777777" w:rsidR="00496E32" w:rsidRPr="00496E32" w:rsidRDefault="00496E32" w:rsidP="00496E32">
      <w:pPr>
        <w:rPr>
          <w:rFonts w:ascii="Century" w:hAnsi="Century"/>
          <w:sz w:val="24"/>
          <w:szCs w:val="24"/>
        </w:rPr>
      </w:pPr>
      <w:r w:rsidRPr="003E0C04">
        <w:rPr>
          <w:rFonts w:ascii="Century" w:hAnsi="Century"/>
          <w:sz w:val="24"/>
          <w:szCs w:val="24"/>
          <w:lang w:val="fr-FR"/>
        </w:rPr>
        <w:t xml:space="preserve">Sec. 12201. </w:t>
      </w:r>
      <w:r w:rsidRPr="00496E32">
        <w:rPr>
          <w:rFonts w:ascii="Century" w:hAnsi="Century"/>
          <w:sz w:val="24"/>
          <w:szCs w:val="24"/>
        </w:rPr>
        <w:t>Construction</w:t>
      </w:r>
    </w:p>
    <w:p w14:paraId="741DACD2" w14:textId="3376691F" w:rsidR="00496E32" w:rsidRPr="00496E32" w:rsidRDefault="00496E32" w:rsidP="00496E32">
      <w:pPr>
        <w:rPr>
          <w:rFonts w:ascii="Century" w:hAnsi="Century"/>
          <w:sz w:val="24"/>
          <w:szCs w:val="24"/>
        </w:rPr>
      </w:pPr>
      <w:r w:rsidRPr="00496E32">
        <w:rPr>
          <w:rFonts w:ascii="Century" w:hAnsi="Century"/>
          <w:sz w:val="24"/>
          <w:szCs w:val="24"/>
        </w:rPr>
        <w:t>(a) In general.  Except as otherwise provided in this chapter, nothing in this chapter shall be</w:t>
      </w:r>
      <w:r w:rsidR="00F17C27">
        <w:rPr>
          <w:rFonts w:ascii="Century" w:hAnsi="Century"/>
          <w:sz w:val="24"/>
          <w:szCs w:val="24"/>
        </w:rPr>
        <w:t xml:space="preserve"> </w:t>
      </w:r>
      <w:r w:rsidRPr="00496E32">
        <w:rPr>
          <w:rFonts w:ascii="Century" w:hAnsi="Century"/>
          <w:sz w:val="24"/>
          <w:szCs w:val="24"/>
        </w:rPr>
        <w:t xml:space="preserve">construed to apply a lesser standard than the standards applied under title </w:t>
      </w:r>
      <w:r w:rsidRPr="00496E32">
        <w:rPr>
          <w:rFonts w:ascii="Century" w:hAnsi="Century"/>
          <w:sz w:val="24"/>
          <w:szCs w:val="24"/>
        </w:rPr>
        <w:lastRenderedPageBreak/>
        <w:t>V of the Rehabilitation</w:t>
      </w:r>
      <w:r w:rsidR="00F17C27">
        <w:rPr>
          <w:rFonts w:ascii="Century" w:hAnsi="Century"/>
          <w:sz w:val="24"/>
          <w:szCs w:val="24"/>
        </w:rPr>
        <w:t xml:space="preserve"> </w:t>
      </w:r>
      <w:r w:rsidRPr="00496E32">
        <w:rPr>
          <w:rFonts w:ascii="Century" w:hAnsi="Century"/>
          <w:sz w:val="24"/>
          <w:szCs w:val="24"/>
        </w:rPr>
        <w:t>Act of 1973 (29 U.S.C. 790 et seq.) or the regulations issued by Federal agencies pursuant to</w:t>
      </w:r>
      <w:r w:rsidR="007A29F1">
        <w:rPr>
          <w:rFonts w:ascii="Century" w:hAnsi="Century"/>
          <w:sz w:val="24"/>
          <w:szCs w:val="24"/>
        </w:rPr>
        <w:t xml:space="preserve"> </w:t>
      </w:r>
      <w:r w:rsidRPr="00496E32">
        <w:rPr>
          <w:rFonts w:ascii="Century" w:hAnsi="Century"/>
          <w:sz w:val="24"/>
          <w:szCs w:val="24"/>
        </w:rPr>
        <w:t>such title.</w:t>
      </w:r>
    </w:p>
    <w:p w14:paraId="7633E2FC" w14:textId="4CB4742A" w:rsidR="00496E32" w:rsidRPr="00496E32" w:rsidRDefault="00496E32" w:rsidP="00496E32">
      <w:pPr>
        <w:rPr>
          <w:rFonts w:ascii="Century" w:hAnsi="Century"/>
          <w:sz w:val="24"/>
          <w:szCs w:val="24"/>
        </w:rPr>
      </w:pPr>
      <w:r w:rsidRPr="00496E32">
        <w:rPr>
          <w:rFonts w:ascii="Century" w:hAnsi="Century"/>
          <w:sz w:val="24"/>
          <w:szCs w:val="24"/>
        </w:rPr>
        <w:t>(b) Relationship to other laws. Nothing in this chapter shall be construed to invalidate or limit the</w:t>
      </w:r>
      <w:r w:rsidR="007A29F1">
        <w:rPr>
          <w:rFonts w:ascii="Century" w:hAnsi="Century"/>
          <w:sz w:val="24"/>
          <w:szCs w:val="24"/>
        </w:rPr>
        <w:t xml:space="preserve"> </w:t>
      </w:r>
      <w:r w:rsidRPr="00496E32">
        <w:rPr>
          <w:rFonts w:ascii="Century" w:hAnsi="Century"/>
          <w:sz w:val="24"/>
          <w:szCs w:val="24"/>
        </w:rPr>
        <w:t>remedies, rights, and procedures of any Federal law or law of any State or political subdivision of</w:t>
      </w:r>
      <w:r w:rsidR="007A29F1">
        <w:rPr>
          <w:rFonts w:ascii="Century" w:hAnsi="Century"/>
          <w:sz w:val="24"/>
          <w:szCs w:val="24"/>
        </w:rPr>
        <w:t xml:space="preserve"> </w:t>
      </w:r>
      <w:r w:rsidRPr="00496E32">
        <w:rPr>
          <w:rFonts w:ascii="Century" w:hAnsi="Century"/>
          <w:sz w:val="24"/>
          <w:szCs w:val="24"/>
        </w:rPr>
        <w:t>any State or jurisdiction that provides greater or equal protection for the rights of individuals with</w:t>
      </w:r>
      <w:r w:rsidR="007A29F1">
        <w:rPr>
          <w:rFonts w:ascii="Century" w:hAnsi="Century"/>
          <w:sz w:val="24"/>
          <w:szCs w:val="24"/>
        </w:rPr>
        <w:t xml:space="preserve"> </w:t>
      </w:r>
      <w:r w:rsidRPr="00496E32">
        <w:rPr>
          <w:rFonts w:ascii="Century" w:hAnsi="Century"/>
          <w:sz w:val="24"/>
          <w:szCs w:val="24"/>
        </w:rPr>
        <w:t>disabilities than are afforded by this chapter. Nothing in this chapter shall be construed to preclude</w:t>
      </w:r>
      <w:r w:rsidR="007A29F1">
        <w:rPr>
          <w:rFonts w:ascii="Century" w:hAnsi="Century"/>
          <w:sz w:val="24"/>
          <w:szCs w:val="24"/>
        </w:rPr>
        <w:t xml:space="preserve"> </w:t>
      </w:r>
      <w:r w:rsidRPr="00496E32">
        <w:rPr>
          <w:rFonts w:ascii="Century" w:hAnsi="Century"/>
          <w:sz w:val="24"/>
          <w:szCs w:val="24"/>
        </w:rPr>
        <w:t>the prohibition of, or the imposition of restrictions on, smoking in places of employment covered by</w:t>
      </w:r>
      <w:r w:rsidR="007A29F1">
        <w:rPr>
          <w:rFonts w:ascii="Century" w:hAnsi="Century"/>
          <w:sz w:val="24"/>
          <w:szCs w:val="24"/>
        </w:rPr>
        <w:t xml:space="preserve"> </w:t>
      </w:r>
      <w:r w:rsidRPr="00496E32">
        <w:rPr>
          <w:rFonts w:ascii="Century" w:hAnsi="Century"/>
          <w:sz w:val="24"/>
          <w:szCs w:val="24"/>
        </w:rPr>
        <w:t>subchapter I of this chapter, in transportation covered by subchapter II or III of this chapter, or in</w:t>
      </w:r>
      <w:r w:rsidR="007A29F1">
        <w:rPr>
          <w:rFonts w:ascii="Century" w:hAnsi="Century"/>
          <w:sz w:val="24"/>
          <w:szCs w:val="24"/>
        </w:rPr>
        <w:t xml:space="preserve"> </w:t>
      </w:r>
      <w:r w:rsidRPr="00496E32">
        <w:rPr>
          <w:rFonts w:ascii="Century" w:hAnsi="Century"/>
          <w:sz w:val="24"/>
          <w:szCs w:val="24"/>
        </w:rPr>
        <w:t>places of public accommodation covered by subchapter III of this chapter.</w:t>
      </w:r>
    </w:p>
    <w:p w14:paraId="4426074F" w14:textId="6F484BBA" w:rsidR="00496E32" w:rsidRPr="00496E32" w:rsidRDefault="00496E32" w:rsidP="00496E32">
      <w:pPr>
        <w:rPr>
          <w:rFonts w:ascii="Century" w:hAnsi="Century"/>
          <w:sz w:val="24"/>
          <w:szCs w:val="24"/>
        </w:rPr>
      </w:pPr>
      <w:r w:rsidRPr="00496E32">
        <w:rPr>
          <w:rFonts w:ascii="Century" w:hAnsi="Century"/>
          <w:sz w:val="24"/>
          <w:szCs w:val="24"/>
        </w:rPr>
        <w:t>(c) Insurance.  Subchapters I through III of this chapter and title IV of this Act shall not be</w:t>
      </w:r>
      <w:r w:rsidR="007A29F1">
        <w:rPr>
          <w:rFonts w:ascii="Century" w:hAnsi="Century"/>
          <w:sz w:val="24"/>
          <w:szCs w:val="24"/>
        </w:rPr>
        <w:t xml:space="preserve"> </w:t>
      </w:r>
      <w:r w:rsidRPr="00496E32">
        <w:rPr>
          <w:rFonts w:ascii="Century" w:hAnsi="Century"/>
          <w:sz w:val="24"/>
          <w:szCs w:val="24"/>
        </w:rPr>
        <w:t>construed to prohibit or restrict</w:t>
      </w:r>
      <w:r w:rsidR="0090031B">
        <w:rPr>
          <w:rFonts w:ascii="Century" w:hAnsi="Century"/>
          <w:sz w:val="24"/>
          <w:szCs w:val="24"/>
        </w:rPr>
        <w:t xml:space="preserve"> -</w:t>
      </w:r>
    </w:p>
    <w:p w14:paraId="25C916E2" w14:textId="2B497DF6" w:rsidR="00496E32" w:rsidRPr="00496E32" w:rsidRDefault="00496E32" w:rsidP="00496E32">
      <w:pPr>
        <w:rPr>
          <w:rFonts w:ascii="Century" w:hAnsi="Century"/>
          <w:sz w:val="24"/>
          <w:szCs w:val="24"/>
        </w:rPr>
      </w:pPr>
      <w:r w:rsidRPr="00496E32">
        <w:rPr>
          <w:rFonts w:ascii="Century" w:hAnsi="Century"/>
          <w:sz w:val="24"/>
          <w:szCs w:val="24"/>
        </w:rPr>
        <w:t>(1) an insurer, hospital or medical service company, health maintenance organization, or any</w:t>
      </w:r>
      <w:r w:rsidR="007A29F1">
        <w:rPr>
          <w:rFonts w:ascii="Century" w:hAnsi="Century"/>
          <w:sz w:val="24"/>
          <w:szCs w:val="24"/>
        </w:rPr>
        <w:t xml:space="preserve"> </w:t>
      </w:r>
      <w:r w:rsidRPr="00496E32">
        <w:rPr>
          <w:rFonts w:ascii="Century" w:hAnsi="Century"/>
          <w:sz w:val="24"/>
          <w:szCs w:val="24"/>
        </w:rPr>
        <w:t>agent, or entity that administers benefit plans, or similar organizations from underwriting risks,</w:t>
      </w:r>
      <w:r w:rsidR="007A29F1">
        <w:rPr>
          <w:rFonts w:ascii="Century" w:hAnsi="Century"/>
          <w:sz w:val="24"/>
          <w:szCs w:val="24"/>
        </w:rPr>
        <w:t xml:space="preserve"> </w:t>
      </w:r>
      <w:r w:rsidRPr="00496E32">
        <w:rPr>
          <w:rFonts w:ascii="Century" w:hAnsi="Century"/>
          <w:sz w:val="24"/>
          <w:szCs w:val="24"/>
        </w:rPr>
        <w:t>classifying risks, or administering such risks that are based on or not inconsistent with State</w:t>
      </w:r>
      <w:r w:rsidR="007A29F1">
        <w:rPr>
          <w:rFonts w:ascii="Century" w:hAnsi="Century"/>
          <w:sz w:val="24"/>
          <w:szCs w:val="24"/>
        </w:rPr>
        <w:t xml:space="preserve"> </w:t>
      </w:r>
      <w:r w:rsidRPr="00496E32">
        <w:rPr>
          <w:rFonts w:ascii="Century" w:hAnsi="Century"/>
          <w:sz w:val="24"/>
          <w:szCs w:val="24"/>
        </w:rPr>
        <w:t>law; or</w:t>
      </w:r>
    </w:p>
    <w:p w14:paraId="7701C602" w14:textId="3C1FCA7D" w:rsidR="00496E32" w:rsidRPr="00496E32" w:rsidRDefault="00496E32" w:rsidP="00496E32">
      <w:pPr>
        <w:rPr>
          <w:rFonts w:ascii="Century" w:hAnsi="Century"/>
          <w:sz w:val="24"/>
          <w:szCs w:val="24"/>
        </w:rPr>
      </w:pPr>
      <w:r w:rsidRPr="00496E32">
        <w:rPr>
          <w:rFonts w:ascii="Century" w:hAnsi="Century"/>
          <w:sz w:val="24"/>
          <w:szCs w:val="24"/>
        </w:rPr>
        <w:t>(2) a person or organization covered by this chapter from establishing, sponsoring, observing</w:t>
      </w:r>
      <w:r w:rsidR="007A29F1">
        <w:rPr>
          <w:rFonts w:ascii="Century" w:hAnsi="Century"/>
          <w:sz w:val="24"/>
          <w:szCs w:val="24"/>
        </w:rPr>
        <w:t xml:space="preserve"> </w:t>
      </w:r>
      <w:r w:rsidRPr="00496E32">
        <w:rPr>
          <w:rFonts w:ascii="Century" w:hAnsi="Century"/>
          <w:sz w:val="24"/>
          <w:szCs w:val="24"/>
        </w:rPr>
        <w:t>or administering the terms of a bona fide benefit plan that are based on underwriting risks,</w:t>
      </w:r>
      <w:r w:rsidR="007A29F1">
        <w:rPr>
          <w:rFonts w:ascii="Century" w:hAnsi="Century"/>
          <w:sz w:val="24"/>
          <w:szCs w:val="24"/>
        </w:rPr>
        <w:t xml:space="preserve"> </w:t>
      </w:r>
      <w:r w:rsidRPr="00496E32">
        <w:rPr>
          <w:rFonts w:ascii="Century" w:hAnsi="Century"/>
          <w:sz w:val="24"/>
          <w:szCs w:val="24"/>
        </w:rPr>
        <w:t>classifying risks, or administering such risks that are based on or not inconsistent with State</w:t>
      </w:r>
      <w:r w:rsidR="007A29F1">
        <w:rPr>
          <w:rFonts w:ascii="Century" w:hAnsi="Century"/>
          <w:sz w:val="24"/>
          <w:szCs w:val="24"/>
        </w:rPr>
        <w:t xml:space="preserve"> </w:t>
      </w:r>
      <w:r w:rsidRPr="00496E32">
        <w:rPr>
          <w:rFonts w:ascii="Century" w:hAnsi="Century"/>
          <w:sz w:val="24"/>
          <w:szCs w:val="24"/>
        </w:rPr>
        <w:t>law; or</w:t>
      </w:r>
    </w:p>
    <w:p w14:paraId="3D647745" w14:textId="4615792D" w:rsidR="00496E32" w:rsidRPr="00496E32" w:rsidRDefault="00496E32" w:rsidP="00496E32">
      <w:pPr>
        <w:rPr>
          <w:rFonts w:ascii="Century" w:hAnsi="Century"/>
          <w:sz w:val="24"/>
          <w:szCs w:val="24"/>
        </w:rPr>
      </w:pPr>
      <w:r w:rsidRPr="00496E32">
        <w:rPr>
          <w:rFonts w:ascii="Century" w:hAnsi="Century"/>
          <w:sz w:val="24"/>
          <w:szCs w:val="24"/>
        </w:rPr>
        <w:t>(3) a person or organization covered by this chapter from establishing, sponsoring, observing</w:t>
      </w:r>
      <w:r w:rsidR="007A29F1">
        <w:rPr>
          <w:rFonts w:ascii="Century" w:hAnsi="Century"/>
          <w:sz w:val="24"/>
          <w:szCs w:val="24"/>
        </w:rPr>
        <w:t xml:space="preserve"> </w:t>
      </w:r>
      <w:r w:rsidRPr="00496E32">
        <w:rPr>
          <w:rFonts w:ascii="Century" w:hAnsi="Century"/>
          <w:sz w:val="24"/>
          <w:szCs w:val="24"/>
        </w:rPr>
        <w:t>or administering the terms of a bona fide benefit plan that is not subject to State laws that</w:t>
      </w:r>
      <w:r w:rsidR="007A29F1">
        <w:rPr>
          <w:rFonts w:ascii="Century" w:hAnsi="Century"/>
          <w:sz w:val="24"/>
          <w:szCs w:val="24"/>
        </w:rPr>
        <w:t xml:space="preserve"> </w:t>
      </w:r>
      <w:r w:rsidRPr="00496E32">
        <w:rPr>
          <w:rFonts w:ascii="Century" w:hAnsi="Century"/>
          <w:sz w:val="24"/>
          <w:szCs w:val="24"/>
        </w:rPr>
        <w:t>regulate insurance.</w:t>
      </w:r>
    </w:p>
    <w:p w14:paraId="0964D864" w14:textId="044EE0F4" w:rsidR="00496E32" w:rsidRPr="00496E32" w:rsidRDefault="00496E32" w:rsidP="00496E32">
      <w:pPr>
        <w:rPr>
          <w:rFonts w:ascii="Century" w:hAnsi="Century"/>
          <w:sz w:val="24"/>
          <w:szCs w:val="24"/>
        </w:rPr>
      </w:pPr>
      <w:r w:rsidRPr="00496E32">
        <w:rPr>
          <w:rFonts w:ascii="Century" w:hAnsi="Century"/>
          <w:sz w:val="24"/>
          <w:szCs w:val="24"/>
        </w:rPr>
        <w:t>Paragraphs (1), (2), and (3) shall not be used as a subterfuge to evade the purposes of</w:t>
      </w:r>
      <w:r w:rsidR="007A29F1">
        <w:rPr>
          <w:rFonts w:ascii="Century" w:hAnsi="Century"/>
          <w:sz w:val="24"/>
          <w:szCs w:val="24"/>
        </w:rPr>
        <w:t xml:space="preserve"> </w:t>
      </w:r>
      <w:r w:rsidRPr="00496E32">
        <w:rPr>
          <w:rFonts w:ascii="Century" w:hAnsi="Century"/>
          <w:sz w:val="24"/>
          <w:szCs w:val="24"/>
        </w:rPr>
        <w:t>subchapter I and III of this chapter.</w:t>
      </w:r>
    </w:p>
    <w:p w14:paraId="4B303C26" w14:textId="7E2ECCCB" w:rsidR="00496E32" w:rsidRPr="00496E32" w:rsidRDefault="00496E32" w:rsidP="00496E32">
      <w:pPr>
        <w:rPr>
          <w:rFonts w:ascii="Century" w:hAnsi="Century"/>
          <w:sz w:val="24"/>
          <w:szCs w:val="24"/>
        </w:rPr>
      </w:pPr>
      <w:r w:rsidRPr="00496E32">
        <w:rPr>
          <w:rFonts w:ascii="Century" w:hAnsi="Century"/>
          <w:sz w:val="24"/>
          <w:szCs w:val="24"/>
        </w:rPr>
        <w:t>(d) Accommodations and services.  Nothing in this chapter shall be construed to require an</w:t>
      </w:r>
      <w:r w:rsidR="007A29F1">
        <w:rPr>
          <w:rFonts w:ascii="Century" w:hAnsi="Century"/>
          <w:sz w:val="24"/>
          <w:szCs w:val="24"/>
        </w:rPr>
        <w:t xml:space="preserve"> </w:t>
      </w:r>
      <w:r w:rsidRPr="00496E32">
        <w:rPr>
          <w:rFonts w:ascii="Century" w:hAnsi="Century"/>
          <w:sz w:val="24"/>
          <w:szCs w:val="24"/>
        </w:rPr>
        <w:t>individual with a disability to accept an accommodation, aid, service, opportunity, or benefit which</w:t>
      </w:r>
      <w:r w:rsidR="007A29F1">
        <w:rPr>
          <w:rFonts w:ascii="Century" w:hAnsi="Century"/>
          <w:sz w:val="24"/>
          <w:szCs w:val="24"/>
        </w:rPr>
        <w:t xml:space="preserve"> </w:t>
      </w:r>
      <w:r w:rsidRPr="00496E32">
        <w:rPr>
          <w:rFonts w:ascii="Century" w:hAnsi="Century"/>
          <w:sz w:val="24"/>
          <w:szCs w:val="24"/>
        </w:rPr>
        <w:t>such individual chooses not to accept.</w:t>
      </w:r>
    </w:p>
    <w:p w14:paraId="46572AEA" w14:textId="3859EAD7" w:rsidR="00496E32" w:rsidRPr="00496E32" w:rsidRDefault="00496E32" w:rsidP="00496E32">
      <w:pPr>
        <w:rPr>
          <w:rFonts w:ascii="Century" w:hAnsi="Century"/>
          <w:sz w:val="24"/>
          <w:szCs w:val="24"/>
        </w:rPr>
      </w:pPr>
      <w:r w:rsidRPr="00496E32">
        <w:rPr>
          <w:rFonts w:ascii="Century" w:hAnsi="Century"/>
          <w:sz w:val="24"/>
          <w:szCs w:val="24"/>
        </w:rPr>
        <w:t>(e) Benefits under State worker's compensation laws.  Nothing in this chapter alters the standards</w:t>
      </w:r>
      <w:r w:rsidR="007A29F1">
        <w:rPr>
          <w:rFonts w:ascii="Century" w:hAnsi="Century"/>
          <w:sz w:val="24"/>
          <w:szCs w:val="24"/>
        </w:rPr>
        <w:t xml:space="preserve"> </w:t>
      </w:r>
      <w:r w:rsidRPr="00496E32">
        <w:rPr>
          <w:rFonts w:ascii="Century" w:hAnsi="Century"/>
          <w:sz w:val="24"/>
          <w:szCs w:val="24"/>
        </w:rPr>
        <w:t>for determining eligibility for benefits under State worker's compensation laws or under State and</w:t>
      </w:r>
      <w:r w:rsidR="007A29F1">
        <w:rPr>
          <w:rFonts w:ascii="Century" w:hAnsi="Century"/>
          <w:sz w:val="24"/>
          <w:szCs w:val="24"/>
        </w:rPr>
        <w:t xml:space="preserve"> </w:t>
      </w:r>
      <w:r w:rsidRPr="00496E32">
        <w:rPr>
          <w:rFonts w:ascii="Century" w:hAnsi="Century"/>
          <w:sz w:val="24"/>
          <w:szCs w:val="24"/>
        </w:rPr>
        <w:t>Federal disability benefit programs.</w:t>
      </w:r>
    </w:p>
    <w:p w14:paraId="59CC1AC6" w14:textId="39E415DB" w:rsidR="00496E32" w:rsidRPr="00496E32" w:rsidRDefault="00496E32" w:rsidP="00496E32">
      <w:pPr>
        <w:rPr>
          <w:rFonts w:ascii="Century" w:hAnsi="Century"/>
          <w:sz w:val="24"/>
          <w:szCs w:val="24"/>
        </w:rPr>
      </w:pPr>
      <w:r w:rsidRPr="00496E32">
        <w:rPr>
          <w:rFonts w:ascii="Century" w:hAnsi="Century"/>
          <w:sz w:val="24"/>
          <w:szCs w:val="24"/>
        </w:rPr>
        <w:t>(f) Fundamental alteration. Nothing in this chapter alters the provision of section</w:t>
      </w:r>
      <w:r w:rsidR="0090031B">
        <w:rPr>
          <w:rFonts w:ascii="Century" w:hAnsi="Century"/>
          <w:sz w:val="24"/>
          <w:szCs w:val="24"/>
        </w:rPr>
        <w:t xml:space="preserve"> </w:t>
      </w:r>
      <w:r w:rsidRPr="00496E32">
        <w:rPr>
          <w:rFonts w:ascii="Century" w:hAnsi="Century"/>
          <w:sz w:val="24"/>
          <w:szCs w:val="24"/>
        </w:rPr>
        <w:t>12182(b)(2)(A)(ii), specifying that reasonable modifications in policies, practices, or procedures</w:t>
      </w:r>
      <w:r w:rsidR="007A29F1">
        <w:rPr>
          <w:rFonts w:ascii="Century" w:hAnsi="Century"/>
          <w:sz w:val="24"/>
          <w:szCs w:val="24"/>
        </w:rPr>
        <w:t xml:space="preserve"> </w:t>
      </w:r>
      <w:r w:rsidRPr="00496E32">
        <w:rPr>
          <w:rFonts w:ascii="Century" w:hAnsi="Century"/>
          <w:sz w:val="24"/>
          <w:szCs w:val="24"/>
        </w:rPr>
        <w:t>shall be required, unless an entity can demonstrate that making such modifications in policies,</w:t>
      </w:r>
      <w:r w:rsidR="007A29F1">
        <w:rPr>
          <w:rFonts w:ascii="Century" w:hAnsi="Century"/>
          <w:sz w:val="24"/>
          <w:szCs w:val="24"/>
        </w:rPr>
        <w:t xml:space="preserve"> </w:t>
      </w:r>
      <w:r w:rsidRPr="00496E32">
        <w:rPr>
          <w:rFonts w:ascii="Century" w:hAnsi="Century"/>
          <w:sz w:val="24"/>
          <w:szCs w:val="24"/>
        </w:rPr>
        <w:t xml:space="preserve">practices, or procedures, including academic requirements </w:t>
      </w:r>
      <w:r w:rsidRPr="00496E32">
        <w:rPr>
          <w:rFonts w:ascii="Century" w:hAnsi="Century"/>
          <w:sz w:val="24"/>
          <w:szCs w:val="24"/>
        </w:rPr>
        <w:lastRenderedPageBreak/>
        <w:t>in postsecondary education, would</w:t>
      </w:r>
      <w:r w:rsidR="007A29F1">
        <w:rPr>
          <w:rFonts w:ascii="Century" w:hAnsi="Century"/>
          <w:sz w:val="24"/>
          <w:szCs w:val="24"/>
        </w:rPr>
        <w:t xml:space="preserve"> </w:t>
      </w:r>
      <w:r w:rsidRPr="00496E32">
        <w:rPr>
          <w:rFonts w:ascii="Century" w:hAnsi="Century"/>
          <w:sz w:val="24"/>
          <w:szCs w:val="24"/>
        </w:rPr>
        <w:t>fundamentally alter the nature of the goods, services, facilities, privileges, advantages, or</w:t>
      </w:r>
      <w:r w:rsidR="007A29F1">
        <w:rPr>
          <w:rFonts w:ascii="Century" w:hAnsi="Century"/>
          <w:sz w:val="24"/>
          <w:szCs w:val="24"/>
        </w:rPr>
        <w:t xml:space="preserve"> </w:t>
      </w:r>
      <w:r w:rsidRPr="00496E32">
        <w:rPr>
          <w:rFonts w:ascii="Century" w:hAnsi="Century"/>
          <w:sz w:val="24"/>
          <w:szCs w:val="24"/>
        </w:rPr>
        <w:t>accommodations involved.</w:t>
      </w:r>
    </w:p>
    <w:p w14:paraId="2DB656A6" w14:textId="524396CF" w:rsidR="00496E32" w:rsidRPr="00496E32" w:rsidRDefault="00496E32" w:rsidP="00496E32">
      <w:pPr>
        <w:rPr>
          <w:rFonts w:ascii="Century" w:hAnsi="Century"/>
          <w:sz w:val="24"/>
          <w:szCs w:val="24"/>
        </w:rPr>
      </w:pPr>
      <w:r w:rsidRPr="00496E32">
        <w:rPr>
          <w:rFonts w:ascii="Century" w:hAnsi="Century"/>
          <w:sz w:val="24"/>
          <w:szCs w:val="24"/>
        </w:rPr>
        <w:t>(g) Claims of no disability.  Nothing in this chapter shall provide the basis for a claim by an</w:t>
      </w:r>
      <w:r w:rsidR="007A29F1">
        <w:rPr>
          <w:rFonts w:ascii="Century" w:hAnsi="Century"/>
          <w:sz w:val="24"/>
          <w:szCs w:val="24"/>
        </w:rPr>
        <w:t xml:space="preserve"> </w:t>
      </w:r>
      <w:r w:rsidRPr="00496E32">
        <w:rPr>
          <w:rFonts w:ascii="Century" w:hAnsi="Century"/>
          <w:sz w:val="24"/>
          <w:szCs w:val="24"/>
        </w:rPr>
        <w:t>individual without a disability that the individual was subject to discrimination because of the</w:t>
      </w:r>
      <w:r w:rsidR="007A29F1">
        <w:rPr>
          <w:rFonts w:ascii="Century" w:hAnsi="Century"/>
          <w:sz w:val="24"/>
          <w:szCs w:val="24"/>
        </w:rPr>
        <w:t xml:space="preserve"> </w:t>
      </w:r>
      <w:r w:rsidRPr="00496E32">
        <w:rPr>
          <w:rFonts w:ascii="Century" w:hAnsi="Century"/>
          <w:sz w:val="24"/>
          <w:szCs w:val="24"/>
        </w:rPr>
        <w:t>individual's lack of disability.</w:t>
      </w:r>
    </w:p>
    <w:p w14:paraId="75BB007D" w14:textId="63211C27" w:rsidR="00496E32" w:rsidRPr="00496E32" w:rsidRDefault="00496E32" w:rsidP="00496E32">
      <w:pPr>
        <w:rPr>
          <w:rFonts w:ascii="Century" w:hAnsi="Century"/>
          <w:sz w:val="24"/>
          <w:szCs w:val="24"/>
        </w:rPr>
      </w:pPr>
      <w:r w:rsidRPr="00496E32">
        <w:rPr>
          <w:rFonts w:ascii="Century" w:hAnsi="Century"/>
          <w:sz w:val="24"/>
          <w:szCs w:val="24"/>
        </w:rPr>
        <w:t>(h) Reasonable accommodations and modifications.  A covered entity under subchapter I, a public</w:t>
      </w:r>
      <w:r w:rsidR="007A29F1">
        <w:rPr>
          <w:rFonts w:ascii="Century" w:hAnsi="Century"/>
          <w:sz w:val="24"/>
          <w:szCs w:val="24"/>
        </w:rPr>
        <w:t xml:space="preserve"> </w:t>
      </w:r>
      <w:r w:rsidRPr="00496E32">
        <w:rPr>
          <w:rFonts w:ascii="Century" w:hAnsi="Century"/>
          <w:sz w:val="24"/>
          <w:szCs w:val="24"/>
        </w:rPr>
        <w:t>entity under subchapter II, and any person who owns, leases (or leases to), or operates a place of</w:t>
      </w:r>
      <w:r w:rsidR="007A29F1">
        <w:rPr>
          <w:rFonts w:ascii="Century" w:hAnsi="Century"/>
          <w:sz w:val="24"/>
          <w:szCs w:val="24"/>
        </w:rPr>
        <w:t xml:space="preserve"> </w:t>
      </w:r>
      <w:r w:rsidRPr="00496E32">
        <w:rPr>
          <w:rFonts w:ascii="Century" w:hAnsi="Century"/>
          <w:sz w:val="24"/>
          <w:szCs w:val="24"/>
        </w:rPr>
        <w:t>public accommodation under subchapter III, need not provide a reasonable accommodation or a</w:t>
      </w:r>
      <w:r w:rsidR="007A29F1">
        <w:rPr>
          <w:rFonts w:ascii="Century" w:hAnsi="Century"/>
          <w:sz w:val="24"/>
          <w:szCs w:val="24"/>
        </w:rPr>
        <w:t xml:space="preserve"> </w:t>
      </w:r>
      <w:r w:rsidRPr="00496E32">
        <w:rPr>
          <w:rFonts w:ascii="Century" w:hAnsi="Century"/>
          <w:sz w:val="24"/>
          <w:szCs w:val="24"/>
        </w:rPr>
        <w:t>reasonable modification to policies, practices, or procedures to an individual who meets the</w:t>
      </w:r>
      <w:r w:rsidR="007A29F1">
        <w:rPr>
          <w:rFonts w:ascii="Century" w:hAnsi="Century"/>
          <w:sz w:val="24"/>
          <w:szCs w:val="24"/>
        </w:rPr>
        <w:t xml:space="preserve"> </w:t>
      </w:r>
      <w:r w:rsidRPr="00496E32">
        <w:rPr>
          <w:rFonts w:ascii="Century" w:hAnsi="Century"/>
          <w:sz w:val="24"/>
          <w:szCs w:val="24"/>
        </w:rPr>
        <w:t>definition of disability in section 12102(1) solely under subparagraph (C) of such section.</w:t>
      </w:r>
    </w:p>
    <w:p w14:paraId="2A4047C9" w14:textId="62AF5BBB" w:rsidR="00496E32" w:rsidRPr="00496E32" w:rsidRDefault="00496E32" w:rsidP="00496E32">
      <w:pPr>
        <w:rPr>
          <w:rFonts w:ascii="Century" w:hAnsi="Century"/>
          <w:sz w:val="24"/>
          <w:szCs w:val="24"/>
        </w:rPr>
      </w:pPr>
      <w:r w:rsidRPr="00496E32">
        <w:rPr>
          <w:rFonts w:ascii="Century" w:hAnsi="Century"/>
          <w:sz w:val="24"/>
          <w:szCs w:val="24"/>
        </w:rPr>
        <w:t>Sec. 12202. State immunity</w:t>
      </w:r>
    </w:p>
    <w:p w14:paraId="42F3773F" w14:textId="7A9BB268" w:rsidR="00496E32" w:rsidRPr="00496E32" w:rsidRDefault="00496E32" w:rsidP="00496E32">
      <w:pPr>
        <w:rPr>
          <w:rFonts w:ascii="Century" w:hAnsi="Century"/>
          <w:sz w:val="24"/>
          <w:szCs w:val="24"/>
        </w:rPr>
      </w:pPr>
      <w:r w:rsidRPr="00496E32">
        <w:rPr>
          <w:rFonts w:ascii="Century" w:hAnsi="Century"/>
          <w:sz w:val="24"/>
          <w:szCs w:val="24"/>
        </w:rPr>
        <w:t>A State shall not be immune under the eleventh amendment to the Constitution of the United States</w:t>
      </w:r>
      <w:r w:rsidR="007A29F1">
        <w:rPr>
          <w:rFonts w:ascii="Century" w:hAnsi="Century"/>
          <w:sz w:val="24"/>
          <w:szCs w:val="24"/>
        </w:rPr>
        <w:t xml:space="preserve"> </w:t>
      </w:r>
      <w:r w:rsidRPr="00496E32">
        <w:rPr>
          <w:rFonts w:ascii="Century" w:hAnsi="Century"/>
          <w:sz w:val="24"/>
          <w:szCs w:val="24"/>
        </w:rPr>
        <w:t>from an action in Federal or State court of competent jurisdiction for a violation of this chapter. In any</w:t>
      </w:r>
      <w:r w:rsidR="007A29F1">
        <w:rPr>
          <w:rFonts w:ascii="Century" w:hAnsi="Century"/>
          <w:sz w:val="24"/>
          <w:szCs w:val="24"/>
        </w:rPr>
        <w:t xml:space="preserve"> </w:t>
      </w:r>
      <w:r w:rsidRPr="00496E32">
        <w:rPr>
          <w:rFonts w:ascii="Century" w:hAnsi="Century"/>
          <w:sz w:val="24"/>
          <w:szCs w:val="24"/>
        </w:rPr>
        <w:t>action against a State for a violation of the requirements of this chapter, remedies (including remedies</w:t>
      </w:r>
      <w:r w:rsidR="007A29F1">
        <w:rPr>
          <w:rFonts w:ascii="Century" w:hAnsi="Century"/>
          <w:sz w:val="24"/>
          <w:szCs w:val="24"/>
        </w:rPr>
        <w:t xml:space="preserve"> </w:t>
      </w:r>
      <w:r w:rsidRPr="00496E32">
        <w:rPr>
          <w:rFonts w:ascii="Century" w:hAnsi="Century"/>
          <w:sz w:val="24"/>
          <w:szCs w:val="24"/>
        </w:rPr>
        <w:t>both at law and in equity) are available for such a violation to the same extent as such remedies are</w:t>
      </w:r>
      <w:r w:rsidR="007A29F1">
        <w:rPr>
          <w:rFonts w:ascii="Century" w:hAnsi="Century"/>
          <w:sz w:val="24"/>
          <w:szCs w:val="24"/>
        </w:rPr>
        <w:t xml:space="preserve"> </w:t>
      </w:r>
      <w:r w:rsidRPr="00496E32">
        <w:rPr>
          <w:rFonts w:ascii="Century" w:hAnsi="Century"/>
          <w:sz w:val="24"/>
          <w:szCs w:val="24"/>
        </w:rPr>
        <w:t>available for such a violation in an action against any public or private entity other than a State.</w:t>
      </w:r>
    </w:p>
    <w:p w14:paraId="11327E89" w14:textId="77777777" w:rsidR="00496E32" w:rsidRPr="00496E32" w:rsidRDefault="00496E32" w:rsidP="00496E32">
      <w:pPr>
        <w:rPr>
          <w:rFonts w:ascii="Century" w:hAnsi="Century"/>
          <w:sz w:val="24"/>
          <w:szCs w:val="24"/>
        </w:rPr>
      </w:pPr>
      <w:r w:rsidRPr="00496E32">
        <w:rPr>
          <w:rFonts w:ascii="Century" w:hAnsi="Century"/>
          <w:sz w:val="24"/>
          <w:szCs w:val="24"/>
        </w:rPr>
        <w:t>Sec. 12203. Prohibition against retaliation and coercion</w:t>
      </w:r>
    </w:p>
    <w:p w14:paraId="5B69432E" w14:textId="4BB03668" w:rsidR="00496E32" w:rsidRPr="00496E32" w:rsidRDefault="00496E32" w:rsidP="00496E32">
      <w:pPr>
        <w:rPr>
          <w:rFonts w:ascii="Century" w:hAnsi="Century"/>
          <w:sz w:val="24"/>
          <w:szCs w:val="24"/>
        </w:rPr>
      </w:pPr>
      <w:r w:rsidRPr="00496E32">
        <w:rPr>
          <w:rFonts w:ascii="Century" w:hAnsi="Century"/>
          <w:sz w:val="24"/>
          <w:szCs w:val="24"/>
        </w:rPr>
        <w:t>(a) Retaliation.  No person shall discriminate against any individual because such individual has</w:t>
      </w:r>
      <w:r w:rsidR="007A29F1">
        <w:rPr>
          <w:rFonts w:ascii="Century" w:hAnsi="Century"/>
          <w:sz w:val="24"/>
          <w:szCs w:val="24"/>
        </w:rPr>
        <w:t xml:space="preserve"> </w:t>
      </w:r>
      <w:r w:rsidRPr="00496E32">
        <w:rPr>
          <w:rFonts w:ascii="Century" w:hAnsi="Century"/>
          <w:sz w:val="24"/>
          <w:szCs w:val="24"/>
        </w:rPr>
        <w:t>opposed any act or practice made unlawful by this chapter or because such individual made a</w:t>
      </w:r>
      <w:r w:rsidR="007A29F1">
        <w:rPr>
          <w:rFonts w:ascii="Century" w:hAnsi="Century"/>
          <w:sz w:val="24"/>
          <w:szCs w:val="24"/>
        </w:rPr>
        <w:t xml:space="preserve"> </w:t>
      </w:r>
      <w:r w:rsidRPr="00496E32">
        <w:rPr>
          <w:rFonts w:ascii="Century" w:hAnsi="Century"/>
          <w:sz w:val="24"/>
          <w:szCs w:val="24"/>
        </w:rPr>
        <w:t>charge, testified, assisted, or participated in any manner in an investigation, proceeding, or</w:t>
      </w:r>
      <w:r w:rsidR="007A29F1">
        <w:rPr>
          <w:rFonts w:ascii="Century" w:hAnsi="Century"/>
          <w:sz w:val="24"/>
          <w:szCs w:val="24"/>
        </w:rPr>
        <w:t xml:space="preserve"> </w:t>
      </w:r>
      <w:r w:rsidRPr="00496E32">
        <w:rPr>
          <w:rFonts w:ascii="Century" w:hAnsi="Century"/>
          <w:sz w:val="24"/>
          <w:szCs w:val="24"/>
        </w:rPr>
        <w:t>hearing under this chapter.</w:t>
      </w:r>
    </w:p>
    <w:p w14:paraId="154162DC" w14:textId="27C0EAE2" w:rsidR="00496E32" w:rsidRPr="00496E32" w:rsidRDefault="00496E32" w:rsidP="00496E32">
      <w:pPr>
        <w:rPr>
          <w:rFonts w:ascii="Century" w:hAnsi="Century"/>
          <w:sz w:val="24"/>
          <w:szCs w:val="24"/>
        </w:rPr>
      </w:pPr>
      <w:r w:rsidRPr="00496E32">
        <w:rPr>
          <w:rFonts w:ascii="Century" w:hAnsi="Century"/>
          <w:sz w:val="24"/>
          <w:szCs w:val="24"/>
        </w:rPr>
        <w:t>(b) Interference, coercion, or intimidation.  It shall be unlawful to coerce, intimidate, threaten, or</w:t>
      </w:r>
      <w:r w:rsidR="007A29F1">
        <w:rPr>
          <w:rFonts w:ascii="Century" w:hAnsi="Century"/>
          <w:sz w:val="24"/>
          <w:szCs w:val="24"/>
        </w:rPr>
        <w:t xml:space="preserve"> </w:t>
      </w:r>
      <w:r w:rsidRPr="00496E32">
        <w:rPr>
          <w:rFonts w:ascii="Century" w:hAnsi="Century"/>
          <w:sz w:val="24"/>
          <w:szCs w:val="24"/>
        </w:rPr>
        <w:t>interfere with any individual in the exercise or enjoyment of, or on account of his or her having</w:t>
      </w:r>
      <w:r w:rsidR="007A29F1">
        <w:rPr>
          <w:rFonts w:ascii="Century" w:hAnsi="Century"/>
          <w:sz w:val="24"/>
          <w:szCs w:val="24"/>
        </w:rPr>
        <w:t xml:space="preserve"> </w:t>
      </w:r>
      <w:r w:rsidRPr="00496E32">
        <w:rPr>
          <w:rFonts w:ascii="Century" w:hAnsi="Century"/>
          <w:sz w:val="24"/>
          <w:szCs w:val="24"/>
        </w:rPr>
        <w:t>exercised or enjoyed, or on account of his or her having aided or encouraged any other individual</w:t>
      </w:r>
      <w:r w:rsidR="007A29F1">
        <w:rPr>
          <w:rFonts w:ascii="Century" w:hAnsi="Century"/>
          <w:sz w:val="24"/>
          <w:szCs w:val="24"/>
        </w:rPr>
        <w:t xml:space="preserve"> </w:t>
      </w:r>
      <w:r w:rsidRPr="00496E32">
        <w:rPr>
          <w:rFonts w:ascii="Century" w:hAnsi="Century"/>
          <w:sz w:val="24"/>
          <w:szCs w:val="24"/>
        </w:rPr>
        <w:t>in the exercise or enjoyment of, any right granted or protected by this chapter.</w:t>
      </w:r>
    </w:p>
    <w:p w14:paraId="5796D6C6" w14:textId="3902FD74" w:rsidR="00496E32" w:rsidRPr="00496E32" w:rsidRDefault="00496E32" w:rsidP="00496E32">
      <w:pPr>
        <w:rPr>
          <w:rFonts w:ascii="Century" w:hAnsi="Century"/>
          <w:sz w:val="24"/>
          <w:szCs w:val="24"/>
        </w:rPr>
      </w:pPr>
      <w:r w:rsidRPr="00496E32">
        <w:rPr>
          <w:rFonts w:ascii="Century" w:hAnsi="Century"/>
          <w:sz w:val="24"/>
          <w:szCs w:val="24"/>
        </w:rPr>
        <w:t>(c) Remedies and procedures.  The remedies and procedures available under sections 12117,</w:t>
      </w:r>
      <w:r w:rsidR="007A29F1">
        <w:rPr>
          <w:rFonts w:ascii="Century" w:hAnsi="Century"/>
          <w:sz w:val="24"/>
          <w:szCs w:val="24"/>
        </w:rPr>
        <w:t xml:space="preserve"> </w:t>
      </w:r>
      <w:r w:rsidRPr="00496E32">
        <w:rPr>
          <w:rFonts w:ascii="Century" w:hAnsi="Century"/>
          <w:sz w:val="24"/>
          <w:szCs w:val="24"/>
        </w:rPr>
        <w:t xml:space="preserve">12133, and 12188 of this title shall be available to aggrieved persons for violations of </w:t>
      </w:r>
      <w:r w:rsidR="0090031B" w:rsidRPr="00496E32">
        <w:rPr>
          <w:rFonts w:ascii="Century" w:hAnsi="Century"/>
          <w:sz w:val="24"/>
          <w:szCs w:val="24"/>
        </w:rPr>
        <w:t>subsections.</w:t>
      </w:r>
    </w:p>
    <w:p w14:paraId="18250771" w14:textId="005CBBFC" w:rsidR="00496E32" w:rsidRPr="00496E32" w:rsidRDefault="00496E32" w:rsidP="00496E32">
      <w:pPr>
        <w:rPr>
          <w:rFonts w:ascii="Century" w:hAnsi="Century"/>
          <w:sz w:val="24"/>
          <w:szCs w:val="24"/>
        </w:rPr>
      </w:pPr>
      <w:r w:rsidRPr="00496E32">
        <w:rPr>
          <w:rFonts w:ascii="Century" w:hAnsi="Century"/>
          <w:sz w:val="24"/>
          <w:szCs w:val="24"/>
        </w:rPr>
        <w:t>(a) and (b) of this section, with respect to subchapter I, subchapter II and subchapter III of this</w:t>
      </w:r>
      <w:r w:rsidR="007A29F1">
        <w:rPr>
          <w:rFonts w:ascii="Century" w:hAnsi="Century"/>
          <w:sz w:val="24"/>
          <w:szCs w:val="24"/>
        </w:rPr>
        <w:t xml:space="preserve"> </w:t>
      </w:r>
      <w:r w:rsidRPr="00496E32">
        <w:rPr>
          <w:rFonts w:ascii="Century" w:hAnsi="Century"/>
          <w:sz w:val="24"/>
          <w:szCs w:val="24"/>
        </w:rPr>
        <w:t>chapter, respectively.</w:t>
      </w:r>
    </w:p>
    <w:p w14:paraId="5F9B4ABF" w14:textId="77777777" w:rsidR="00496E32" w:rsidRPr="00496E32" w:rsidRDefault="00496E32" w:rsidP="00496E32">
      <w:pPr>
        <w:rPr>
          <w:rFonts w:ascii="Century" w:hAnsi="Century"/>
          <w:sz w:val="24"/>
          <w:szCs w:val="24"/>
        </w:rPr>
      </w:pPr>
      <w:r w:rsidRPr="00496E32">
        <w:rPr>
          <w:rFonts w:ascii="Century" w:hAnsi="Century"/>
          <w:sz w:val="24"/>
          <w:szCs w:val="24"/>
        </w:rPr>
        <w:t>Sec. 12204. Regulations by Architectural and Transportation Barriers Compliance Board</w:t>
      </w:r>
    </w:p>
    <w:p w14:paraId="52BDE4D2" w14:textId="79F168F9" w:rsidR="00496E32" w:rsidRPr="00496E32" w:rsidRDefault="00496E32" w:rsidP="00496E32">
      <w:pPr>
        <w:rPr>
          <w:rFonts w:ascii="Century" w:hAnsi="Century"/>
          <w:sz w:val="24"/>
          <w:szCs w:val="24"/>
        </w:rPr>
      </w:pPr>
      <w:r w:rsidRPr="00496E32">
        <w:rPr>
          <w:rFonts w:ascii="Century" w:hAnsi="Century"/>
          <w:sz w:val="24"/>
          <w:szCs w:val="24"/>
        </w:rPr>
        <w:lastRenderedPageBreak/>
        <w:t>(a) Issuance of guidelines.  Not later than 9 months after July 26, 1990, the Architectural and</w:t>
      </w:r>
      <w:r w:rsidR="007A29F1">
        <w:rPr>
          <w:rFonts w:ascii="Century" w:hAnsi="Century"/>
          <w:sz w:val="24"/>
          <w:szCs w:val="24"/>
        </w:rPr>
        <w:t xml:space="preserve"> </w:t>
      </w:r>
      <w:r w:rsidRPr="00496E32">
        <w:rPr>
          <w:rFonts w:ascii="Century" w:hAnsi="Century"/>
          <w:sz w:val="24"/>
          <w:szCs w:val="24"/>
        </w:rPr>
        <w:t>Transportation Barriers Compliance Board shall issue minimum guidelines that shall supplement</w:t>
      </w:r>
      <w:r w:rsidR="007A29F1">
        <w:rPr>
          <w:rFonts w:ascii="Century" w:hAnsi="Century"/>
          <w:sz w:val="24"/>
          <w:szCs w:val="24"/>
        </w:rPr>
        <w:t xml:space="preserve"> </w:t>
      </w:r>
      <w:r w:rsidRPr="00496E32">
        <w:rPr>
          <w:rFonts w:ascii="Century" w:hAnsi="Century"/>
          <w:sz w:val="24"/>
          <w:szCs w:val="24"/>
        </w:rPr>
        <w:t>the existing Minimum Guidelines and Requirements for Accessible Design for purposes of</w:t>
      </w:r>
      <w:r w:rsidR="007A29F1">
        <w:rPr>
          <w:rFonts w:ascii="Century" w:hAnsi="Century"/>
          <w:sz w:val="24"/>
          <w:szCs w:val="24"/>
        </w:rPr>
        <w:t xml:space="preserve"> </w:t>
      </w:r>
      <w:r w:rsidRPr="00496E32">
        <w:rPr>
          <w:rFonts w:ascii="Century" w:hAnsi="Century"/>
          <w:sz w:val="24"/>
          <w:szCs w:val="24"/>
        </w:rPr>
        <w:t>subchapters II and III of this chapter.</w:t>
      </w:r>
    </w:p>
    <w:p w14:paraId="4781637B" w14:textId="4937D6CD" w:rsidR="00496E32" w:rsidRPr="00496E32" w:rsidRDefault="00496E32" w:rsidP="00496E32">
      <w:pPr>
        <w:rPr>
          <w:rFonts w:ascii="Century" w:hAnsi="Century"/>
          <w:sz w:val="24"/>
          <w:szCs w:val="24"/>
        </w:rPr>
      </w:pPr>
      <w:r w:rsidRPr="00496E32">
        <w:rPr>
          <w:rFonts w:ascii="Century" w:hAnsi="Century"/>
          <w:sz w:val="24"/>
          <w:szCs w:val="24"/>
        </w:rPr>
        <w:t>(b) Contents of guidelines.  The supplemental guidelines issued under subsection (a) of this</w:t>
      </w:r>
      <w:r w:rsidR="007A29F1">
        <w:rPr>
          <w:rFonts w:ascii="Century" w:hAnsi="Century"/>
          <w:sz w:val="24"/>
          <w:szCs w:val="24"/>
        </w:rPr>
        <w:t xml:space="preserve"> </w:t>
      </w:r>
      <w:r w:rsidRPr="00496E32">
        <w:rPr>
          <w:rFonts w:ascii="Century" w:hAnsi="Century"/>
          <w:sz w:val="24"/>
          <w:szCs w:val="24"/>
        </w:rPr>
        <w:t>section shall establish additional requirements, consistent with this chapter, to ensure that</w:t>
      </w:r>
      <w:r w:rsidR="007A29F1">
        <w:rPr>
          <w:rFonts w:ascii="Century" w:hAnsi="Century"/>
          <w:sz w:val="24"/>
          <w:szCs w:val="24"/>
        </w:rPr>
        <w:t xml:space="preserve"> </w:t>
      </w:r>
      <w:r w:rsidRPr="00496E32">
        <w:rPr>
          <w:rFonts w:ascii="Century" w:hAnsi="Century"/>
          <w:sz w:val="24"/>
          <w:szCs w:val="24"/>
        </w:rPr>
        <w:t>buildings, facilities, rail passenger cars, and vehicles are accessible, in terms of architecture and</w:t>
      </w:r>
      <w:r w:rsidR="007A29F1">
        <w:rPr>
          <w:rFonts w:ascii="Century" w:hAnsi="Century"/>
          <w:sz w:val="24"/>
          <w:szCs w:val="24"/>
        </w:rPr>
        <w:t xml:space="preserve"> </w:t>
      </w:r>
      <w:r w:rsidRPr="00496E32">
        <w:rPr>
          <w:rFonts w:ascii="Century" w:hAnsi="Century"/>
          <w:sz w:val="24"/>
          <w:szCs w:val="24"/>
        </w:rPr>
        <w:t>design, transportation, and communication, to individuals with disabilities.</w:t>
      </w:r>
    </w:p>
    <w:p w14:paraId="49D23901" w14:textId="77777777" w:rsidR="00496E32" w:rsidRPr="00496E32" w:rsidRDefault="00496E32" w:rsidP="00496E32">
      <w:pPr>
        <w:rPr>
          <w:rFonts w:ascii="Century" w:hAnsi="Century"/>
          <w:sz w:val="24"/>
          <w:szCs w:val="24"/>
        </w:rPr>
      </w:pPr>
      <w:r w:rsidRPr="00496E32">
        <w:rPr>
          <w:rFonts w:ascii="Century" w:hAnsi="Century"/>
          <w:sz w:val="24"/>
          <w:szCs w:val="24"/>
        </w:rPr>
        <w:t xml:space="preserve">(c) Qualified historic properties </w:t>
      </w:r>
    </w:p>
    <w:p w14:paraId="7F9FE3FD" w14:textId="1E7BD04E" w:rsidR="00496E32" w:rsidRPr="00496E32" w:rsidRDefault="00496E32" w:rsidP="00496E32">
      <w:pPr>
        <w:rPr>
          <w:rFonts w:ascii="Century" w:hAnsi="Century"/>
          <w:sz w:val="24"/>
          <w:szCs w:val="24"/>
        </w:rPr>
      </w:pPr>
      <w:r w:rsidRPr="00496E32">
        <w:rPr>
          <w:rFonts w:ascii="Century" w:hAnsi="Century"/>
          <w:sz w:val="24"/>
          <w:szCs w:val="24"/>
        </w:rPr>
        <w:t>(1) In general.  The supplemental guidelines issued under subsection (a) of this section shall</w:t>
      </w:r>
      <w:r w:rsidR="007A29F1">
        <w:rPr>
          <w:rFonts w:ascii="Century" w:hAnsi="Century"/>
          <w:sz w:val="24"/>
          <w:szCs w:val="24"/>
        </w:rPr>
        <w:t xml:space="preserve"> </w:t>
      </w:r>
      <w:r w:rsidRPr="00496E32">
        <w:rPr>
          <w:rFonts w:ascii="Century" w:hAnsi="Century"/>
          <w:sz w:val="24"/>
          <w:szCs w:val="24"/>
        </w:rPr>
        <w:t>include procedures and requirements for alterations that will threaten or destroy the historic</w:t>
      </w:r>
      <w:r w:rsidR="007A29F1">
        <w:rPr>
          <w:rFonts w:ascii="Century" w:hAnsi="Century"/>
          <w:sz w:val="24"/>
          <w:szCs w:val="24"/>
        </w:rPr>
        <w:t xml:space="preserve"> </w:t>
      </w:r>
      <w:r w:rsidRPr="00496E32">
        <w:rPr>
          <w:rFonts w:ascii="Century" w:hAnsi="Century"/>
          <w:sz w:val="24"/>
          <w:szCs w:val="24"/>
        </w:rPr>
        <w:t>significance of qualified historic buildings and facilities as defined in 4.1.7(1)(a) of the Uniform</w:t>
      </w:r>
      <w:r w:rsidR="007A29F1">
        <w:rPr>
          <w:rFonts w:ascii="Century" w:hAnsi="Century"/>
          <w:sz w:val="24"/>
          <w:szCs w:val="24"/>
        </w:rPr>
        <w:t xml:space="preserve"> </w:t>
      </w:r>
      <w:r w:rsidRPr="00496E32">
        <w:rPr>
          <w:rFonts w:ascii="Century" w:hAnsi="Century"/>
          <w:sz w:val="24"/>
          <w:szCs w:val="24"/>
        </w:rPr>
        <w:t>Federal Accessibility Standards.</w:t>
      </w:r>
    </w:p>
    <w:p w14:paraId="185ABBF4" w14:textId="687F4CDC" w:rsidR="00496E32" w:rsidRPr="00496E32" w:rsidRDefault="00496E32" w:rsidP="00496E32">
      <w:pPr>
        <w:rPr>
          <w:rFonts w:ascii="Century" w:hAnsi="Century"/>
          <w:sz w:val="24"/>
          <w:szCs w:val="24"/>
        </w:rPr>
      </w:pPr>
      <w:r w:rsidRPr="00496E32">
        <w:rPr>
          <w:rFonts w:ascii="Century" w:hAnsi="Century"/>
          <w:sz w:val="24"/>
          <w:szCs w:val="24"/>
        </w:rPr>
        <w:t>(2) Sites eligible for listing in National Register.  With respect to alterations of buildings or</w:t>
      </w:r>
      <w:r w:rsidR="007A29F1">
        <w:rPr>
          <w:rFonts w:ascii="Century" w:hAnsi="Century"/>
          <w:sz w:val="24"/>
          <w:szCs w:val="24"/>
        </w:rPr>
        <w:t xml:space="preserve"> </w:t>
      </w:r>
      <w:r w:rsidRPr="00496E32">
        <w:rPr>
          <w:rFonts w:ascii="Century" w:hAnsi="Century"/>
          <w:sz w:val="24"/>
          <w:szCs w:val="24"/>
        </w:rPr>
        <w:t>facilities that are eligible for listing in the National Register of Historic Places under the</w:t>
      </w:r>
      <w:r w:rsidR="007A29F1">
        <w:rPr>
          <w:rFonts w:ascii="Century" w:hAnsi="Century"/>
          <w:sz w:val="24"/>
          <w:szCs w:val="24"/>
        </w:rPr>
        <w:t xml:space="preserve"> </w:t>
      </w:r>
      <w:r w:rsidRPr="00496E32">
        <w:rPr>
          <w:rFonts w:ascii="Century" w:hAnsi="Century"/>
          <w:sz w:val="24"/>
          <w:szCs w:val="24"/>
        </w:rPr>
        <w:t>National Historic Preservation Act (16 U.S.C. 470 et seq.), the guidelines described in</w:t>
      </w:r>
      <w:r w:rsidR="007A29F1">
        <w:rPr>
          <w:rFonts w:ascii="Century" w:hAnsi="Century"/>
          <w:sz w:val="24"/>
          <w:szCs w:val="24"/>
        </w:rPr>
        <w:t xml:space="preserve"> </w:t>
      </w:r>
      <w:r w:rsidRPr="00496E32">
        <w:rPr>
          <w:rFonts w:ascii="Century" w:hAnsi="Century"/>
          <w:sz w:val="24"/>
          <w:szCs w:val="24"/>
        </w:rPr>
        <w:t>paragraph (1) shall, at a minimum, maintain the procedures and requirements established in</w:t>
      </w:r>
      <w:r w:rsidR="007A29F1">
        <w:rPr>
          <w:rFonts w:ascii="Century" w:hAnsi="Century"/>
          <w:sz w:val="24"/>
          <w:szCs w:val="24"/>
        </w:rPr>
        <w:t xml:space="preserve"> </w:t>
      </w:r>
      <w:r w:rsidRPr="00496E32">
        <w:rPr>
          <w:rFonts w:ascii="Century" w:hAnsi="Century"/>
          <w:sz w:val="24"/>
          <w:szCs w:val="24"/>
        </w:rPr>
        <w:t>4.1.7(1) and (2) of the Uniform Federal Accessibility Standards.</w:t>
      </w:r>
    </w:p>
    <w:p w14:paraId="2E34BFBA" w14:textId="2DCC5A73" w:rsidR="00496E32" w:rsidRPr="00496E32" w:rsidRDefault="00496E32" w:rsidP="00496E32">
      <w:pPr>
        <w:rPr>
          <w:rFonts w:ascii="Century" w:hAnsi="Century"/>
          <w:sz w:val="24"/>
          <w:szCs w:val="24"/>
        </w:rPr>
      </w:pPr>
      <w:r w:rsidRPr="00496E32">
        <w:rPr>
          <w:rFonts w:ascii="Century" w:hAnsi="Century"/>
          <w:sz w:val="24"/>
          <w:szCs w:val="24"/>
        </w:rPr>
        <w:t>(3) Other sites.  With respect to alterations of buildings or facilities designated as historic</w:t>
      </w:r>
      <w:r w:rsidR="007A29F1">
        <w:rPr>
          <w:rFonts w:ascii="Century" w:hAnsi="Century"/>
          <w:sz w:val="24"/>
          <w:szCs w:val="24"/>
        </w:rPr>
        <w:t xml:space="preserve"> </w:t>
      </w:r>
      <w:r w:rsidRPr="00496E32">
        <w:rPr>
          <w:rFonts w:ascii="Century" w:hAnsi="Century"/>
          <w:sz w:val="24"/>
          <w:szCs w:val="24"/>
        </w:rPr>
        <w:t>under State or local law, the guidelines described in paragraph (1) shall establish procedures</w:t>
      </w:r>
      <w:r w:rsidR="007A29F1">
        <w:rPr>
          <w:rFonts w:ascii="Century" w:hAnsi="Century"/>
          <w:sz w:val="24"/>
          <w:szCs w:val="24"/>
        </w:rPr>
        <w:t xml:space="preserve"> </w:t>
      </w:r>
      <w:r w:rsidRPr="00496E32">
        <w:rPr>
          <w:rFonts w:ascii="Century" w:hAnsi="Century"/>
          <w:sz w:val="24"/>
          <w:szCs w:val="24"/>
        </w:rPr>
        <w:t>equivalent to those established by 4.1.7(1)(b) and (c) of the Uniform Federal Accessibility</w:t>
      </w:r>
      <w:r w:rsidR="007A29F1">
        <w:rPr>
          <w:rFonts w:ascii="Century" w:hAnsi="Century"/>
          <w:sz w:val="24"/>
          <w:szCs w:val="24"/>
        </w:rPr>
        <w:t xml:space="preserve"> </w:t>
      </w:r>
      <w:r w:rsidRPr="00496E32">
        <w:rPr>
          <w:rFonts w:ascii="Century" w:hAnsi="Century"/>
          <w:sz w:val="24"/>
          <w:szCs w:val="24"/>
        </w:rPr>
        <w:t>Standards, and shall require, at a minimum, compliance with the requirements established in</w:t>
      </w:r>
      <w:r w:rsidR="007A29F1">
        <w:rPr>
          <w:rFonts w:ascii="Century" w:hAnsi="Century"/>
          <w:sz w:val="24"/>
          <w:szCs w:val="24"/>
        </w:rPr>
        <w:t xml:space="preserve"> </w:t>
      </w:r>
      <w:r w:rsidRPr="00496E32">
        <w:rPr>
          <w:rFonts w:ascii="Century" w:hAnsi="Century"/>
          <w:sz w:val="24"/>
          <w:szCs w:val="24"/>
        </w:rPr>
        <w:t>4.1.7(2) of such standards.</w:t>
      </w:r>
      <w:r w:rsidR="007A29F1">
        <w:rPr>
          <w:rFonts w:ascii="Century" w:hAnsi="Century"/>
          <w:sz w:val="24"/>
          <w:szCs w:val="24"/>
        </w:rPr>
        <w:t xml:space="preserve"> </w:t>
      </w:r>
      <w:r w:rsidRPr="00496E32">
        <w:rPr>
          <w:rFonts w:ascii="Century" w:hAnsi="Century"/>
          <w:sz w:val="24"/>
          <w:szCs w:val="24"/>
        </w:rPr>
        <w:t>Sec. 12205. Attorney's fees</w:t>
      </w:r>
      <w:r w:rsidR="007A29F1">
        <w:rPr>
          <w:rFonts w:ascii="Century" w:hAnsi="Century"/>
          <w:sz w:val="24"/>
          <w:szCs w:val="24"/>
        </w:rPr>
        <w:t xml:space="preserve"> </w:t>
      </w:r>
      <w:r w:rsidR="0090031B" w:rsidRPr="00496E32">
        <w:rPr>
          <w:rFonts w:ascii="Century" w:hAnsi="Century"/>
          <w:sz w:val="24"/>
          <w:szCs w:val="24"/>
        </w:rPr>
        <w:t>in</w:t>
      </w:r>
      <w:r w:rsidRPr="00496E32">
        <w:rPr>
          <w:rFonts w:ascii="Century" w:hAnsi="Century"/>
          <w:sz w:val="24"/>
          <w:szCs w:val="24"/>
        </w:rPr>
        <w:t xml:space="preserve"> any action or administrative proceeding commenced pursuant to this chapter, the court or agency,</w:t>
      </w:r>
      <w:r w:rsidR="007A29F1">
        <w:rPr>
          <w:rFonts w:ascii="Century" w:hAnsi="Century"/>
          <w:sz w:val="24"/>
          <w:szCs w:val="24"/>
        </w:rPr>
        <w:t xml:space="preserve"> </w:t>
      </w:r>
      <w:r w:rsidRPr="00496E32">
        <w:rPr>
          <w:rFonts w:ascii="Century" w:hAnsi="Century"/>
          <w:sz w:val="24"/>
          <w:szCs w:val="24"/>
        </w:rPr>
        <w:t>in its discretion, may allow the prevailing party, other than the United States, a reasonable attorney's</w:t>
      </w:r>
      <w:r w:rsidR="007A29F1">
        <w:rPr>
          <w:rFonts w:ascii="Century" w:hAnsi="Century"/>
          <w:sz w:val="24"/>
          <w:szCs w:val="24"/>
        </w:rPr>
        <w:t xml:space="preserve"> </w:t>
      </w:r>
      <w:r w:rsidRPr="00496E32">
        <w:rPr>
          <w:rFonts w:ascii="Century" w:hAnsi="Century"/>
          <w:sz w:val="24"/>
          <w:szCs w:val="24"/>
        </w:rPr>
        <w:t>fee, including litigation expenses, and costs, and the United States shall be liable for the foregoing the</w:t>
      </w:r>
      <w:r w:rsidR="007A29F1">
        <w:rPr>
          <w:rFonts w:ascii="Century" w:hAnsi="Century"/>
          <w:sz w:val="24"/>
          <w:szCs w:val="24"/>
        </w:rPr>
        <w:t xml:space="preserve"> </w:t>
      </w:r>
      <w:r w:rsidRPr="00496E32">
        <w:rPr>
          <w:rFonts w:ascii="Century" w:hAnsi="Century"/>
          <w:sz w:val="24"/>
          <w:szCs w:val="24"/>
        </w:rPr>
        <w:t>same as a private individual.</w:t>
      </w:r>
    </w:p>
    <w:p w14:paraId="51A45082" w14:textId="426609F4" w:rsidR="00496E32" w:rsidRPr="00496E32" w:rsidRDefault="00496E32" w:rsidP="00496E32">
      <w:pPr>
        <w:rPr>
          <w:rFonts w:ascii="Century" w:hAnsi="Century"/>
          <w:sz w:val="24"/>
          <w:szCs w:val="24"/>
        </w:rPr>
      </w:pPr>
      <w:r w:rsidRPr="00496E32">
        <w:rPr>
          <w:rFonts w:ascii="Century" w:hAnsi="Century"/>
          <w:sz w:val="24"/>
          <w:szCs w:val="24"/>
        </w:rPr>
        <w:t>Sec. 12205a. Rule of Construction Regarding Regulatory Authority</w:t>
      </w:r>
      <w:r w:rsidR="007A29F1">
        <w:rPr>
          <w:rFonts w:ascii="Century" w:hAnsi="Century"/>
          <w:sz w:val="24"/>
          <w:szCs w:val="24"/>
        </w:rPr>
        <w:t xml:space="preserve"> </w:t>
      </w:r>
      <w:r w:rsidRPr="00496E32">
        <w:rPr>
          <w:rFonts w:ascii="Century" w:hAnsi="Century"/>
          <w:sz w:val="24"/>
          <w:szCs w:val="24"/>
        </w:rPr>
        <w:t>The authority to issue regulations granted to the Equal Employment Opportunity Commission, the</w:t>
      </w:r>
      <w:r w:rsidR="007A29F1">
        <w:rPr>
          <w:rFonts w:ascii="Century" w:hAnsi="Century"/>
          <w:sz w:val="24"/>
          <w:szCs w:val="24"/>
        </w:rPr>
        <w:t xml:space="preserve"> </w:t>
      </w:r>
      <w:r w:rsidRPr="00496E32">
        <w:rPr>
          <w:rFonts w:ascii="Century" w:hAnsi="Century"/>
          <w:sz w:val="24"/>
          <w:szCs w:val="24"/>
        </w:rPr>
        <w:t>Attorney General, and the Secretary of Transportation under this chapter includes the authority to</w:t>
      </w:r>
      <w:r w:rsidR="007A29F1">
        <w:rPr>
          <w:rFonts w:ascii="Century" w:hAnsi="Century"/>
          <w:sz w:val="24"/>
          <w:szCs w:val="24"/>
        </w:rPr>
        <w:t xml:space="preserve"> </w:t>
      </w:r>
      <w:r w:rsidRPr="00496E32">
        <w:rPr>
          <w:rFonts w:ascii="Century" w:hAnsi="Century"/>
          <w:sz w:val="24"/>
          <w:szCs w:val="24"/>
        </w:rPr>
        <w:t>issue regulations implementing the definitions of disability in section 12102 (including rules of</w:t>
      </w:r>
      <w:r w:rsidR="007A29F1">
        <w:rPr>
          <w:rFonts w:ascii="Century" w:hAnsi="Century"/>
          <w:sz w:val="24"/>
          <w:szCs w:val="24"/>
        </w:rPr>
        <w:t xml:space="preserve"> </w:t>
      </w:r>
      <w:r w:rsidRPr="00496E32">
        <w:rPr>
          <w:rFonts w:ascii="Century" w:hAnsi="Century"/>
          <w:sz w:val="24"/>
          <w:szCs w:val="24"/>
        </w:rPr>
        <w:t>construction) and the definitions in section 12103, consistent with the ADA Amendments Act of 2008.</w:t>
      </w:r>
    </w:p>
    <w:p w14:paraId="0ACB599C" w14:textId="77777777" w:rsidR="007A29F1" w:rsidRDefault="007A29F1" w:rsidP="00496E32">
      <w:pPr>
        <w:rPr>
          <w:rFonts w:ascii="Century" w:hAnsi="Century"/>
          <w:sz w:val="24"/>
          <w:szCs w:val="24"/>
        </w:rPr>
      </w:pPr>
    </w:p>
    <w:p w14:paraId="5B766F3C" w14:textId="2D3CA67A" w:rsidR="00496E32" w:rsidRPr="00496E32" w:rsidRDefault="00496E32" w:rsidP="00496E32">
      <w:pPr>
        <w:rPr>
          <w:rFonts w:ascii="Century" w:hAnsi="Century"/>
          <w:sz w:val="24"/>
          <w:szCs w:val="24"/>
        </w:rPr>
      </w:pPr>
      <w:r w:rsidRPr="00496E32">
        <w:rPr>
          <w:rFonts w:ascii="Century" w:hAnsi="Century"/>
          <w:sz w:val="24"/>
          <w:szCs w:val="24"/>
        </w:rPr>
        <w:lastRenderedPageBreak/>
        <w:t>Sec. 12206. Technical assistance</w:t>
      </w:r>
    </w:p>
    <w:p w14:paraId="6996368C" w14:textId="77777777" w:rsidR="00496E32" w:rsidRPr="00496E32" w:rsidRDefault="00496E32" w:rsidP="00496E32">
      <w:pPr>
        <w:rPr>
          <w:rFonts w:ascii="Century" w:hAnsi="Century"/>
          <w:sz w:val="24"/>
          <w:szCs w:val="24"/>
        </w:rPr>
      </w:pPr>
      <w:r w:rsidRPr="00496E32">
        <w:rPr>
          <w:rFonts w:ascii="Century" w:hAnsi="Century"/>
          <w:sz w:val="24"/>
          <w:szCs w:val="24"/>
        </w:rPr>
        <w:t>(a) Plan for assistance</w:t>
      </w:r>
    </w:p>
    <w:p w14:paraId="7AB3FAB8" w14:textId="1A5CEB29" w:rsidR="00496E32" w:rsidRPr="00496E32" w:rsidRDefault="00496E32" w:rsidP="00496E32">
      <w:pPr>
        <w:rPr>
          <w:rFonts w:ascii="Century" w:hAnsi="Century"/>
          <w:sz w:val="24"/>
          <w:szCs w:val="24"/>
        </w:rPr>
      </w:pPr>
      <w:r w:rsidRPr="00496E32">
        <w:rPr>
          <w:rFonts w:ascii="Century" w:hAnsi="Century"/>
          <w:sz w:val="24"/>
          <w:szCs w:val="24"/>
        </w:rPr>
        <w:t>(1) In general.  Not later than 180 days after July 26, 1990, the Attorney General, in</w:t>
      </w:r>
      <w:r w:rsidR="007A29F1">
        <w:rPr>
          <w:rFonts w:ascii="Century" w:hAnsi="Century"/>
          <w:sz w:val="24"/>
          <w:szCs w:val="24"/>
        </w:rPr>
        <w:t xml:space="preserve"> </w:t>
      </w:r>
      <w:r w:rsidRPr="00496E32">
        <w:rPr>
          <w:rFonts w:ascii="Century" w:hAnsi="Century"/>
          <w:sz w:val="24"/>
          <w:szCs w:val="24"/>
        </w:rPr>
        <w:t>consultation with the Chair of the Equal Employment Opportunity Commission, the Secretary</w:t>
      </w:r>
      <w:r w:rsidR="007A29F1">
        <w:rPr>
          <w:rFonts w:ascii="Century" w:hAnsi="Century"/>
          <w:sz w:val="24"/>
          <w:szCs w:val="24"/>
        </w:rPr>
        <w:t xml:space="preserve"> </w:t>
      </w:r>
      <w:r w:rsidRPr="00496E32">
        <w:rPr>
          <w:rFonts w:ascii="Century" w:hAnsi="Century"/>
          <w:sz w:val="24"/>
          <w:szCs w:val="24"/>
        </w:rPr>
        <w:t>of Transportation, the Chair of the Architectural and Transportation Barriers Compliance</w:t>
      </w:r>
      <w:r w:rsidR="007A29F1">
        <w:rPr>
          <w:rFonts w:ascii="Century" w:hAnsi="Century"/>
          <w:sz w:val="24"/>
          <w:szCs w:val="24"/>
        </w:rPr>
        <w:t xml:space="preserve"> </w:t>
      </w:r>
      <w:r w:rsidRPr="00496E32">
        <w:rPr>
          <w:rFonts w:ascii="Century" w:hAnsi="Century"/>
          <w:sz w:val="24"/>
          <w:szCs w:val="24"/>
        </w:rPr>
        <w:t>Board, and the Chairman of the Federal Communications Commission, shall develop a plan to</w:t>
      </w:r>
      <w:r w:rsidR="007A29F1">
        <w:rPr>
          <w:rFonts w:ascii="Century" w:hAnsi="Century"/>
          <w:sz w:val="24"/>
          <w:szCs w:val="24"/>
        </w:rPr>
        <w:t xml:space="preserve"> </w:t>
      </w:r>
      <w:r w:rsidRPr="00496E32">
        <w:rPr>
          <w:rFonts w:ascii="Century" w:hAnsi="Century"/>
          <w:sz w:val="24"/>
          <w:szCs w:val="24"/>
        </w:rPr>
        <w:t>assist entities covered under this chapter, and other Federal agencies, in understanding the</w:t>
      </w:r>
      <w:r w:rsidR="007A29F1">
        <w:rPr>
          <w:rFonts w:ascii="Century" w:hAnsi="Century"/>
          <w:sz w:val="24"/>
          <w:szCs w:val="24"/>
        </w:rPr>
        <w:t xml:space="preserve"> </w:t>
      </w:r>
      <w:r w:rsidRPr="00496E32">
        <w:rPr>
          <w:rFonts w:ascii="Century" w:hAnsi="Century"/>
          <w:sz w:val="24"/>
          <w:szCs w:val="24"/>
        </w:rPr>
        <w:t>responsibility of such entities and agencies under this chapter.</w:t>
      </w:r>
    </w:p>
    <w:p w14:paraId="65A6608C" w14:textId="116C2B9B" w:rsidR="00496E32" w:rsidRPr="00496E32" w:rsidRDefault="00496E32" w:rsidP="00496E32">
      <w:pPr>
        <w:rPr>
          <w:rFonts w:ascii="Century" w:hAnsi="Century"/>
          <w:sz w:val="24"/>
          <w:szCs w:val="24"/>
        </w:rPr>
      </w:pPr>
      <w:r w:rsidRPr="00496E32">
        <w:rPr>
          <w:rFonts w:ascii="Century" w:hAnsi="Century"/>
          <w:sz w:val="24"/>
          <w:szCs w:val="24"/>
        </w:rPr>
        <w:t xml:space="preserve">(2) Publication of plan.  The Attorney General shall publish the plan referred to in </w:t>
      </w:r>
      <w:r w:rsidR="0090031B" w:rsidRPr="00496E32">
        <w:rPr>
          <w:rFonts w:ascii="Century" w:hAnsi="Century"/>
          <w:sz w:val="24"/>
          <w:szCs w:val="24"/>
        </w:rPr>
        <w:t>paragraph.</w:t>
      </w:r>
    </w:p>
    <w:p w14:paraId="4589CDBA" w14:textId="6117AAEB" w:rsidR="00496E32" w:rsidRPr="00496E32" w:rsidRDefault="00496E32" w:rsidP="00496E32">
      <w:pPr>
        <w:rPr>
          <w:rFonts w:ascii="Century" w:hAnsi="Century"/>
          <w:sz w:val="24"/>
          <w:szCs w:val="24"/>
        </w:rPr>
      </w:pPr>
      <w:r w:rsidRPr="00496E32">
        <w:rPr>
          <w:rFonts w:ascii="Century" w:hAnsi="Century"/>
          <w:sz w:val="24"/>
          <w:szCs w:val="24"/>
        </w:rPr>
        <w:t>(1) for public comment in accordance with subchapter II of chapter 5 of title 5 (commonly</w:t>
      </w:r>
      <w:r w:rsidR="007A29F1">
        <w:rPr>
          <w:rFonts w:ascii="Century" w:hAnsi="Century"/>
          <w:sz w:val="24"/>
          <w:szCs w:val="24"/>
        </w:rPr>
        <w:t xml:space="preserve"> </w:t>
      </w:r>
      <w:r w:rsidRPr="00496E32">
        <w:rPr>
          <w:rFonts w:ascii="Century" w:hAnsi="Century"/>
          <w:sz w:val="24"/>
          <w:szCs w:val="24"/>
        </w:rPr>
        <w:t>known as the Administrative Procedure Act).</w:t>
      </w:r>
    </w:p>
    <w:p w14:paraId="49F1E00E" w14:textId="13CD1935" w:rsidR="00496E32" w:rsidRPr="00496E32" w:rsidRDefault="00496E32" w:rsidP="00496E32">
      <w:pPr>
        <w:rPr>
          <w:rFonts w:ascii="Century" w:hAnsi="Century"/>
          <w:sz w:val="24"/>
          <w:szCs w:val="24"/>
        </w:rPr>
      </w:pPr>
      <w:r w:rsidRPr="00496E32">
        <w:rPr>
          <w:rFonts w:ascii="Century" w:hAnsi="Century"/>
          <w:sz w:val="24"/>
          <w:szCs w:val="24"/>
        </w:rPr>
        <w:t>(b) Agency and public assistance.  The Attorney General may obtain the assistance of other</w:t>
      </w:r>
      <w:r w:rsidR="007A29F1">
        <w:rPr>
          <w:rFonts w:ascii="Century" w:hAnsi="Century"/>
          <w:sz w:val="24"/>
          <w:szCs w:val="24"/>
        </w:rPr>
        <w:t xml:space="preserve"> </w:t>
      </w:r>
      <w:r w:rsidRPr="00496E32">
        <w:rPr>
          <w:rFonts w:ascii="Century" w:hAnsi="Century"/>
          <w:sz w:val="24"/>
          <w:szCs w:val="24"/>
        </w:rPr>
        <w:t>Federal agencies in carrying out subsection (a) of this section, including the National Council on</w:t>
      </w:r>
      <w:r w:rsidR="007A29F1">
        <w:rPr>
          <w:rFonts w:ascii="Century" w:hAnsi="Century"/>
          <w:sz w:val="24"/>
          <w:szCs w:val="24"/>
        </w:rPr>
        <w:t xml:space="preserve"> </w:t>
      </w:r>
      <w:r w:rsidRPr="00496E32">
        <w:rPr>
          <w:rFonts w:ascii="Century" w:hAnsi="Century"/>
          <w:sz w:val="24"/>
          <w:szCs w:val="24"/>
        </w:rPr>
        <w:t>Disability, the President's Committee on Employment of People with Disabilities, the Small</w:t>
      </w:r>
      <w:r w:rsidR="007A29F1">
        <w:rPr>
          <w:rFonts w:ascii="Century" w:hAnsi="Century"/>
          <w:sz w:val="24"/>
          <w:szCs w:val="24"/>
        </w:rPr>
        <w:t xml:space="preserve"> </w:t>
      </w:r>
      <w:r w:rsidRPr="00496E32">
        <w:rPr>
          <w:rFonts w:ascii="Century" w:hAnsi="Century"/>
          <w:sz w:val="24"/>
          <w:szCs w:val="24"/>
        </w:rPr>
        <w:t>Business Administration, and the Department of Commerce.</w:t>
      </w:r>
    </w:p>
    <w:p w14:paraId="5F2D644F" w14:textId="77777777" w:rsidR="00496E32" w:rsidRPr="00496E32" w:rsidRDefault="00496E32" w:rsidP="00496E32">
      <w:pPr>
        <w:rPr>
          <w:rFonts w:ascii="Century" w:hAnsi="Century"/>
          <w:sz w:val="24"/>
          <w:szCs w:val="24"/>
        </w:rPr>
      </w:pPr>
      <w:r w:rsidRPr="00496E32">
        <w:rPr>
          <w:rFonts w:ascii="Century" w:hAnsi="Century"/>
          <w:sz w:val="24"/>
          <w:szCs w:val="24"/>
        </w:rPr>
        <w:t>(c) Implementation</w:t>
      </w:r>
    </w:p>
    <w:p w14:paraId="1E986ABE" w14:textId="57240007" w:rsidR="00496E32" w:rsidRPr="00496E32" w:rsidRDefault="00496E32" w:rsidP="00496E32">
      <w:pPr>
        <w:rPr>
          <w:rFonts w:ascii="Century" w:hAnsi="Century"/>
          <w:sz w:val="24"/>
          <w:szCs w:val="24"/>
        </w:rPr>
      </w:pPr>
      <w:r w:rsidRPr="00496E32">
        <w:rPr>
          <w:rFonts w:ascii="Century" w:hAnsi="Century"/>
          <w:sz w:val="24"/>
          <w:szCs w:val="24"/>
        </w:rPr>
        <w:t>(1) Rendering assistance.  Each Federal agency that has responsibility under paragraph (2)</w:t>
      </w:r>
      <w:r w:rsidR="007A29F1">
        <w:rPr>
          <w:rFonts w:ascii="Century" w:hAnsi="Century"/>
          <w:sz w:val="24"/>
          <w:szCs w:val="24"/>
        </w:rPr>
        <w:t xml:space="preserve"> </w:t>
      </w:r>
      <w:r w:rsidRPr="00496E32">
        <w:rPr>
          <w:rFonts w:ascii="Century" w:hAnsi="Century"/>
          <w:sz w:val="24"/>
          <w:szCs w:val="24"/>
        </w:rPr>
        <w:t>for implementing this chapter may render technical assistance to individuals and institutions</w:t>
      </w:r>
      <w:r w:rsidR="007A29F1">
        <w:rPr>
          <w:rFonts w:ascii="Century" w:hAnsi="Century"/>
          <w:sz w:val="24"/>
          <w:szCs w:val="24"/>
        </w:rPr>
        <w:t xml:space="preserve"> </w:t>
      </w:r>
      <w:r w:rsidRPr="00496E32">
        <w:rPr>
          <w:rFonts w:ascii="Century" w:hAnsi="Century"/>
          <w:sz w:val="24"/>
          <w:szCs w:val="24"/>
        </w:rPr>
        <w:t>that have rights or duties under the respective subchapter or subchapters of this chapter for</w:t>
      </w:r>
      <w:r w:rsidR="007A29F1">
        <w:rPr>
          <w:rFonts w:ascii="Century" w:hAnsi="Century"/>
          <w:sz w:val="24"/>
          <w:szCs w:val="24"/>
        </w:rPr>
        <w:t xml:space="preserve"> </w:t>
      </w:r>
      <w:r w:rsidRPr="00496E32">
        <w:rPr>
          <w:rFonts w:ascii="Century" w:hAnsi="Century"/>
          <w:sz w:val="24"/>
          <w:szCs w:val="24"/>
        </w:rPr>
        <w:t>which such agency has responsibility.</w:t>
      </w:r>
    </w:p>
    <w:p w14:paraId="5843B278" w14:textId="77777777" w:rsidR="00496E32" w:rsidRPr="00496E32" w:rsidRDefault="00496E32" w:rsidP="00496E32">
      <w:pPr>
        <w:rPr>
          <w:rFonts w:ascii="Century" w:hAnsi="Century"/>
          <w:sz w:val="24"/>
          <w:szCs w:val="24"/>
        </w:rPr>
      </w:pPr>
      <w:r w:rsidRPr="00496E32">
        <w:rPr>
          <w:rFonts w:ascii="Century" w:hAnsi="Century"/>
          <w:sz w:val="24"/>
          <w:szCs w:val="24"/>
        </w:rPr>
        <w:t>(2) Implementation of subchapters</w:t>
      </w:r>
    </w:p>
    <w:p w14:paraId="72203ED8" w14:textId="54994B97" w:rsidR="00496E32" w:rsidRPr="00496E32" w:rsidRDefault="00496E32" w:rsidP="00496E32">
      <w:pPr>
        <w:rPr>
          <w:rFonts w:ascii="Century" w:hAnsi="Century"/>
          <w:sz w:val="24"/>
          <w:szCs w:val="24"/>
        </w:rPr>
      </w:pPr>
      <w:r w:rsidRPr="00496E32">
        <w:rPr>
          <w:rFonts w:ascii="Century" w:hAnsi="Century"/>
          <w:sz w:val="24"/>
          <w:szCs w:val="24"/>
        </w:rPr>
        <w:t>(A) Subchapter I.  The Equal Employment Opportunity Commission and the Attorney</w:t>
      </w:r>
      <w:r w:rsidR="007A29F1">
        <w:rPr>
          <w:rFonts w:ascii="Century" w:hAnsi="Century"/>
          <w:sz w:val="24"/>
          <w:szCs w:val="24"/>
        </w:rPr>
        <w:t xml:space="preserve"> </w:t>
      </w:r>
      <w:r w:rsidRPr="00496E32">
        <w:rPr>
          <w:rFonts w:ascii="Century" w:hAnsi="Century"/>
          <w:sz w:val="24"/>
          <w:szCs w:val="24"/>
        </w:rPr>
        <w:t>General shall implement the plan for assistance developed under subsection (a) of this</w:t>
      </w:r>
      <w:r w:rsidR="007A29F1">
        <w:rPr>
          <w:rFonts w:ascii="Century" w:hAnsi="Century"/>
          <w:sz w:val="24"/>
          <w:szCs w:val="24"/>
        </w:rPr>
        <w:t xml:space="preserve"> </w:t>
      </w:r>
      <w:r w:rsidRPr="00496E32">
        <w:rPr>
          <w:rFonts w:ascii="Century" w:hAnsi="Century"/>
          <w:sz w:val="24"/>
          <w:szCs w:val="24"/>
        </w:rPr>
        <w:t>section, for subchapter I of this chapter.</w:t>
      </w:r>
    </w:p>
    <w:p w14:paraId="5A17DBC1" w14:textId="77777777" w:rsidR="00496E32" w:rsidRPr="00496E32" w:rsidRDefault="00496E32" w:rsidP="00496E32">
      <w:pPr>
        <w:rPr>
          <w:rFonts w:ascii="Century" w:hAnsi="Century"/>
          <w:sz w:val="24"/>
          <w:szCs w:val="24"/>
        </w:rPr>
      </w:pPr>
      <w:r w:rsidRPr="00496E32">
        <w:rPr>
          <w:rFonts w:ascii="Century" w:hAnsi="Century"/>
          <w:sz w:val="24"/>
          <w:szCs w:val="24"/>
        </w:rPr>
        <w:t>(B) Subchapter II</w:t>
      </w:r>
    </w:p>
    <w:p w14:paraId="6C02DAEE" w14:textId="47D37F7E" w:rsidR="00496E32" w:rsidRPr="00496E32" w:rsidRDefault="00496E32" w:rsidP="00496E32">
      <w:pPr>
        <w:rPr>
          <w:rFonts w:ascii="Century" w:hAnsi="Century"/>
          <w:sz w:val="24"/>
          <w:szCs w:val="24"/>
        </w:rPr>
      </w:pPr>
      <w:r w:rsidRPr="00496E32">
        <w:rPr>
          <w:rFonts w:ascii="Century" w:hAnsi="Century"/>
          <w:sz w:val="24"/>
          <w:szCs w:val="24"/>
        </w:rPr>
        <w:t>(i) Part A.  The Attorney General shall implement such plan for assistance for part A</w:t>
      </w:r>
      <w:r w:rsidR="007A29F1">
        <w:rPr>
          <w:rFonts w:ascii="Century" w:hAnsi="Century"/>
          <w:sz w:val="24"/>
          <w:szCs w:val="24"/>
        </w:rPr>
        <w:t xml:space="preserve"> </w:t>
      </w:r>
      <w:r w:rsidRPr="00496E32">
        <w:rPr>
          <w:rFonts w:ascii="Century" w:hAnsi="Century"/>
          <w:sz w:val="24"/>
          <w:szCs w:val="24"/>
        </w:rPr>
        <w:t>of subchapter II of this chapter.</w:t>
      </w:r>
    </w:p>
    <w:p w14:paraId="41931649" w14:textId="76BD7903" w:rsidR="00496E32" w:rsidRPr="00496E32" w:rsidRDefault="00496E32" w:rsidP="00496E32">
      <w:pPr>
        <w:rPr>
          <w:rFonts w:ascii="Century" w:hAnsi="Century"/>
          <w:sz w:val="24"/>
          <w:szCs w:val="24"/>
        </w:rPr>
      </w:pPr>
      <w:r w:rsidRPr="00496E32">
        <w:rPr>
          <w:rFonts w:ascii="Century" w:hAnsi="Century"/>
          <w:sz w:val="24"/>
          <w:szCs w:val="24"/>
        </w:rPr>
        <w:t>(ii) Part B.  The Secretary of Transportation shall implement such plan for assistance</w:t>
      </w:r>
      <w:r w:rsidR="007A29F1">
        <w:rPr>
          <w:rFonts w:ascii="Century" w:hAnsi="Century"/>
          <w:sz w:val="24"/>
          <w:szCs w:val="24"/>
        </w:rPr>
        <w:t xml:space="preserve"> </w:t>
      </w:r>
      <w:r w:rsidRPr="00496E32">
        <w:rPr>
          <w:rFonts w:ascii="Century" w:hAnsi="Century"/>
          <w:sz w:val="24"/>
          <w:szCs w:val="24"/>
        </w:rPr>
        <w:t>for part B of subchapter II of this chapter.</w:t>
      </w:r>
    </w:p>
    <w:p w14:paraId="193312BD" w14:textId="631FBE11" w:rsidR="00496E32" w:rsidRPr="00496E32" w:rsidRDefault="00496E32" w:rsidP="00496E32">
      <w:pPr>
        <w:rPr>
          <w:rFonts w:ascii="Century" w:hAnsi="Century"/>
          <w:sz w:val="24"/>
          <w:szCs w:val="24"/>
        </w:rPr>
      </w:pPr>
      <w:r w:rsidRPr="00496E32">
        <w:rPr>
          <w:rFonts w:ascii="Century" w:hAnsi="Century"/>
          <w:sz w:val="24"/>
          <w:szCs w:val="24"/>
        </w:rPr>
        <w:t>(C) Subchapter III.  The Attorney General, in coordination with the Secretary of</w:t>
      </w:r>
      <w:r w:rsidR="007A29F1">
        <w:rPr>
          <w:rFonts w:ascii="Century" w:hAnsi="Century"/>
          <w:sz w:val="24"/>
          <w:szCs w:val="24"/>
        </w:rPr>
        <w:t xml:space="preserve"> </w:t>
      </w:r>
      <w:r w:rsidRPr="00496E32">
        <w:rPr>
          <w:rFonts w:ascii="Century" w:hAnsi="Century"/>
          <w:sz w:val="24"/>
          <w:szCs w:val="24"/>
        </w:rPr>
        <w:t>Transportation and the Chair of the Architectural Transportation Barriers Compliance</w:t>
      </w:r>
      <w:r w:rsidR="007A29F1">
        <w:rPr>
          <w:rFonts w:ascii="Century" w:hAnsi="Century"/>
          <w:sz w:val="24"/>
          <w:szCs w:val="24"/>
        </w:rPr>
        <w:t xml:space="preserve"> </w:t>
      </w:r>
      <w:r w:rsidRPr="00496E32">
        <w:rPr>
          <w:rFonts w:ascii="Century" w:hAnsi="Century"/>
          <w:sz w:val="24"/>
          <w:szCs w:val="24"/>
        </w:rPr>
        <w:t xml:space="preserve">Board, shall implement such plan for assistance for subchapter III of </w:t>
      </w:r>
      <w:r w:rsidRPr="00496E32">
        <w:rPr>
          <w:rFonts w:ascii="Century" w:hAnsi="Century"/>
          <w:sz w:val="24"/>
          <w:szCs w:val="24"/>
        </w:rPr>
        <w:lastRenderedPageBreak/>
        <w:t>this chapter, except</w:t>
      </w:r>
      <w:r w:rsidR="007A29F1">
        <w:rPr>
          <w:rFonts w:ascii="Century" w:hAnsi="Century"/>
          <w:sz w:val="24"/>
          <w:szCs w:val="24"/>
        </w:rPr>
        <w:t xml:space="preserve"> </w:t>
      </w:r>
      <w:r w:rsidRPr="00496E32">
        <w:rPr>
          <w:rFonts w:ascii="Century" w:hAnsi="Century"/>
          <w:sz w:val="24"/>
          <w:szCs w:val="24"/>
        </w:rPr>
        <w:t>for section 12184 of this title, the plan for assistance for which shall be implemented by</w:t>
      </w:r>
      <w:r w:rsidR="007A29F1">
        <w:rPr>
          <w:rFonts w:ascii="Century" w:hAnsi="Century"/>
          <w:sz w:val="24"/>
          <w:szCs w:val="24"/>
        </w:rPr>
        <w:t xml:space="preserve"> </w:t>
      </w:r>
      <w:r w:rsidRPr="00496E32">
        <w:rPr>
          <w:rFonts w:ascii="Century" w:hAnsi="Century"/>
          <w:sz w:val="24"/>
          <w:szCs w:val="24"/>
        </w:rPr>
        <w:t>the Secretary of Transportation.</w:t>
      </w:r>
    </w:p>
    <w:p w14:paraId="7ADEA4C8" w14:textId="435F690C" w:rsidR="00496E32" w:rsidRPr="00496E32" w:rsidRDefault="00496E32" w:rsidP="00496E32">
      <w:pPr>
        <w:rPr>
          <w:rFonts w:ascii="Century" w:hAnsi="Century"/>
          <w:sz w:val="24"/>
          <w:szCs w:val="24"/>
        </w:rPr>
      </w:pPr>
      <w:r w:rsidRPr="00496E32">
        <w:rPr>
          <w:rFonts w:ascii="Century" w:hAnsi="Century"/>
          <w:sz w:val="24"/>
          <w:szCs w:val="24"/>
        </w:rPr>
        <w:t>(D) Title IV.  The Chairman of the Federal Communications Commission, in coordination</w:t>
      </w:r>
      <w:r w:rsidR="007A29F1">
        <w:rPr>
          <w:rFonts w:ascii="Century" w:hAnsi="Century"/>
          <w:sz w:val="24"/>
          <w:szCs w:val="24"/>
        </w:rPr>
        <w:t xml:space="preserve"> </w:t>
      </w:r>
      <w:r w:rsidRPr="00496E32">
        <w:rPr>
          <w:rFonts w:ascii="Century" w:hAnsi="Century"/>
          <w:sz w:val="24"/>
          <w:szCs w:val="24"/>
        </w:rPr>
        <w:t>with the Attorney General, shall implement such plan for assistance for title IV.</w:t>
      </w:r>
    </w:p>
    <w:p w14:paraId="2A8CAD43" w14:textId="44E50256" w:rsidR="00496E32" w:rsidRPr="00496E32" w:rsidRDefault="00496E32" w:rsidP="00496E32">
      <w:pPr>
        <w:rPr>
          <w:rFonts w:ascii="Century" w:hAnsi="Century"/>
          <w:sz w:val="24"/>
          <w:szCs w:val="24"/>
        </w:rPr>
      </w:pPr>
      <w:r w:rsidRPr="00496E32">
        <w:rPr>
          <w:rFonts w:ascii="Century" w:hAnsi="Century"/>
          <w:sz w:val="24"/>
          <w:szCs w:val="24"/>
        </w:rPr>
        <w:t>(3) Technical assistance manuals.  Each Federal agency that has responsibility under</w:t>
      </w:r>
      <w:r w:rsidR="007A29F1">
        <w:rPr>
          <w:rFonts w:ascii="Century" w:hAnsi="Century"/>
          <w:sz w:val="24"/>
          <w:szCs w:val="24"/>
        </w:rPr>
        <w:t xml:space="preserve"> </w:t>
      </w:r>
      <w:r w:rsidRPr="00496E32">
        <w:rPr>
          <w:rFonts w:ascii="Century" w:hAnsi="Century"/>
          <w:sz w:val="24"/>
          <w:szCs w:val="24"/>
        </w:rPr>
        <w:t>paragraph (2) for implementing this chapter shall, as part of its implementation</w:t>
      </w:r>
      <w:r w:rsidR="007A29F1">
        <w:rPr>
          <w:rFonts w:ascii="Century" w:hAnsi="Century"/>
          <w:sz w:val="24"/>
          <w:szCs w:val="24"/>
        </w:rPr>
        <w:t xml:space="preserve"> </w:t>
      </w:r>
      <w:r w:rsidRPr="00496E32">
        <w:rPr>
          <w:rFonts w:ascii="Century" w:hAnsi="Century"/>
          <w:sz w:val="24"/>
          <w:szCs w:val="24"/>
        </w:rPr>
        <w:t>responsibilities, ensure the availability and provision of appropriate technical assistance</w:t>
      </w:r>
      <w:r w:rsidR="007A29F1">
        <w:rPr>
          <w:rFonts w:ascii="Century" w:hAnsi="Century"/>
          <w:sz w:val="24"/>
          <w:szCs w:val="24"/>
        </w:rPr>
        <w:t xml:space="preserve"> </w:t>
      </w:r>
      <w:r w:rsidRPr="00496E32">
        <w:rPr>
          <w:rFonts w:ascii="Century" w:hAnsi="Century"/>
          <w:sz w:val="24"/>
          <w:szCs w:val="24"/>
        </w:rPr>
        <w:t>manuals to individuals or entities with rights or duties under this chapter no later than six</w:t>
      </w:r>
      <w:r w:rsidR="007A29F1">
        <w:rPr>
          <w:rFonts w:ascii="Century" w:hAnsi="Century"/>
          <w:sz w:val="24"/>
          <w:szCs w:val="24"/>
        </w:rPr>
        <w:t xml:space="preserve"> </w:t>
      </w:r>
      <w:r w:rsidRPr="00496E32">
        <w:rPr>
          <w:rFonts w:ascii="Century" w:hAnsi="Century"/>
          <w:sz w:val="24"/>
          <w:szCs w:val="24"/>
        </w:rPr>
        <w:t>months after applicable final regulations are published under subchapters I, II, and III of this</w:t>
      </w:r>
      <w:r w:rsidR="007A29F1">
        <w:rPr>
          <w:rFonts w:ascii="Century" w:hAnsi="Century"/>
          <w:sz w:val="24"/>
          <w:szCs w:val="24"/>
        </w:rPr>
        <w:t xml:space="preserve"> </w:t>
      </w:r>
      <w:r w:rsidRPr="00496E32">
        <w:rPr>
          <w:rFonts w:ascii="Century" w:hAnsi="Century"/>
          <w:sz w:val="24"/>
          <w:szCs w:val="24"/>
        </w:rPr>
        <w:t>chapter and title IV.</w:t>
      </w:r>
    </w:p>
    <w:p w14:paraId="2D7815C2" w14:textId="29BE916B" w:rsidR="00496E32" w:rsidRPr="00496E32" w:rsidRDefault="00496E32" w:rsidP="00496E32">
      <w:pPr>
        <w:rPr>
          <w:rFonts w:ascii="Century" w:hAnsi="Century"/>
          <w:sz w:val="24"/>
          <w:szCs w:val="24"/>
        </w:rPr>
      </w:pPr>
      <w:r w:rsidRPr="00496E32">
        <w:rPr>
          <w:rFonts w:ascii="Century" w:hAnsi="Century"/>
          <w:sz w:val="24"/>
          <w:szCs w:val="24"/>
        </w:rPr>
        <w:t>(d) Grants and contracts</w:t>
      </w:r>
    </w:p>
    <w:p w14:paraId="5FF7ECB4" w14:textId="571C6A2F" w:rsidR="00496E32" w:rsidRPr="00496E32" w:rsidRDefault="00496E32" w:rsidP="00496E32">
      <w:pPr>
        <w:rPr>
          <w:rFonts w:ascii="Century" w:hAnsi="Century"/>
          <w:sz w:val="24"/>
          <w:szCs w:val="24"/>
        </w:rPr>
      </w:pPr>
      <w:r w:rsidRPr="00496E32">
        <w:rPr>
          <w:rFonts w:ascii="Century" w:hAnsi="Century"/>
          <w:sz w:val="24"/>
          <w:szCs w:val="24"/>
        </w:rPr>
        <w:t>(1) In general.  Each Federal agency that has responsibility under subsection (2) of this</w:t>
      </w:r>
      <w:r w:rsidR="007A29F1">
        <w:rPr>
          <w:rFonts w:ascii="Century" w:hAnsi="Century"/>
          <w:sz w:val="24"/>
          <w:szCs w:val="24"/>
        </w:rPr>
        <w:t xml:space="preserve"> </w:t>
      </w:r>
      <w:r w:rsidRPr="00496E32">
        <w:rPr>
          <w:rFonts w:ascii="Century" w:hAnsi="Century"/>
          <w:sz w:val="24"/>
          <w:szCs w:val="24"/>
        </w:rPr>
        <w:t>section for implementing this chapter may make grants or award contracts to effectuate the</w:t>
      </w:r>
      <w:r w:rsidR="007A29F1">
        <w:rPr>
          <w:rFonts w:ascii="Century" w:hAnsi="Century"/>
          <w:sz w:val="24"/>
          <w:szCs w:val="24"/>
        </w:rPr>
        <w:t xml:space="preserve"> </w:t>
      </w:r>
      <w:r w:rsidRPr="00496E32">
        <w:rPr>
          <w:rFonts w:ascii="Century" w:hAnsi="Century"/>
          <w:sz w:val="24"/>
          <w:szCs w:val="24"/>
        </w:rPr>
        <w:t>purposes of this section, subject to the availability of appropriations. Such grants and</w:t>
      </w:r>
      <w:r w:rsidR="007A29F1">
        <w:rPr>
          <w:rFonts w:ascii="Century" w:hAnsi="Century"/>
          <w:sz w:val="24"/>
          <w:szCs w:val="24"/>
        </w:rPr>
        <w:t xml:space="preserve"> </w:t>
      </w:r>
      <w:r w:rsidRPr="00496E32">
        <w:rPr>
          <w:rFonts w:ascii="Century" w:hAnsi="Century"/>
          <w:sz w:val="24"/>
          <w:szCs w:val="24"/>
        </w:rPr>
        <w:t>contracts may be awarded to individuals, institutions not organized for profit and no part of the</w:t>
      </w:r>
      <w:r w:rsidR="007A29F1">
        <w:rPr>
          <w:rFonts w:ascii="Century" w:hAnsi="Century"/>
          <w:sz w:val="24"/>
          <w:szCs w:val="24"/>
        </w:rPr>
        <w:t xml:space="preserve"> </w:t>
      </w:r>
      <w:r w:rsidRPr="00496E32">
        <w:rPr>
          <w:rFonts w:ascii="Century" w:hAnsi="Century"/>
          <w:sz w:val="24"/>
          <w:szCs w:val="24"/>
        </w:rPr>
        <w:t xml:space="preserve">net earnings of which </w:t>
      </w:r>
      <w:r w:rsidR="0043640D" w:rsidRPr="00496E32">
        <w:rPr>
          <w:rFonts w:ascii="Century" w:hAnsi="Century"/>
          <w:sz w:val="24"/>
          <w:szCs w:val="24"/>
        </w:rPr>
        <w:t>insures</w:t>
      </w:r>
      <w:r w:rsidRPr="00496E32">
        <w:rPr>
          <w:rFonts w:ascii="Century" w:hAnsi="Century"/>
          <w:sz w:val="24"/>
          <w:szCs w:val="24"/>
        </w:rPr>
        <w:t xml:space="preserve"> to the benefit of any private shareholder or individual (including</w:t>
      </w:r>
      <w:r w:rsidR="007A29F1">
        <w:rPr>
          <w:rFonts w:ascii="Century" w:hAnsi="Century"/>
          <w:sz w:val="24"/>
          <w:szCs w:val="24"/>
        </w:rPr>
        <w:t xml:space="preserve"> </w:t>
      </w:r>
      <w:r w:rsidRPr="00496E32">
        <w:rPr>
          <w:rFonts w:ascii="Century" w:hAnsi="Century"/>
          <w:sz w:val="24"/>
          <w:szCs w:val="24"/>
        </w:rPr>
        <w:t>educational institutions), and associations representing individuals who have rights or duties</w:t>
      </w:r>
      <w:r w:rsidR="007A29F1">
        <w:rPr>
          <w:rFonts w:ascii="Century" w:hAnsi="Century"/>
          <w:sz w:val="24"/>
          <w:szCs w:val="24"/>
        </w:rPr>
        <w:t xml:space="preserve"> </w:t>
      </w:r>
      <w:r w:rsidRPr="00496E32">
        <w:rPr>
          <w:rFonts w:ascii="Century" w:hAnsi="Century"/>
          <w:sz w:val="24"/>
          <w:szCs w:val="24"/>
        </w:rPr>
        <w:t>under this chapter. Contracts may be awarded to entities organized for profit, but such entities</w:t>
      </w:r>
      <w:r w:rsidR="007A29F1">
        <w:rPr>
          <w:rFonts w:ascii="Century" w:hAnsi="Century"/>
          <w:sz w:val="24"/>
          <w:szCs w:val="24"/>
        </w:rPr>
        <w:t xml:space="preserve"> </w:t>
      </w:r>
      <w:r w:rsidRPr="00496E32">
        <w:rPr>
          <w:rFonts w:ascii="Century" w:hAnsi="Century"/>
          <w:sz w:val="24"/>
          <w:szCs w:val="24"/>
        </w:rPr>
        <w:t>may not be the recipients or grants described in this paragraph.</w:t>
      </w:r>
    </w:p>
    <w:p w14:paraId="4053340C" w14:textId="559DF29B" w:rsidR="00496E32" w:rsidRPr="00496E32" w:rsidRDefault="00496E32" w:rsidP="00496E32">
      <w:pPr>
        <w:rPr>
          <w:rFonts w:ascii="Century" w:hAnsi="Century"/>
          <w:sz w:val="24"/>
          <w:szCs w:val="24"/>
        </w:rPr>
      </w:pPr>
      <w:r w:rsidRPr="00496E32">
        <w:rPr>
          <w:rFonts w:ascii="Century" w:hAnsi="Century"/>
          <w:sz w:val="24"/>
          <w:szCs w:val="24"/>
        </w:rPr>
        <w:t>(2) Dissemination of information.  Such grants and contracts, among other uses, may be</w:t>
      </w:r>
      <w:r w:rsidR="00B2177B">
        <w:rPr>
          <w:rFonts w:ascii="Century" w:hAnsi="Century"/>
          <w:sz w:val="24"/>
          <w:szCs w:val="24"/>
        </w:rPr>
        <w:t xml:space="preserve"> </w:t>
      </w:r>
      <w:r w:rsidRPr="00496E32">
        <w:rPr>
          <w:rFonts w:ascii="Century" w:hAnsi="Century"/>
          <w:sz w:val="24"/>
          <w:szCs w:val="24"/>
        </w:rPr>
        <w:t>designed to ensure wide dissemination of information about the rights and duties established</w:t>
      </w:r>
      <w:r w:rsidR="00B2177B">
        <w:rPr>
          <w:rFonts w:ascii="Century" w:hAnsi="Century"/>
          <w:sz w:val="24"/>
          <w:szCs w:val="24"/>
        </w:rPr>
        <w:t xml:space="preserve"> </w:t>
      </w:r>
      <w:r w:rsidRPr="00496E32">
        <w:rPr>
          <w:rFonts w:ascii="Century" w:hAnsi="Century"/>
          <w:sz w:val="24"/>
          <w:szCs w:val="24"/>
        </w:rPr>
        <w:t>by this chapter and to provide information and technical assistance about techniques for</w:t>
      </w:r>
      <w:r w:rsidR="00B2177B">
        <w:rPr>
          <w:rFonts w:ascii="Century" w:hAnsi="Century"/>
          <w:sz w:val="24"/>
          <w:szCs w:val="24"/>
        </w:rPr>
        <w:t xml:space="preserve"> </w:t>
      </w:r>
      <w:r w:rsidRPr="00496E32">
        <w:rPr>
          <w:rFonts w:ascii="Century" w:hAnsi="Century"/>
          <w:sz w:val="24"/>
          <w:szCs w:val="24"/>
        </w:rPr>
        <w:t>effective compliance with this chapter.</w:t>
      </w:r>
    </w:p>
    <w:p w14:paraId="04315BB0" w14:textId="35B6999F" w:rsidR="00496E32" w:rsidRPr="00496E32" w:rsidRDefault="00496E32" w:rsidP="00496E32">
      <w:pPr>
        <w:rPr>
          <w:rFonts w:ascii="Century" w:hAnsi="Century"/>
          <w:sz w:val="24"/>
          <w:szCs w:val="24"/>
        </w:rPr>
      </w:pPr>
      <w:r w:rsidRPr="00496E32">
        <w:rPr>
          <w:rFonts w:ascii="Century" w:hAnsi="Century"/>
          <w:sz w:val="24"/>
          <w:szCs w:val="24"/>
        </w:rPr>
        <w:t>(e) Failure to receive assistance. An employer, public accommodation, or other entity covered</w:t>
      </w:r>
      <w:r w:rsidR="00B2177B">
        <w:rPr>
          <w:rFonts w:ascii="Century" w:hAnsi="Century"/>
          <w:sz w:val="24"/>
          <w:szCs w:val="24"/>
        </w:rPr>
        <w:t xml:space="preserve"> </w:t>
      </w:r>
      <w:r w:rsidRPr="00496E32">
        <w:rPr>
          <w:rFonts w:ascii="Century" w:hAnsi="Century"/>
          <w:sz w:val="24"/>
          <w:szCs w:val="24"/>
        </w:rPr>
        <w:t>under this chapter shall not be excused from compliance with the requirements of this chapter</w:t>
      </w:r>
      <w:r w:rsidR="00B2177B">
        <w:rPr>
          <w:rFonts w:ascii="Century" w:hAnsi="Century"/>
          <w:sz w:val="24"/>
          <w:szCs w:val="24"/>
        </w:rPr>
        <w:t xml:space="preserve"> </w:t>
      </w:r>
      <w:r w:rsidRPr="00496E32">
        <w:rPr>
          <w:rFonts w:ascii="Century" w:hAnsi="Century"/>
          <w:sz w:val="24"/>
          <w:szCs w:val="24"/>
        </w:rPr>
        <w:t>because of any failure to receive technical assistance under this section, including any failure in</w:t>
      </w:r>
      <w:r w:rsidR="00B2177B">
        <w:rPr>
          <w:rFonts w:ascii="Century" w:hAnsi="Century"/>
          <w:sz w:val="24"/>
          <w:szCs w:val="24"/>
        </w:rPr>
        <w:t xml:space="preserve"> </w:t>
      </w:r>
      <w:r w:rsidRPr="00496E32">
        <w:rPr>
          <w:rFonts w:ascii="Century" w:hAnsi="Century"/>
          <w:sz w:val="24"/>
          <w:szCs w:val="24"/>
        </w:rPr>
        <w:t>the development or dissemination of any technical assistance manual authorized by this section.</w:t>
      </w:r>
    </w:p>
    <w:p w14:paraId="749725B5" w14:textId="77777777" w:rsidR="00496E32" w:rsidRPr="00496E32" w:rsidRDefault="00496E32" w:rsidP="00496E32">
      <w:pPr>
        <w:rPr>
          <w:rFonts w:ascii="Century" w:hAnsi="Century"/>
          <w:sz w:val="24"/>
          <w:szCs w:val="24"/>
        </w:rPr>
      </w:pPr>
      <w:r w:rsidRPr="00496E32">
        <w:rPr>
          <w:rFonts w:ascii="Century" w:hAnsi="Century"/>
          <w:sz w:val="24"/>
          <w:szCs w:val="24"/>
        </w:rPr>
        <w:t>Sec. 12207. Federal wilderness areas</w:t>
      </w:r>
    </w:p>
    <w:p w14:paraId="1101E542" w14:textId="0C33CC65" w:rsidR="00496E32" w:rsidRPr="00496E32" w:rsidRDefault="00496E32" w:rsidP="00496E32">
      <w:pPr>
        <w:rPr>
          <w:rFonts w:ascii="Century" w:hAnsi="Century"/>
          <w:sz w:val="24"/>
          <w:szCs w:val="24"/>
        </w:rPr>
      </w:pPr>
      <w:r w:rsidRPr="00496E32">
        <w:rPr>
          <w:rFonts w:ascii="Century" w:hAnsi="Century"/>
          <w:sz w:val="24"/>
          <w:szCs w:val="24"/>
        </w:rPr>
        <w:t>(a) Study.  The National Council on Disability shall conduct a study and report on the effect that</w:t>
      </w:r>
      <w:r w:rsidR="00B2177B">
        <w:rPr>
          <w:rFonts w:ascii="Century" w:hAnsi="Century"/>
          <w:sz w:val="24"/>
          <w:szCs w:val="24"/>
        </w:rPr>
        <w:t xml:space="preserve"> </w:t>
      </w:r>
      <w:r w:rsidRPr="00496E32">
        <w:rPr>
          <w:rFonts w:ascii="Century" w:hAnsi="Century"/>
          <w:sz w:val="24"/>
          <w:szCs w:val="24"/>
        </w:rPr>
        <w:t>wilderness designations and wilderness land management practices have on the ability of</w:t>
      </w:r>
      <w:r w:rsidR="00B2177B">
        <w:rPr>
          <w:rFonts w:ascii="Century" w:hAnsi="Century"/>
          <w:sz w:val="24"/>
          <w:szCs w:val="24"/>
        </w:rPr>
        <w:t xml:space="preserve"> </w:t>
      </w:r>
      <w:r w:rsidRPr="00496E32">
        <w:rPr>
          <w:rFonts w:ascii="Century" w:hAnsi="Century"/>
          <w:sz w:val="24"/>
          <w:szCs w:val="24"/>
        </w:rPr>
        <w:t>individuals with disabilities to use and enjoy the National Wilderness Preservation System as</w:t>
      </w:r>
      <w:r w:rsidR="00B2177B">
        <w:rPr>
          <w:rFonts w:ascii="Century" w:hAnsi="Century"/>
          <w:sz w:val="24"/>
          <w:szCs w:val="24"/>
        </w:rPr>
        <w:t xml:space="preserve"> </w:t>
      </w:r>
      <w:r w:rsidRPr="00496E32">
        <w:rPr>
          <w:rFonts w:ascii="Century" w:hAnsi="Century"/>
          <w:sz w:val="24"/>
          <w:szCs w:val="24"/>
        </w:rPr>
        <w:t>established under the Wilderness Act (16 U.S.C. 1131 et seq.).</w:t>
      </w:r>
    </w:p>
    <w:p w14:paraId="68703A21" w14:textId="1F93C6C2" w:rsidR="00496E32" w:rsidRPr="00496E32" w:rsidRDefault="00496E32" w:rsidP="00496E32">
      <w:pPr>
        <w:rPr>
          <w:rFonts w:ascii="Century" w:hAnsi="Century"/>
          <w:sz w:val="24"/>
          <w:szCs w:val="24"/>
        </w:rPr>
      </w:pPr>
      <w:r w:rsidRPr="00496E32">
        <w:rPr>
          <w:rFonts w:ascii="Century" w:hAnsi="Century"/>
          <w:sz w:val="24"/>
          <w:szCs w:val="24"/>
        </w:rPr>
        <w:lastRenderedPageBreak/>
        <w:t>(b) Submission of report.  Not later than 1 year after July 26, 1990, the National Council on</w:t>
      </w:r>
      <w:r w:rsidR="00B2177B">
        <w:rPr>
          <w:rFonts w:ascii="Century" w:hAnsi="Century"/>
          <w:sz w:val="24"/>
          <w:szCs w:val="24"/>
        </w:rPr>
        <w:t xml:space="preserve"> </w:t>
      </w:r>
      <w:r w:rsidRPr="00496E32">
        <w:rPr>
          <w:rFonts w:ascii="Century" w:hAnsi="Century"/>
          <w:sz w:val="24"/>
          <w:szCs w:val="24"/>
        </w:rPr>
        <w:t>Disability shall submit the report required under subsection (a) of this section to Congress.</w:t>
      </w:r>
    </w:p>
    <w:p w14:paraId="3472F488" w14:textId="77777777" w:rsidR="00496E32" w:rsidRPr="00496E32" w:rsidRDefault="00496E32" w:rsidP="00496E32">
      <w:pPr>
        <w:rPr>
          <w:rFonts w:ascii="Century" w:hAnsi="Century"/>
          <w:sz w:val="24"/>
          <w:szCs w:val="24"/>
        </w:rPr>
      </w:pPr>
      <w:r w:rsidRPr="00496E32">
        <w:rPr>
          <w:rFonts w:ascii="Century" w:hAnsi="Century"/>
          <w:sz w:val="24"/>
          <w:szCs w:val="24"/>
        </w:rPr>
        <w:t>(c) Specific wilderness access</w:t>
      </w:r>
    </w:p>
    <w:p w14:paraId="6A40CAA3" w14:textId="4CF07B23" w:rsidR="00496E32" w:rsidRPr="00496E32" w:rsidRDefault="00496E32" w:rsidP="00496E32">
      <w:pPr>
        <w:rPr>
          <w:rFonts w:ascii="Century" w:hAnsi="Century"/>
          <w:sz w:val="24"/>
          <w:szCs w:val="24"/>
        </w:rPr>
      </w:pPr>
      <w:r w:rsidRPr="00496E32">
        <w:rPr>
          <w:rFonts w:ascii="Century" w:hAnsi="Century"/>
          <w:sz w:val="24"/>
          <w:szCs w:val="24"/>
        </w:rPr>
        <w:t>(1) In general.  Congress reaffirms that nothing in the Wilderness Act (16 U.S.C. 1131 et seq.)</w:t>
      </w:r>
      <w:r w:rsidR="00B2177B">
        <w:rPr>
          <w:rFonts w:ascii="Century" w:hAnsi="Century"/>
          <w:sz w:val="24"/>
          <w:szCs w:val="24"/>
        </w:rPr>
        <w:t xml:space="preserve"> </w:t>
      </w:r>
      <w:r w:rsidRPr="00496E32">
        <w:rPr>
          <w:rFonts w:ascii="Century" w:hAnsi="Century"/>
          <w:sz w:val="24"/>
          <w:szCs w:val="24"/>
        </w:rPr>
        <w:t>is to be construed as prohibiting the use of a wheelchair in a wilderness area by an individual</w:t>
      </w:r>
      <w:r w:rsidR="00B2177B">
        <w:rPr>
          <w:rFonts w:ascii="Century" w:hAnsi="Century"/>
          <w:sz w:val="24"/>
          <w:szCs w:val="24"/>
        </w:rPr>
        <w:t xml:space="preserve"> </w:t>
      </w:r>
      <w:r w:rsidRPr="00496E32">
        <w:rPr>
          <w:rFonts w:ascii="Century" w:hAnsi="Century"/>
          <w:sz w:val="24"/>
          <w:szCs w:val="24"/>
        </w:rPr>
        <w:t>whose disability requires use of a wheelchair, and consistent with the Wilderness Act no</w:t>
      </w:r>
      <w:r w:rsidR="00B2177B">
        <w:rPr>
          <w:rFonts w:ascii="Century" w:hAnsi="Century"/>
          <w:sz w:val="24"/>
          <w:szCs w:val="24"/>
        </w:rPr>
        <w:t xml:space="preserve"> </w:t>
      </w:r>
      <w:r w:rsidRPr="00496E32">
        <w:rPr>
          <w:rFonts w:ascii="Century" w:hAnsi="Century"/>
          <w:sz w:val="24"/>
          <w:szCs w:val="24"/>
        </w:rPr>
        <w:t>agency is required to provide any form of special treatment or accommodation, or to construct</w:t>
      </w:r>
      <w:r w:rsidR="00B2177B">
        <w:rPr>
          <w:rFonts w:ascii="Century" w:hAnsi="Century"/>
          <w:sz w:val="24"/>
          <w:szCs w:val="24"/>
        </w:rPr>
        <w:t xml:space="preserve"> </w:t>
      </w:r>
      <w:r w:rsidRPr="00496E32">
        <w:rPr>
          <w:rFonts w:ascii="Century" w:hAnsi="Century"/>
          <w:sz w:val="24"/>
          <w:szCs w:val="24"/>
        </w:rPr>
        <w:t>any facilities or modify any conditions of lands within a wilderness area in order to facilitate</w:t>
      </w:r>
      <w:r w:rsidR="00B2177B">
        <w:rPr>
          <w:rFonts w:ascii="Century" w:hAnsi="Century"/>
          <w:sz w:val="24"/>
          <w:szCs w:val="24"/>
        </w:rPr>
        <w:t xml:space="preserve"> </w:t>
      </w:r>
      <w:r w:rsidRPr="00496E32">
        <w:rPr>
          <w:rFonts w:ascii="Century" w:hAnsi="Century"/>
          <w:sz w:val="24"/>
          <w:szCs w:val="24"/>
        </w:rPr>
        <w:t>such use.</w:t>
      </w:r>
    </w:p>
    <w:p w14:paraId="5293CC25" w14:textId="54BAC06A" w:rsidR="00496E32" w:rsidRPr="00496E32" w:rsidRDefault="00496E32" w:rsidP="00496E32">
      <w:pPr>
        <w:rPr>
          <w:rFonts w:ascii="Century" w:hAnsi="Century"/>
          <w:sz w:val="24"/>
          <w:szCs w:val="24"/>
        </w:rPr>
      </w:pPr>
      <w:r w:rsidRPr="00496E32">
        <w:rPr>
          <w:rFonts w:ascii="Century" w:hAnsi="Century"/>
          <w:sz w:val="24"/>
          <w:szCs w:val="24"/>
        </w:rPr>
        <w:t>(2) "Wheelchair" defined.  For purposes of paragraph (1), the term "wheelchair" means a</w:t>
      </w:r>
      <w:r w:rsidR="00B2177B">
        <w:rPr>
          <w:rFonts w:ascii="Century" w:hAnsi="Century"/>
          <w:sz w:val="24"/>
          <w:szCs w:val="24"/>
        </w:rPr>
        <w:t xml:space="preserve"> </w:t>
      </w:r>
      <w:r w:rsidRPr="00496E32">
        <w:rPr>
          <w:rFonts w:ascii="Century" w:hAnsi="Century"/>
          <w:sz w:val="24"/>
          <w:szCs w:val="24"/>
        </w:rPr>
        <w:t>device designed solely for use by a mobility-impaired person for locomotion, that is suitable</w:t>
      </w:r>
      <w:r w:rsidR="00B2177B">
        <w:rPr>
          <w:rFonts w:ascii="Century" w:hAnsi="Century"/>
          <w:sz w:val="24"/>
          <w:szCs w:val="24"/>
        </w:rPr>
        <w:t xml:space="preserve"> </w:t>
      </w:r>
      <w:r w:rsidRPr="00496E32">
        <w:rPr>
          <w:rFonts w:ascii="Century" w:hAnsi="Century"/>
          <w:sz w:val="24"/>
          <w:szCs w:val="24"/>
        </w:rPr>
        <w:t>for use in an indoor pedestrian area.</w:t>
      </w:r>
    </w:p>
    <w:p w14:paraId="36F2777B" w14:textId="413A1437" w:rsidR="00496E32" w:rsidRPr="00496E32" w:rsidRDefault="00496E32" w:rsidP="00496E32">
      <w:pPr>
        <w:rPr>
          <w:rFonts w:ascii="Century" w:hAnsi="Century"/>
          <w:sz w:val="24"/>
          <w:szCs w:val="24"/>
        </w:rPr>
      </w:pPr>
      <w:r w:rsidRPr="00496E32">
        <w:rPr>
          <w:rFonts w:ascii="Century" w:hAnsi="Century"/>
          <w:sz w:val="24"/>
          <w:szCs w:val="24"/>
        </w:rPr>
        <w:t>Sec. 12208. Transvestites</w:t>
      </w:r>
      <w:r w:rsidR="00B2177B">
        <w:rPr>
          <w:rFonts w:ascii="Century" w:hAnsi="Century"/>
          <w:sz w:val="24"/>
          <w:szCs w:val="24"/>
        </w:rPr>
        <w:t xml:space="preserve"> </w:t>
      </w:r>
      <w:r w:rsidRPr="00496E32">
        <w:rPr>
          <w:rFonts w:ascii="Century" w:hAnsi="Century"/>
          <w:sz w:val="24"/>
          <w:szCs w:val="24"/>
        </w:rPr>
        <w:t>For the purposes of this chapter, the term "disabled" or "disability" shall not apply to an individual</w:t>
      </w:r>
      <w:r w:rsidR="00B2177B">
        <w:rPr>
          <w:rFonts w:ascii="Century" w:hAnsi="Century"/>
          <w:sz w:val="24"/>
          <w:szCs w:val="24"/>
        </w:rPr>
        <w:t xml:space="preserve"> </w:t>
      </w:r>
      <w:r w:rsidRPr="00496E32">
        <w:rPr>
          <w:rFonts w:ascii="Century" w:hAnsi="Century"/>
          <w:sz w:val="24"/>
          <w:szCs w:val="24"/>
        </w:rPr>
        <w:t>solely because that individual is a transvestite.</w:t>
      </w:r>
    </w:p>
    <w:p w14:paraId="0EDE8A32" w14:textId="77777777" w:rsidR="00496E32" w:rsidRPr="00496E32" w:rsidRDefault="00496E32" w:rsidP="00496E32">
      <w:pPr>
        <w:rPr>
          <w:rFonts w:ascii="Century" w:hAnsi="Century"/>
          <w:sz w:val="24"/>
          <w:szCs w:val="24"/>
        </w:rPr>
      </w:pPr>
      <w:r w:rsidRPr="00496E32">
        <w:rPr>
          <w:rFonts w:ascii="Century" w:hAnsi="Century"/>
          <w:sz w:val="24"/>
          <w:szCs w:val="24"/>
        </w:rPr>
        <w:t>Sec. 12209. Instrumentalities of Congress</w:t>
      </w:r>
    </w:p>
    <w:p w14:paraId="5F188F5A" w14:textId="15B7634F" w:rsidR="00496E32" w:rsidRPr="00496E32" w:rsidRDefault="00496E32" w:rsidP="00496E32">
      <w:pPr>
        <w:rPr>
          <w:rFonts w:ascii="Century" w:hAnsi="Century"/>
          <w:sz w:val="24"/>
          <w:szCs w:val="24"/>
        </w:rPr>
      </w:pPr>
      <w:r w:rsidRPr="00496E32">
        <w:rPr>
          <w:rFonts w:ascii="Century" w:hAnsi="Century"/>
          <w:sz w:val="24"/>
          <w:szCs w:val="24"/>
        </w:rPr>
        <w:t>The General Accounting Office, the Government Printing Office, and the Library of Congress shall be</w:t>
      </w:r>
      <w:r w:rsidR="00B2177B">
        <w:rPr>
          <w:rFonts w:ascii="Century" w:hAnsi="Century"/>
          <w:sz w:val="24"/>
          <w:szCs w:val="24"/>
        </w:rPr>
        <w:t xml:space="preserve"> </w:t>
      </w:r>
      <w:r w:rsidRPr="00496E32">
        <w:rPr>
          <w:rFonts w:ascii="Century" w:hAnsi="Century"/>
          <w:sz w:val="24"/>
          <w:szCs w:val="24"/>
        </w:rPr>
        <w:t>covered as follows:</w:t>
      </w:r>
    </w:p>
    <w:p w14:paraId="5C9378EF" w14:textId="68EBC638" w:rsidR="00496E32" w:rsidRPr="00496E32" w:rsidRDefault="00496E32" w:rsidP="00496E32">
      <w:pPr>
        <w:rPr>
          <w:rFonts w:ascii="Century" w:hAnsi="Century"/>
          <w:sz w:val="24"/>
          <w:szCs w:val="24"/>
        </w:rPr>
      </w:pPr>
      <w:r w:rsidRPr="00496E32">
        <w:rPr>
          <w:rFonts w:ascii="Century" w:hAnsi="Century"/>
          <w:sz w:val="24"/>
          <w:szCs w:val="24"/>
        </w:rPr>
        <w:t>(1) In general.  The rights and protections under this chapter shall, subject to paragraph (2),</w:t>
      </w:r>
      <w:r w:rsidR="00B2177B">
        <w:rPr>
          <w:rFonts w:ascii="Century" w:hAnsi="Century"/>
          <w:sz w:val="24"/>
          <w:szCs w:val="24"/>
        </w:rPr>
        <w:t xml:space="preserve"> </w:t>
      </w:r>
      <w:r w:rsidRPr="00496E32">
        <w:rPr>
          <w:rFonts w:ascii="Century" w:hAnsi="Century"/>
          <w:sz w:val="24"/>
          <w:szCs w:val="24"/>
        </w:rPr>
        <w:t>apply with respect to the conduct of each instrumentality of the Congress.</w:t>
      </w:r>
    </w:p>
    <w:p w14:paraId="72D66FB4" w14:textId="0DDDC370" w:rsidR="00496E32" w:rsidRPr="00496E32" w:rsidRDefault="00496E32" w:rsidP="00496E32">
      <w:pPr>
        <w:rPr>
          <w:rFonts w:ascii="Century" w:hAnsi="Century"/>
          <w:sz w:val="24"/>
          <w:szCs w:val="24"/>
        </w:rPr>
      </w:pPr>
      <w:r w:rsidRPr="00496E32">
        <w:rPr>
          <w:rFonts w:ascii="Century" w:hAnsi="Century"/>
          <w:sz w:val="24"/>
          <w:szCs w:val="24"/>
        </w:rPr>
        <w:t>(2) Establishment of remedies and procedures by instrumentalities.  The chief official of each</w:t>
      </w:r>
      <w:r w:rsidR="00B2177B">
        <w:rPr>
          <w:rFonts w:ascii="Century" w:hAnsi="Century"/>
          <w:sz w:val="24"/>
          <w:szCs w:val="24"/>
        </w:rPr>
        <w:t xml:space="preserve"> </w:t>
      </w:r>
      <w:r w:rsidRPr="00496E32">
        <w:rPr>
          <w:rFonts w:ascii="Century" w:hAnsi="Century"/>
          <w:sz w:val="24"/>
          <w:szCs w:val="24"/>
        </w:rPr>
        <w:t>instrumentality of the Congress shall establish remedies and procedures to be utilized with</w:t>
      </w:r>
      <w:r w:rsidR="00B2177B">
        <w:rPr>
          <w:rFonts w:ascii="Century" w:hAnsi="Century"/>
          <w:sz w:val="24"/>
          <w:szCs w:val="24"/>
        </w:rPr>
        <w:t xml:space="preserve"> </w:t>
      </w:r>
      <w:r w:rsidRPr="00496E32">
        <w:rPr>
          <w:rFonts w:ascii="Century" w:hAnsi="Century"/>
          <w:sz w:val="24"/>
          <w:szCs w:val="24"/>
        </w:rPr>
        <w:t>respect to the rights and protections provided pursuant to paragraph (1).</w:t>
      </w:r>
    </w:p>
    <w:p w14:paraId="6164CCD3" w14:textId="2638DC16" w:rsidR="00496E32" w:rsidRPr="00496E32" w:rsidRDefault="00496E32" w:rsidP="00496E32">
      <w:pPr>
        <w:rPr>
          <w:rFonts w:ascii="Century" w:hAnsi="Century"/>
          <w:sz w:val="24"/>
          <w:szCs w:val="24"/>
        </w:rPr>
      </w:pPr>
      <w:r w:rsidRPr="00496E32">
        <w:rPr>
          <w:rFonts w:ascii="Century" w:hAnsi="Century"/>
          <w:sz w:val="24"/>
          <w:szCs w:val="24"/>
        </w:rPr>
        <w:t>(3) Report to Congress.  The chief official of each instrumentality of the Congress shall, after</w:t>
      </w:r>
      <w:r w:rsidR="00B2177B">
        <w:rPr>
          <w:rFonts w:ascii="Century" w:hAnsi="Century"/>
          <w:sz w:val="24"/>
          <w:szCs w:val="24"/>
        </w:rPr>
        <w:t xml:space="preserve"> </w:t>
      </w:r>
      <w:r w:rsidRPr="00496E32">
        <w:rPr>
          <w:rFonts w:ascii="Century" w:hAnsi="Century"/>
          <w:sz w:val="24"/>
          <w:szCs w:val="24"/>
        </w:rPr>
        <w:t>establishing remedies and procedures for purposes of paragraph (2), submit to the Congress</w:t>
      </w:r>
      <w:r w:rsidR="00B2177B">
        <w:rPr>
          <w:rFonts w:ascii="Century" w:hAnsi="Century"/>
          <w:sz w:val="24"/>
          <w:szCs w:val="24"/>
        </w:rPr>
        <w:t xml:space="preserve"> </w:t>
      </w:r>
      <w:r w:rsidRPr="00496E32">
        <w:rPr>
          <w:rFonts w:ascii="Century" w:hAnsi="Century"/>
          <w:sz w:val="24"/>
          <w:szCs w:val="24"/>
        </w:rPr>
        <w:t>a report describing the remedies and procedures.</w:t>
      </w:r>
    </w:p>
    <w:p w14:paraId="36838487" w14:textId="59A85702" w:rsidR="00496E32" w:rsidRPr="00496E32" w:rsidRDefault="00496E32" w:rsidP="00496E32">
      <w:pPr>
        <w:rPr>
          <w:rFonts w:ascii="Century" w:hAnsi="Century"/>
          <w:sz w:val="24"/>
          <w:szCs w:val="24"/>
        </w:rPr>
      </w:pPr>
      <w:r w:rsidRPr="00496E32">
        <w:rPr>
          <w:rFonts w:ascii="Century" w:hAnsi="Century"/>
          <w:sz w:val="24"/>
          <w:szCs w:val="24"/>
        </w:rPr>
        <w:t>(4) Definition of instrumentalities.  For purposes of this section, the term "instrumentality of the</w:t>
      </w:r>
      <w:r w:rsidR="00B2177B">
        <w:rPr>
          <w:rFonts w:ascii="Century" w:hAnsi="Century"/>
          <w:sz w:val="24"/>
          <w:szCs w:val="24"/>
        </w:rPr>
        <w:t xml:space="preserve"> </w:t>
      </w:r>
      <w:r w:rsidRPr="00496E32">
        <w:rPr>
          <w:rFonts w:ascii="Century" w:hAnsi="Century"/>
          <w:sz w:val="24"/>
          <w:szCs w:val="24"/>
        </w:rPr>
        <w:t>Congress" means the following: the General Accounting Office, the Government Printing</w:t>
      </w:r>
      <w:r w:rsidR="00B2177B">
        <w:rPr>
          <w:rFonts w:ascii="Century" w:hAnsi="Century"/>
          <w:sz w:val="24"/>
          <w:szCs w:val="24"/>
        </w:rPr>
        <w:t xml:space="preserve"> </w:t>
      </w:r>
      <w:r w:rsidRPr="00496E32">
        <w:rPr>
          <w:rFonts w:ascii="Century" w:hAnsi="Century"/>
          <w:sz w:val="24"/>
          <w:szCs w:val="24"/>
        </w:rPr>
        <w:t>Office, and the Library of Congress.</w:t>
      </w:r>
    </w:p>
    <w:p w14:paraId="68749BED" w14:textId="304C1F68" w:rsidR="00496E32" w:rsidRPr="00496E32" w:rsidRDefault="00496E32" w:rsidP="00496E32">
      <w:pPr>
        <w:rPr>
          <w:rFonts w:ascii="Century" w:hAnsi="Century"/>
          <w:sz w:val="24"/>
          <w:szCs w:val="24"/>
        </w:rPr>
      </w:pPr>
      <w:r w:rsidRPr="00496E32">
        <w:rPr>
          <w:rFonts w:ascii="Century" w:hAnsi="Century"/>
          <w:sz w:val="24"/>
          <w:szCs w:val="24"/>
        </w:rPr>
        <w:t>(5) Enforcement of employment rights.  The remedies and procedures set forth in section</w:t>
      </w:r>
      <w:r w:rsidR="00B2177B">
        <w:rPr>
          <w:rFonts w:ascii="Century" w:hAnsi="Century"/>
          <w:sz w:val="24"/>
          <w:szCs w:val="24"/>
        </w:rPr>
        <w:t xml:space="preserve"> </w:t>
      </w:r>
      <w:r w:rsidRPr="00496E32">
        <w:rPr>
          <w:rFonts w:ascii="Century" w:hAnsi="Century"/>
          <w:sz w:val="24"/>
          <w:szCs w:val="24"/>
        </w:rPr>
        <w:t>2000e -16 of this title shall be available to any employee of an instrumentality of the Congress</w:t>
      </w:r>
      <w:r w:rsidR="00B2177B">
        <w:rPr>
          <w:rFonts w:ascii="Century" w:hAnsi="Century"/>
          <w:sz w:val="24"/>
          <w:szCs w:val="24"/>
        </w:rPr>
        <w:t xml:space="preserve"> </w:t>
      </w:r>
      <w:r w:rsidRPr="00496E32">
        <w:rPr>
          <w:rFonts w:ascii="Century" w:hAnsi="Century"/>
          <w:sz w:val="24"/>
          <w:szCs w:val="24"/>
        </w:rPr>
        <w:t>who alleges a violation of the rights and protections under sections 12112 through 12114 of</w:t>
      </w:r>
      <w:r w:rsidR="00B2177B">
        <w:rPr>
          <w:rFonts w:ascii="Century" w:hAnsi="Century"/>
          <w:sz w:val="24"/>
          <w:szCs w:val="24"/>
        </w:rPr>
        <w:t xml:space="preserve"> </w:t>
      </w:r>
      <w:r w:rsidRPr="00496E32">
        <w:rPr>
          <w:rFonts w:ascii="Century" w:hAnsi="Century"/>
          <w:sz w:val="24"/>
          <w:szCs w:val="24"/>
        </w:rPr>
        <w:t xml:space="preserve">this title that are made applicable by this </w:t>
      </w:r>
      <w:r w:rsidRPr="00496E32">
        <w:rPr>
          <w:rFonts w:ascii="Century" w:hAnsi="Century"/>
          <w:sz w:val="24"/>
          <w:szCs w:val="24"/>
        </w:rPr>
        <w:lastRenderedPageBreak/>
        <w:t>section, except that the authorities of the Equal</w:t>
      </w:r>
      <w:r w:rsidR="00B2177B">
        <w:rPr>
          <w:rFonts w:ascii="Century" w:hAnsi="Century"/>
          <w:sz w:val="24"/>
          <w:szCs w:val="24"/>
        </w:rPr>
        <w:t xml:space="preserve"> </w:t>
      </w:r>
      <w:r w:rsidRPr="00496E32">
        <w:rPr>
          <w:rFonts w:ascii="Century" w:hAnsi="Century"/>
          <w:sz w:val="24"/>
          <w:szCs w:val="24"/>
        </w:rPr>
        <w:t>Employment Opportunity Commission shall be exercised by the chief official of the</w:t>
      </w:r>
      <w:r w:rsidR="00B2177B">
        <w:rPr>
          <w:rFonts w:ascii="Century" w:hAnsi="Century"/>
          <w:sz w:val="24"/>
          <w:szCs w:val="24"/>
        </w:rPr>
        <w:t xml:space="preserve"> </w:t>
      </w:r>
      <w:r w:rsidRPr="00496E32">
        <w:rPr>
          <w:rFonts w:ascii="Century" w:hAnsi="Century"/>
          <w:sz w:val="24"/>
          <w:szCs w:val="24"/>
        </w:rPr>
        <w:t>instrumentality of the Congress.</w:t>
      </w:r>
    </w:p>
    <w:p w14:paraId="45027368" w14:textId="77E46D27" w:rsidR="00496E32" w:rsidRPr="00496E32" w:rsidRDefault="00496E32" w:rsidP="00496E32">
      <w:pPr>
        <w:rPr>
          <w:rFonts w:ascii="Century" w:hAnsi="Century"/>
          <w:sz w:val="24"/>
          <w:szCs w:val="24"/>
        </w:rPr>
      </w:pPr>
      <w:r w:rsidRPr="00496E32">
        <w:rPr>
          <w:rFonts w:ascii="Century" w:hAnsi="Century"/>
          <w:sz w:val="24"/>
          <w:szCs w:val="24"/>
        </w:rPr>
        <w:t>(6) Enforcement of rights to public services and accommodations.  The remedies and</w:t>
      </w:r>
      <w:r w:rsidR="00B2177B">
        <w:rPr>
          <w:rFonts w:ascii="Century" w:hAnsi="Century"/>
          <w:sz w:val="24"/>
          <w:szCs w:val="24"/>
        </w:rPr>
        <w:t xml:space="preserve"> </w:t>
      </w:r>
      <w:r w:rsidRPr="00496E32">
        <w:rPr>
          <w:rFonts w:ascii="Century" w:hAnsi="Century"/>
          <w:sz w:val="24"/>
          <w:szCs w:val="24"/>
        </w:rPr>
        <w:t>procedures set forth in section 2000e -16 of this title shall be available to any qualified person</w:t>
      </w:r>
      <w:r w:rsidR="00B2177B">
        <w:rPr>
          <w:rFonts w:ascii="Century" w:hAnsi="Century"/>
          <w:sz w:val="24"/>
          <w:szCs w:val="24"/>
        </w:rPr>
        <w:t xml:space="preserve"> </w:t>
      </w:r>
      <w:r w:rsidRPr="00496E32">
        <w:rPr>
          <w:rFonts w:ascii="Century" w:hAnsi="Century"/>
          <w:sz w:val="24"/>
          <w:szCs w:val="24"/>
        </w:rPr>
        <w:t>with a disability who is a visitor, guest, or patron of an instrumentality of Congress and who</w:t>
      </w:r>
      <w:r w:rsidR="00B2177B">
        <w:rPr>
          <w:rFonts w:ascii="Century" w:hAnsi="Century"/>
          <w:sz w:val="24"/>
          <w:szCs w:val="24"/>
        </w:rPr>
        <w:t xml:space="preserve"> </w:t>
      </w:r>
      <w:r w:rsidRPr="00496E32">
        <w:rPr>
          <w:rFonts w:ascii="Century" w:hAnsi="Century"/>
          <w:sz w:val="24"/>
          <w:szCs w:val="24"/>
        </w:rPr>
        <w:t>alleges a violation of the rights and protections under sections 12131 through 12150 of this</w:t>
      </w:r>
      <w:r w:rsidR="00B2177B">
        <w:rPr>
          <w:rFonts w:ascii="Century" w:hAnsi="Century"/>
          <w:sz w:val="24"/>
          <w:szCs w:val="24"/>
        </w:rPr>
        <w:t xml:space="preserve"> </w:t>
      </w:r>
      <w:r w:rsidRPr="00496E32">
        <w:rPr>
          <w:rFonts w:ascii="Century" w:hAnsi="Century"/>
          <w:sz w:val="24"/>
          <w:szCs w:val="24"/>
        </w:rPr>
        <w:t>title or section 12182 or 12183 of this title that are made applicable by this section, except that</w:t>
      </w:r>
      <w:r w:rsidR="00B2177B">
        <w:rPr>
          <w:rFonts w:ascii="Century" w:hAnsi="Century"/>
          <w:sz w:val="24"/>
          <w:szCs w:val="24"/>
        </w:rPr>
        <w:t xml:space="preserve"> </w:t>
      </w:r>
      <w:r w:rsidRPr="00496E32">
        <w:rPr>
          <w:rFonts w:ascii="Century" w:hAnsi="Century"/>
          <w:sz w:val="24"/>
          <w:szCs w:val="24"/>
        </w:rPr>
        <w:t>the authorities of the Equal Employment Opportunity Commission shall be exercised by the</w:t>
      </w:r>
      <w:r w:rsidR="00B2177B">
        <w:rPr>
          <w:rFonts w:ascii="Century" w:hAnsi="Century"/>
          <w:sz w:val="24"/>
          <w:szCs w:val="24"/>
        </w:rPr>
        <w:t xml:space="preserve"> </w:t>
      </w:r>
      <w:r w:rsidRPr="00496E32">
        <w:rPr>
          <w:rFonts w:ascii="Century" w:hAnsi="Century"/>
          <w:sz w:val="24"/>
          <w:szCs w:val="24"/>
        </w:rPr>
        <w:t>chief official of the instrumentality of the Congress.</w:t>
      </w:r>
    </w:p>
    <w:p w14:paraId="17FB9F87" w14:textId="287417DC" w:rsidR="00496E32" w:rsidRPr="00496E32" w:rsidRDefault="00496E32" w:rsidP="00496E32">
      <w:pPr>
        <w:rPr>
          <w:rFonts w:ascii="Century" w:hAnsi="Century"/>
          <w:sz w:val="24"/>
          <w:szCs w:val="24"/>
        </w:rPr>
      </w:pPr>
      <w:r w:rsidRPr="00496E32">
        <w:rPr>
          <w:rFonts w:ascii="Century" w:hAnsi="Century"/>
          <w:sz w:val="24"/>
          <w:szCs w:val="24"/>
        </w:rPr>
        <w:t>(7) Construction.  Nothing in this section shall alter the enforcement procedures for individuals</w:t>
      </w:r>
      <w:r w:rsidR="00B2177B">
        <w:rPr>
          <w:rFonts w:ascii="Century" w:hAnsi="Century"/>
          <w:sz w:val="24"/>
          <w:szCs w:val="24"/>
        </w:rPr>
        <w:t xml:space="preserve"> </w:t>
      </w:r>
      <w:r w:rsidRPr="00496E32">
        <w:rPr>
          <w:rFonts w:ascii="Century" w:hAnsi="Century"/>
          <w:sz w:val="24"/>
          <w:szCs w:val="24"/>
        </w:rPr>
        <w:t>with disabilities provided in the General Accounting Office Personnel Act of 1980 and</w:t>
      </w:r>
      <w:r w:rsidR="00B2177B">
        <w:rPr>
          <w:rFonts w:ascii="Century" w:hAnsi="Century"/>
          <w:sz w:val="24"/>
          <w:szCs w:val="24"/>
        </w:rPr>
        <w:t xml:space="preserve"> </w:t>
      </w:r>
      <w:r w:rsidRPr="00496E32">
        <w:rPr>
          <w:rFonts w:ascii="Century" w:hAnsi="Century"/>
          <w:sz w:val="24"/>
          <w:szCs w:val="24"/>
        </w:rPr>
        <w:t>regulations promulgated pursuant to that Act.</w:t>
      </w:r>
    </w:p>
    <w:p w14:paraId="2B23BBDC" w14:textId="77777777" w:rsidR="00496E32" w:rsidRPr="00496E32" w:rsidRDefault="00496E32" w:rsidP="00496E32">
      <w:pPr>
        <w:rPr>
          <w:rFonts w:ascii="Century" w:hAnsi="Century"/>
          <w:sz w:val="24"/>
          <w:szCs w:val="24"/>
        </w:rPr>
      </w:pPr>
      <w:r w:rsidRPr="00496E32">
        <w:rPr>
          <w:rFonts w:ascii="Century" w:hAnsi="Century"/>
          <w:sz w:val="24"/>
          <w:szCs w:val="24"/>
        </w:rPr>
        <w:t>Sec. 12210. Illegal use of drugs</w:t>
      </w:r>
    </w:p>
    <w:p w14:paraId="6451D72D" w14:textId="5542BD0C" w:rsidR="00496E32" w:rsidRPr="00496E32" w:rsidRDefault="00496E32" w:rsidP="00496E32">
      <w:pPr>
        <w:rPr>
          <w:rFonts w:ascii="Century" w:hAnsi="Century"/>
          <w:sz w:val="24"/>
          <w:szCs w:val="24"/>
        </w:rPr>
      </w:pPr>
      <w:r w:rsidRPr="00496E32">
        <w:rPr>
          <w:rFonts w:ascii="Century" w:hAnsi="Century"/>
          <w:sz w:val="24"/>
          <w:szCs w:val="24"/>
        </w:rPr>
        <w:t>(a) In general.  For purposes of this chapter, the term "individual with a disability" does not include</w:t>
      </w:r>
      <w:r w:rsidR="00B2177B">
        <w:rPr>
          <w:rFonts w:ascii="Century" w:hAnsi="Century"/>
          <w:sz w:val="24"/>
          <w:szCs w:val="24"/>
        </w:rPr>
        <w:t xml:space="preserve"> </w:t>
      </w:r>
      <w:r w:rsidRPr="00496E32">
        <w:rPr>
          <w:rFonts w:ascii="Century" w:hAnsi="Century"/>
          <w:sz w:val="24"/>
          <w:szCs w:val="24"/>
        </w:rPr>
        <w:t>an individual who is currently engaging in the illegal use of drugs, when the covered entity acts on</w:t>
      </w:r>
      <w:r w:rsidR="00B2177B">
        <w:rPr>
          <w:rFonts w:ascii="Century" w:hAnsi="Century"/>
          <w:sz w:val="24"/>
          <w:szCs w:val="24"/>
        </w:rPr>
        <w:t xml:space="preserve"> </w:t>
      </w:r>
      <w:r w:rsidRPr="00496E32">
        <w:rPr>
          <w:rFonts w:ascii="Century" w:hAnsi="Century"/>
          <w:sz w:val="24"/>
          <w:szCs w:val="24"/>
        </w:rPr>
        <w:t>the basis of such use.</w:t>
      </w:r>
    </w:p>
    <w:p w14:paraId="784B0A38" w14:textId="5D625331" w:rsidR="00496E32" w:rsidRPr="00496E32" w:rsidRDefault="00496E32" w:rsidP="00496E32">
      <w:pPr>
        <w:rPr>
          <w:rFonts w:ascii="Century" w:hAnsi="Century"/>
          <w:sz w:val="24"/>
          <w:szCs w:val="24"/>
        </w:rPr>
      </w:pPr>
      <w:r w:rsidRPr="00496E32">
        <w:rPr>
          <w:rFonts w:ascii="Century" w:hAnsi="Century"/>
          <w:sz w:val="24"/>
          <w:szCs w:val="24"/>
        </w:rPr>
        <w:t>(b) Rules of construction.  Nothing in subsection (a) of this section shall be construed to exclude</w:t>
      </w:r>
      <w:r w:rsidR="00B2177B">
        <w:rPr>
          <w:rFonts w:ascii="Century" w:hAnsi="Century"/>
          <w:sz w:val="24"/>
          <w:szCs w:val="24"/>
        </w:rPr>
        <w:t xml:space="preserve"> </w:t>
      </w:r>
      <w:r w:rsidRPr="00496E32">
        <w:rPr>
          <w:rFonts w:ascii="Century" w:hAnsi="Century"/>
          <w:sz w:val="24"/>
          <w:szCs w:val="24"/>
        </w:rPr>
        <w:t>as an individual with a disability an individual who</w:t>
      </w:r>
      <w:r w:rsidR="0043640D">
        <w:rPr>
          <w:rFonts w:ascii="Century" w:hAnsi="Century"/>
          <w:sz w:val="24"/>
          <w:szCs w:val="24"/>
        </w:rPr>
        <w:t xml:space="preserve"> -</w:t>
      </w:r>
    </w:p>
    <w:p w14:paraId="2199611E" w14:textId="11DF1DA7" w:rsidR="00496E32" w:rsidRPr="00496E32" w:rsidRDefault="00496E32" w:rsidP="00496E32">
      <w:pPr>
        <w:rPr>
          <w:rFonts w:ascii="Century" w:hAnsi="Century"/>
          <w:sz w:val="24"/>
          <w:szCs w:val="24"/>
        </w:rPr>
      </w:pPr>
      <w:r w:rsidRPr="00496E32">
        <w:rPr>
          <w:rFonts w:ascii="Century" w:hAnsi="Century"/>
          <w:sz w:val="24"/>
          <w:szCs w:val="24"/>
        </w:rPr>
        <w:t>(1) has successfully completed a supervised drug rehabilitation program and is no longer</w:t>
      </w:r>
      <w:r w:rsidR="00B2177B">
        <w:rPr>
          <w:rFonts w:ascii="Century" w:hAnsi="Century"/>
          <w:sz w:val="24"/>
          <w:szCs w:val="24"/>
        </w:rPr>
        <w:t xml:space="preserve"> </w:t>
      </w:r>
      <w:r w:rsidRPr="00496E32">
        <w:rPr>
          <w:rFonts w:ascii="Century" w:hAnsi="Century"/>
          <w:sz w:val="24"/>
          <w:szCs w:val="24"/>
        </w:rPr>
        <w:t>engaging in the illegal use of drugs, or has otherwise been rehabilitated successfully and is no</w:t>
      </w:r>
      <w:r w:rsidR="00B2177B">
        <w:rPr>
          <w:rFonts w:ascii="Century" w:hAnsi="Century"/>
          <w:sz w:val="24"/>
          <w:szCs w:val="24"/>
        </w:rPr>
        <w:t xml:space="preserve"> </w:t>
      </w:r>
      <w:r w:rsidRPr="00496E32">
        <w:rPr>
          <w:rFonts w:ascii="Century" w:hAnsi="Century"/>
          <w:sz w:val="24"/>
          <w:szCs w:val="24"/>
        </w:rPr>
        <w:t>longer engaging in such use</w:t>
      </w:r>
      <w:r w:rsidR="0043640D">
        <w:rPr>
          <w:rFonts w:ascii="Century" w:hAnsi="Century"/>
          <w:sz w:val="24"/>
          <w:szCs w:val="24"/>
        </w:rPr>
        <w:t xml:space="preserve"> -</w:t>
      </w:r>
    </w:p>
    <w:p w14:paraId="7D03EE32" w14:textId="384A483D" w:rsidR="00496E32" w:rsidRPr="00496E32" w:rsidRDefault="00496E32" w:rsidP="00496E32">
      <w:pPr>
        <w:rPr>
          <w:rFonts w:ascii="Century" w:hAnsi="Century"/>
          <w:sz w:val="24"/>
          <w:szCs w:val="24"/>
        </w:rPr>
      </w:pPr>
      <w:r w:rsidRPr="00496E32">
        <w:rPr>
          <w:rFonts w:ascii="Century" w:hAnsi="Century"/>
          <w:sz w:val="24"/>
          <w:szCs w:val="24"/>
        </w:rPr>
        <w:t>(2) is participating in a supervised rehabilitation program and is no longer engaging in such</w:t>
      </w:r>
      <w:r w:rsidR="00B2177B">
        <w:rPr>
          <w:rFonts w:ascii="Century" w:hAnsi="Century"/>
          <w:sz w:val="24"/>
          <w:szCs w:val="24"/>
        </w:rPr>
        <w:t xml:space="preserve"> </w:t>
      </w:r>
      <w:r w:rsidRPr="00496E32">
        <w:rPr>
          <w:rFonts w:ascii="Century" w:hAnsi="Century"/>
          <w:sz w:val="24"/>
          <w:szCs w:val="24"/>
        </w:rPr>
        <w:t>use; or</w:t>
      </w:r>
    </w:p>
    <w:p w14:paraId="33D42C94" w14:textId="0385530F" w:rsidR="00496E32" w:rsidRPr="00496E32" w:rsidRDefault="00496E32" w:rsidP="00496E32">
      <w:pPr>
        <w:rPr>
          <w:rFonts w:ascii="Century" w:hAnsi="Century"/>
          <w:sz w:val="24"/>
          <w:szCs w:val="24"/>
        </w:rPr>
      </w:pPr>
      <w:r w:rsidRPr="00496E32">
        <w:rPr>
          <w:rFonts w:ascii="Century" w:hAnsi="Century"/>
          <w:sz w:val="24"/>
          <w:szCs w:val="24"/>
        </w:rPr>
        <w:t>(3) is erroneously regarded as engaging in such use, but is not engaging in such use;</w:t>
      </w:r>
      <w:r w:rsidR="00B2177B">
        <w:rPr>
          <w:rFonts w:ascii="Century" w:hAnsi="Century"/>
          <w:sz w:val="24"/>
          <w:szCs w:val="24"/>
        </w:rPr>
        <w:t xml:space="preserve"> </w:t>
      </w:r>
      <w:r w:rsidRPr="00496E32">
        <w:rPr>
          <w:rFonts w:ascii="Century" w:hAnsi="Century"/>
          <w:sz w:val="24"/>
          <w:szCs w:val="24"/>
        </w:rPr>
        <w:t>except that it shall not be a violation of this chapter for a covered entity to adopt or administer</w:t>
      </w:r>
      <w:r w:rsidR="00B2177B">
        <w:rPr>
          <w:rFonts w:ascii="Century" w:hAnsi="Century"/>
          <w:sz w:val="24"/>
          <w:szCs w:val="24"/>
        </w:rPr>
        <w:t xml:space="preserve"> </w:t>
      </w:r>
      <w:r w:rsidRPr="00496E32">
        <w:rPr>
          <w:rFonts w:ascii="Century" w:hAnsi="Century"/>
          <w:sz w:val="24"/>
          <w:szCs w:val="24"/>
        </w:rPr>
        <w:t>reasonable policies or procedures, including but not limited to drug testing, designed to</w:t>
      </w:r>
      <w:r w:rsidR="00B2177B">
        <w:rPr>
          <w:rFonts w:ascii="Century" w:hAnsi="Century"/>
          <w:sz w:val="24"/>
          <w:szCs w:val="24"/>
        </w:rPr>
        <w:t xml:space="preserve"> </w:t>
      </w:r>
      <w:r w:rsidRPr="00496E32">
        <w:rPr>
          <w:rFonts w:ascii="Century" w:hAnsi="Century"/>
          <w:sz w:val="24"/>
          <w:szCs w:val="24"/>
        </w:rPr>
        <w:t>ensure that an individual described in paragraph (1) or (2) is no longer engaging in the illegal</w:t>
      </w:r>
      <w:r w:rsidR="00B2177B">
        <w:rPr>
          <w:rFonts w:ascii="Century" w:hAnsi="Century"/>
          <w:sz w:val="24"/>
          <w:szCs w:val="24"/>
        </w:rPr>
        <w:t xml:space="preserve"> </w:t>
      </w:r>
      <w:r w:rsidRPr="00496E32">
        <w:rPr>
          <w:rFonts w:ascii="Century" w:hAnsi="Century"/>
          <w:sz w:val="24"/>
          <w:szCs w:val="24"/>
        </w:rPr>
        <w:t>use of drugs; however, nothing in this section shall be construed to encourage, prohibit,</w:t>
      </w:r>
      <w:r w:rsidR="00B2177B">
        <w:rPr>
          <w:rFonts w:ascii="Century" w:hAnsi="Century"/>
          <w:sz w:val="24"/>
          <w:szCs w:val="24"/>
        </w:rPr>
        <w:t xml:space="preserve"> </w:t>
      </w:r>
      <w:r w:rsidRPr="00496E32">
        <w:rPr>
          <w:rFonts w:ascii="Century" w:hAnsi="Century"/>
          <w:sz w:val="24"/>
          <w:szCs w:val="24"/>
        </w:rPr>
        <w:t>restrict, or authorize the conducting of testing for the illegal use of drugs.</w:t>
      </w:r>
    </w:p>
    <w:p w14:paraId="1C7A238D" w14:textId="36FC93B3" w:rsidR="00496E32" w:rsidRPr="00496E32" w:rsidRDefault="00496E32" w:rsidP="00496E32">
      <w:pPr>
        <w:rPr>
          <w:rFonts w:ascii="Century" w:hAnsi="Century"/>
          <w:sz w:val="24"/>
          <w:szCs w:val="24"/>
        </w:rPr>
      </w:pPr>
      <w:r w:rsidRPr="00496E32">
        <w:rPr>
          <w:rFonts w:ascii="Century" w:hAnsi="Century"/>
          <w:sz w:val="24"/>
          <w:szCs w:val="24"/>
        </w:rPr>
        <w:t>(c) Health and other services.  Notwithstanding subsection (a) of this section and section</w:t>
      </w:r>
      <w:r w:rsidR="00B2177B">
        <w:rPr>
          <w:rFonts w:ascii="Century" w:hAnsi="Century"/>
          <w:sz w:val="24"/>
          <w:szCs w:val="24"/>
        </w:rPr>
        <w:t xml:space="preserve"> </w:t>
      </w:r>
      <w:r w:rsidRPr="00496E32">
        <w:rPr>
          <w:rFonts w:ascii="Century" w:hAnsi="Century"/>
          <w:sz w:val="24"/>
          <w:szCs w:val="24"/>
        </w:rPr>
        <w:t>12211(b)(3) of this subchapter, an individual shall not be denied health services, or services</w:t>
      </w:r>
      <w:r w:rsidR="00B2177B">
        <w:rPr>
          <w:rFonts w:ascii="Century" w:hAnsi="Century"/>
          <w:sz w:val="24"/>
          <w:szCs w:val="24"/>
        </w:rPr>
        <w:t xml:space="preserve"> </w:t>
      </w:r>
      <w:r w:rsidRPr="00496E32">
        <w:rPr>
          <w:rFonts w:ascii="Century" w:hAnsi="Century"/>
          <w:sz w:val="24"/>
          <w:szCs w:val="24"/>
        </w:rPr>
        <w:t>provided in connection with drug rehabilitation, on the basis of the current illegal use of drugs if the</w:t>
      </w:r>
      <w:r w:rsidR="00B2177B">
        <w:rPr>
          <w:rFonts w:ascii="Century" w:hAnsi="Century"/>
          <w:sz w:val="24"/>
          <w:szCs w:val="24"/>
        </w:rPr>
        <w:t xml:space="preserve"> </w:t>
      </w:r>
      <w:r w:rsidRPr="00496E32">
        <w:rPr>
          <w:rFonts w:ascii="Century" w:hAnsi="Century"/>
          <w:sz w:val="24"/>
          <w:szCs w:val="24"/>
        </w:rPr>
        <w:t>individual is otherwise entitled to such services.</w:t>
      </w:r>
    </w:p>
    <w:p w14:paraId="14B29B5D"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(d) "Illegal use of drugs" defined</w:t>
      </w:r>
    </w:p>
    <w:p w14:paraId="27655D2B" w14:textId="6CC34628" w:rsidR="00496E32" w:rsidRPr="00496E32" w:rsidRDefault="00496E32" w:rsidP="00496E32">
      <w:pPr>
        <w:rPr>
          <w:rFonts w:ascii="Century" w:hAnsi="Century"/>
          <w:sz w:val="24"/>
          <w:szCs w:val="24"/>
        </w:rPr>
      </w:pPr>
      <w:r w:rsidRPr="00496E32">
        <w:rPr>
          <w:rFonts w:ascii="Century" w:hAnsi="Century"/>
          <w:sz w:val="24"/>
          <w:szCs w:val="24"/>
        </w:rPr>
        <w:t>(1) In general.  The term "illegal use of drugs" means the use of drugs, the possession or</w:t>
      </w:r>
      <w:r w:rsidR="00B2177B">
        <w:rPr>
          <w:rFonts w:ascii="Century" w:hAnsi="Century"/>
          <w:sz w:val="24"/>
          <w:szCs w:val="24"/>
        </w:rPr>
        <w:t xml:space="preserve"> </w:t>
      </w:r>
      <w:r w:rsidRPr="00496E32">
        <w:rPr>
          <w:rFonts w:ascii="Century" w:hAnsi="Century"/>
          <w:sz w:val="24"/>
          <w:szCs w:val="24"/>
        </w:rPr>
        <w:t>distribution of which is unlawful under the Controlled Substances Act (21 U.S.C. 801 et seq.).</w:t>
      </w:r>
      <w:r w:rsidR="00B2177B">
        <w:rPr>
          <w:rFonts w:ascii="Century" w:hAnsi="Century"/>
          <w:sz w:val="24"/>
          <w:szCs w:val="24"/>
        </w:rPr>
        <w:t xml:space="preserve"> </w:t>
      </w:r>
      <w:r w:rsidRPr="00496E32">
        <w:rPr>
          <w:rFonts w:ascii="Century" w:hAnsi="Century"/>
          <w:sz w:val="24"/>
          <w:szCs w:val="24"/>
        </w:rPr>
        <w:t>Such term does not include the use of a drug taken under supervision by a licensed health</w:t>
      </w:r>
      <w:r w:rsidR="00B2177B">
        <w:rPr>
          <w:rFonts w:ascii="Century" w:hAnsi="Century"/>
          <w:sz w:val="24"/>
          <w:szCs w:val="24"/>
        </w:rPr>
        <w:t xml:space="preserve"> </w:t>
      </w:r>
      <w:r w:rsidRPr="00496E32">
        <w:rPr>
          <w:rFonts w:ascii="Century" w:hAnsi="Century"/>
          <w:sz w:val="24"/>
          <w:szCs w:val="24"/>
        </w:rPr>
        <w:t>care professional, or other uses authorized by the Controlled Substances Act or other</w:t>
      </w:r>
      <w:r w:rsidR="00B2177B">
        <w:rPr>
          <w:rFonts w:ascii="Century" w:hAnsi="Century"/>
          <w:sz w:val="24"/>
          <w:szCs w:val="24"/>
        </w:rPr>
        <w:t xml:space="preserve"> </w:t>
      </w:r>
      <w:r w:rsidRPr="00496E32">
        <w:rPr>
          <w:rFonts w:ascii="Century" w:hAnsi="Century"/>
          <w:sz w:val="24"/>
          <w:szCs w:val="24"/>
        </w:rPr>
        <w:t>provisions of Federal law.</w:t>
      </w:r>
    </w:p>
    <w:p w14:paraId="71FE0D04" w14:textId="08428DFB" w:rsidR="00496E32" w:rsidRPr="00496E32" w:rsidRDefault="00496E32" w:rsidP="00496E32">
      <w:pPr>
        <w:rPr>
          <w:rFonts w:ascii="Century" w:hAnsi="Century"/>
          <w:sz w:val="24"/>
          <w:szCs w:val="24"/>
        </w:rPr>
      </w:pPr>
      <w:r w:rsidRPr="00496E32">
        <w:rPr>
          <w:rFonts w:ascii="Century" w:hAnsi="Century"/>
          <w:sz w:val="24"/>
          <w:szCs w:val="24"/>
        </w:rPr>
        <w:t>(2) Drugs.  The term "drug" means a controlled substance, as defined in schedules I through</w:t>
      </w:r>
      <w:r w:rsidR="00B2177B">
        <w:rPr>
          <w:rFonts w:ascii="Century" w:hAnsi="Century"/>
          <w:sz w:val="24"/>
          <w:szCs w:val="24"/>
        </w:rPr>
        <w:t xml:space="preserve"> </w:t>
      </w:r>
      <w:r w:rsidRPr="00496E32">
        <w:rPr>
          <w:rFonts w:ascii="Century" w:hAnsi="Century"/>
          <w:sz w:val="24"/>
          <w:szCs w:val="24"/>
        </w:rPr>
        <w:t>V of section 202 of the Controlled Substances Act (21 U.S.C. 812).</w:t>
      </w:r>
    </w:p>
    <w:p w14:paraId="3A4643D2" w14:textId="77777777" w:rsidR="00496E32" w:rsidRPr="00496E32" w:rsidRDefault="00496E32" w:rsidP="00496E32">
      <w:pPr>
        <w:rPr>
          <w:rFonts w:ascii="Century" w:hAnsi="Century"/>
          <w:sz w:val="24"/>
          <w:szCs w:val="24"/>
        </w:rPr>
      </w:pPr>
      <w:r w:rsidRPr="00496E32">
        <w:rPr>
          <w:rFonts w:ascii="Century" w:hAnsi="Century"/>
          <w:sz w:val="24"/>
          <w:szCs w:val="24"/>
        </w:rPr>
        <w:t>Sec. 12211. Definitions</w:t>
      </w:r>
    </w:p>
    <w:p w14:paraId="4BD87AA0" w14:textId="0BD3702E" w:rsidR="00496E32" w:rsidRPr="00496E32" w:rsidRDefault="00496E32" w:rsidP="00496E32">
      <w:pPr>
        <w:rPr>
          <w:rFonts w:ascii="Century" w:hAnsi="Century"/>
          <w:sz w:val="24"/>
          <w:szCs w:val="24"/>
        </w:rPr>
      </w:pPr>
      <w:r w:rsidRPr="00496E32">
        <w:rPr>
          <w:rFonts w:ascii="Century" w:hAnsi="Century"/>
          <w:sz w:val="24"/>
          <w:szCs w:val="24"/>
        </w:rPr>
        <w:t>(a) Homosexuality and bisexuality.  For purposes of the definition of "disability" in section 12102(2)</w:t>
      </w:r>
      <w:r w:rsidR="00B2177B">
        <w:rPr>
          <w:rFonts w:ascii="Century" w:hAnsi="Century"/>
          <w:sz w:val="24"/>
          <w:szCs w:val="24"/>
        </w:rPr>
        <w:t xml:space="preserve"> </w:t>
      </w:r>
      <w:r w:rsidRPr="00496E32">
        <w:rPr>
          <w:rFonts w:ascii="Century" w:hAnsi="Century"/>
          <w:sz w:val="24"/>
          <w:szCs w:val="24"/>
        </w:rPr>
        <w:t>of this title, homosexuality and bisexuality are not impairments and as such are not disabilities</w:t>
      </w:r>
      <w:r w:rsidR="00B2177B">
        <w:rPr>
          <w:rFonts w:ascii="Century" w:hAnsi="Century"/>
          <w:sz w:val="24"/>
          <w:szCs w:val="24"/>
        </w:rPr>
        <w:t xml:space="preserve"> </w:t>
      </w:r>
      <w:r w:rsidRPr="00496E32">
        <w:rPr>
          <w:rFonts w:ascii="Century" w:hAnsi="Century"/>
          <w:sz w:val="24"/>
          <w:szCs w:val="24"/>
        </w:rPr>
        <w:t>under this chapter.</w:t>
      </w:r>
    </w:p>
    <w:p w14:paraId="4AE51EFF" w14:textId="761C070C" w:rsidR="00496E32" w:rsidRPr="00496E32" w:rsidRDefault="00496E32" w:rsidP="00496E32">
      <w:pPr>
        <w:rPr>
          <w:rFonts w:ascii="Century" w:hAnsi="Century"/>
          <w:sz w:val="24"/>
          <w:szCs w:val="24"/>
        </w:rPr>
      </w:pPr>
      <w:r w:rsidRPr="00496E32">
        <w:rPr>
          <w:rFonts w:ascii="Century" w:hAnsi="Century"/>
          <w:sz w:val="24"/>
          <w:szCs w:val="24"/>
        </w:rPr>
        <w:t>(b) Certain conditions. Under this chapter, the term "disability" shall not include</w:t>
      </w:r>
      <w:r w:rsidR="0043640D">
        <w:rPr>
          <w:rFonts w:ascii="Century" w:hAnsi="Century"/>
          <w:sz w:val="24"/>
          <w:szCs w:val="24"/>
        </w:rPr>
        <w:t xml:space="preserve"> -</w:t>
      </w:r>
    </w:p>
    <w:p w14:paraId="677B3EF9" w14:textId="7FA83E17" w:rsidR="00496E32" w:rsidRPr="00496E32" w:rsidRDefault="00496E32" w:rsidP="00496E32">
      <w:pPr>
        <w:rPr>
          <w:rFonts w:ascii="Century" w:hAnsi="Century"/>
          <w:sz w:val="24"/>
          <w:szCs w:val="24"/>
        </w:rPr>
      </w:pPr>
      <w:r w:rsidRPr="00496E32">
        <w:rPr>
          <w:rFonts w:ascii="Century" w:hAnsi="Century"/>
          <w:sz w:val="24"/>
          <w:szCs w:val="24"/>
        </w:rPr>
        <w:t>(1) transvestism, transsexualism, pedophilia, exhibitionism, voyeurism, gender identity</w:t>
      </w:r>
      <w:r w:rsidR="00B2177B">
        <w:rPr>
          <w:rFonts w:ascii="Century" w:hAnsi="Century"/>
          <w:sz w:val="24"/>
          <w:szCs w:val="24"/>
        </w:rPr>
        <w:t xml:space="preserve"> </w:t>
      </w:r>
      <w:r w:rsidRPr="00496E32">
        <w:rPr>
          <w:rFonts w:ascii="Century" w:hAnsi="Century"/>
          <w:sz w:val="24"/>
          <w:szCs w:val="24"/>
        </w:rPr>
        <w:t xml:space="preserve">disorders not resulting from physical impairments, or other sexual behavior </w:t>
      </w:r>
      <w:r w:rsidR="00E225F9" w:rsidRPr="00496E32">
        <w:rPr>
          <w:rFonts w:ascii="Century" w:hAnsi="Century"/>
          <w:sz w:val="24"/>
          <w:szCs w:val="24"/>
        </w:rPr>
        <w:t>disorders.</w:t>
      </w:r>
    </w:p>
    <w:p w14:paraId="7E2BCE90" w14:textId="77777777" w:rsidR="00496E32" w:rsidRPr="00496E32" w:rsidRDefault="00496E32" w:rsidP="00496E32">
      <w:pPr>
        <w:rPr>
          <w:rFonts w:ascii="Century" w:hAnsi="Century"/>
          <w:sz w:val="24"/>
          <w:szCs w:val="24"/>
        </w:rPr>
      </w:pPr>
      <w:r w:rsidRPr="00496E32">
        <w:rPr>
          <w:rFonts w:ascii="Century" w:hAnsi="Century"/>
          <w:sz w:val="24"/>
          <w:szCs w:val="24"/>
        </w:rPr>
        <w:t>(2) compulsive gambling, kleptomania, or pyromania; or</w:t>
      </w:r>
    </w:p>
    <w:p w14:paraId="71A07108" w14:textId="77777777" w:rsidR="00496E32" w:rsidRPr="00496E32" w:rsidRDefault="00496E32" w:rsidP="00496E32">
      <w:pPr>
        <w:rPr>
          <w:rFonts w:ascii="Century" w:hAnsi="Century"/>
          <w:sz w:val="24"/>
          <w:szCs w:val="24"/>
        </w:rPr>
      </w:pPr>
      <w:r w:rsidRPr="00496E32">
        <w:rPr>
          <w:rFonts w:ascii="Century" w:hAnsi="Century"/>
          <w:sz w:val="24"/>
          <w:szCs w:val="24"/>
        </w:rPr>
        <w:t>(3) psychoactive substance use disorders resulting from current illegal use of drugs.</w:t>
      </w:r>
    </w:p>
    <w:p w14:paraId="172E9BDE" w14:textId="65958EF1" w:rsidR="00496E32" w:rsidRPr="00496E32" w:rsidRDefault="00496E32" w:rsidP="00496E32">
      <w:pPr>
        <w:rPr>
          <w:rFonts w:ascii="Century" w:hAnsi="Century"/>
          <w:sz w:val="24"/>
          <w:szCs w:val="24"/>
        </w:rPr>
      </w:pPr>
      <w:r w:rsidRPr="00496E32">
        <w:rPr>
          <w:rFonts w:ascii="Century" w:hAnsi="Century"/>
          <w:sz w:val="24"/>
          <w:szCs w:val="24"/>
        </w:rPr>
        <w:t>Sec. 12212. Alternative means of dispute resolution</w:t>
      </w:r>
      <w:r w:rsidR="00B2177B">
        <w:rPr>
          <w:rFonts w:ascii="Century" w:hAnsi="Century"/>
          <w:sz w:val="24"/>
          <w:szCs w:val="24"/>
        </w:rPr>
        <w:t xml:space="preserve"> </w:t>
      </w:r>
      <w:r w:rsidRPr="00496E32">
        <w:rPr>
          <w:rFonts w:ascii="Century" w:hAnsi="Century"/>
          <w:sz w:val="24"/>
          <w:szCs w:val="24"/>
        </w:rPr>
        <w:t>Where appropriate and to the extent authorized by law, the use of alternative means of dispute</w:t>
      </w:r>
      <w:r w:rsidR="00B2177B">
        <w:rPr>
          <w:rFonts w:ascii="Century" w:hAnsi="Century"/>
          <w:sz w:val="24"/>
          <w:szCs w:val="24"/>
        </w:rPr>
        <w:t xml:space="preserve"> </w:t>
      </w:r>
      <w:r w:rsidRPr="00496E32">
        <w:rPr>
          <w:rFonts w:ascii="Century" w:hAnsi="Century"/>
          <w:sz w:val="24"/>
          <w:szCs w:val="24"/>
        </w:rPr>
        <w:t>resolution, including settlement negotiations, conciliation, facilitation, mediation, fact-finding, minitrials,</w:t>
      </w:r>
      <w:r w:rsidR="00B2177B">
        <w:rPr>
          <w:rFonts w:ascii="Century" w:hAnsi="Century"/>
          <w:sz w:val="24"/>
          <w:szCs w:val="24"/>
        </w:rPr>
        <w:t xml:space="preserve"> </w:t>
      </w:r>
      <w:r w:rsidRPr="00496E32">
        <w:rPr>
          <w:rFonts w:ascii="Century" w:hAnsi="Century"/>
          <w:sz w:val="24"/>
          <w:szCs w:val="24"/>
        </w:rPr>
        <w:t>and arbitration, is encouraged to resolve disputes arising under this chapter.</w:t>
      </w:r>
    </w:p>
    <w:p w14:paraId="721E5402" w14:textId="77777777" w:rsidR="00496E32" w:rsidRPr="00496E32" w:rsidRDefault="00496E32" w:rsidP="00496E32">
      <w:pPr>
        <w:rPr>
          <w:rFonts w:ascii="Century" w:hAnsi="Century"/>
          <w:sz w:val="24"/>
          <w:szCs w:val="24"/>
        </w:rPr>
      </w:pPr>
      <w:r w:rsidRPr="00496E32">
        <w:rPr>
          <w:rFonts w:ascii="Century" w:hAnsi="Century"/>
          <w:sz w:val="24"/>
          <w:szCs w:val="24"/>
        </w:rPr>
        <w:t>Sec. 12213. Severability</w:t>
      </w:r>
    </w:p>
    <w:p w14:paraId="0F0141D8" w14:textId="1EDC2F49" w:rsidR="00496E32" w:rsidRPr="00496E32" w:rsidRDefault="00496E32" w:rsidP="00496E32">
      <w:pPr>
        <w:rPr>
          <w:rFonts w:ascii="Century" w:hAnsi="Century"/>
          <w:sz w:val="24"/>
          <w:szCs w:val="24"/>
        </w:rPr>
      </w:pPr>
      <w:r w:rsidRPr="00496E32">
        <w:rPr>
          <w:rFonts w:ascii="Century" w:hAnsi="Century"/>
          <w:sz w:val="24"/>
          <w:szCs w:val="24"/>
        </w:rPr>
        <w:t>Should any provision in this chapter be found to be unconstitutional by a court of law, such provision</w:t>
      </w:r>
      <w:r w:rsidR="00B2177B">
        <w:rPr>
          <w:rFonts w:ascii="Century" w:hAnsi="Century"/>
          <w:sz w:val="24"/>
          <w:szCs w:val="24"/>
        </w:rPr>
        <w:t xml:space="preserve"> </w:t>
      </w:r>
      <w:r w:rsidRPr="00496E32">
        <w:rPr>
          <w:rFonts w:ascii="Century" w:hAnsi="Century"/>
          <w:sz w:val="24"/>
          <w:szCs w:val="24"/>
        </w:rPr>
        <w:t>shall be severed from the remainder of the chapter, and such action shall not affect the enforceability</w:t>
      </w:r>
      <w:r w:rsidR="00B2177B">
        <w:rPr>
          <w:rFonts w:ascii="Century" w:hAnsi="Century"/>
          <w:sz w:val="24"/>
          <w:szCs w:val="24"/>
        </w:rPr>
        <w:t xml:space="preserve"> </w:t>
      </w:r>
      <w:r w:rsidRPr="00496E32">
        <w:rPr>
          <w:rFonts w:ascii="Century" w:hAnsi="Century"/>
          <w:sz w:val="24"/>
          <w:szCs w:val="24"/>
        </w:rPr>
        <w:t>of the remaining provisions of the chapter.</w:t>
      </w:r>
    </w:p>
    <w:p w14:paraId="3E47C712" w14:textId="77777777" w:rsidR="00496E32" w:rsidRPr="00496E32" w:rsidRDefault="00496E32" w:rsidP="00B2177B">
      <w:pPr>
        <w:jc w:val="center"/>
        <w:rPr>
          <w:rFonts w:ascii="Century" w:hAnsi="Century"/>
          <w:sz w:val="24"/>
          <w:szCs w:val="24"/>
        </w:rPr>
      </w:pPr>
      <w:r w:rsidRPr="00496E32">
        <w:rPr>
          <w:rFonts w:ascii="Century" w:hAnsi="Century"/>
          <w:sz w:val="24"/>
          <w:szCs w:val="24"/>
        </w:rPr>
        <w:t>TITLE 47 - TELEGRAPHS, TELEPHONES, AND RADIOTELEGRAPHS</w:t>
      </w:r>
    </w:p>
    <w:p w14:paraId="62ACE1F1" w14:textId="77777777" w:rsidR="00496E32" w:rsidRPr="00496E32" w:rsidRDefault="00496E32" w:rsidP="00B2177B">
      <w:pPr>
        <w:jc w:val="center"/>
        <w:rPr>
          <w:rFonts w:ascii="Century" w:hAnsi="Century"/>
          <w:sz w:val="24"/>
          <w:szCs w:val="24"/>
        </w:rPr>
      </w:pPr>
      <w:r w:rsidRPr="00496E32">
        <w:rPr>
          <w:rFonts w:ascii="Century" w:hAnsi="Century"/>
          <w:sz w:val="24"/>
          <w:szCs w:val="24"/>
        </w:rPr>
        <w:t>CHAPTER 5 - WIRE OR RADIO COMMUNICATION</w:t>
      </w:r>
    </w:p>
    <w:p w14:paraId="1D64C3AD" w14:textId="77777777" w:rsidR="00496E32" w:rsidRPr="00496E32" w:rsidRDefault="00496E32" w:rsidP="00B2177B">
      <w:pPr>
        <w:jc w:val="center"/>
        <w:rPr>
          <w:rFonts w:ascii="Century" w:hAnsi="Century"/>
          <w:sz w:val="24"/>
          <w:szCs w:val="24"/>
        </w:rPr>
      </w:pPr>
      <w:r w:rsidRPr="00496E32">
        <w:rPr>
          <w:rFonts w:ascii="Century" w:hAnsi="Century"/>
          <w:sz w:val="24"/>
          <w:szCs w:val="24"/>
        </w:rPr>
        <w:t>SUBCHAPTER II - COMMON CARRIERS</w:t>
      </w:r>
    </w:p>
    <w:p w14:paraId="3DB3979E" w14:textId="77777777" w:rsidR="00496E32" w:rsidRPr="00496E32" w:rsidRDefault="00496E32" w:rsidP="00496E32">
      <w:pPr>
        <w:rPr>
          <w:rFonts w:ascii="Century" w:hAnsi="Century"/>
          <w:sz w:val="24"/>
          <w:szCs w:val="24"/>
        </w:rPr>
      </w:pPr>
      <w:r w:rsidRPr="00496E32">
        <w:rPr>
          <w:rFonts w:ascii="Century" w:hAnsi="Century"/>
          <w:sz w:val="24"/>
          <w:szCs w:val="24"/>
        </w:rPr>
        <w:t>Part I - Common Carrier Regulation</w:t>
      </w:r>
    </w:p>
    <w:p w14:paraId="2DCC6516" w14:textId="77777777" w:rsidR="00496E32" w:rsidRPr="00496E32" w:rsidRDefault="00496E32" w:rsidP="00496E32">
      <w:pPr>
        <w:rPr>
          <w:rFonts w:ascii="Century" w:hAnsi="Century"/>
          <w:sz w:val="24"/>
          <w:szCs w:val="24"/>
        </w:rPr>
      </w:pPr>
      <w:r w:rsidRPr="00496E32">
        <w:rPr>
          <w:rFonts w:ascii="Century" w:hAnsi="Century"/>
          <w:sz w:val="24"/>
          <w:szCs w:val="24"/>
        </w:rPr>
        <w:t>Sec. 225. Telecommunications services for hearing-impaired and speech-impaired individuals</w:t>
      </w:r>
    </w:p>
    <w:p w14:paraId="154ECAEC" w14:textId="77777777" w:rsidR="00496E32" w:rsidRPr="00496E32" w:rsidRDefault="00496E32" w:rsidP="00496E32">
      <w:pPr>
        <w:rPr>
          <w:rFonts w:ascii="Century" w:hAnsi="Century"/>
          <w:sz w:val="24"/>
          <w:szCs w:val="24"/>
        </w:rPr>
      </w:pPr>
      <w:r w:rsidRPr="00496E32">
        <w:rPr>
          <w:rFonts w:ascii="Century" w:hAnsi="Century"/>
          <w:sz w:val="24"/>
          <w:szCs w:val="24"/>
        </w:rPr>
        <w:lastRenderedPageBreak/>
        <w:t>(a) Definitions.  As used in this section</w:t>
      </w:r>
    </w:p>
    <w:p w14:paraId="1F5FB613" w14:textId="0EC90FF8" w:rsidR="00496E32" w:rsidRPr="00496E32" w:rsidRDefault="00496E32" w:rsidP="00496E32">
      <w:pPr>
        <w:rPr>
          <w:rFonts w:ascii="Century" w:hAnsi="Century"/>
          <w:sz w:val="24"/>
          <w:szCs w:val="24"/>
        </w:rPr>
      </w:pPr>
      <w:r w:rsidRPr="00496E32">
        <w:rPr>
          <w:rFonts w:ascii="Century" w:hAnsi="Century"/>
          <w:sz w:val="24"/>
          <w:szCs w:val="24"/>
        </w:rPr>
        <w:t>(1) Common carrier or carrier.  The term "common carrier" or "carrier" includes any common</w:t>
      </w:r>
      <w:r w:rsidR="00B2177B">
        <w:rPr>
          <w:rFonts w:ascii="Century" w:hAnsi="Century"/>
          <w:sz w:val="24"/>
          <w:szCs w:val="24"/>
        </w:rPr>
        <w:t xml:space="preserve"> </w:t>
      </w:r>
      <w:r w:rsidRPr="00496E32">
        <w:rPr>
          <w:rFonts w:ascii="Century" w:hAnsi="Century"/>
          <w:sz w:val="24"/>
          <w:szCs w:val="24"/>
        </w:rPr>
        <w:t>carrier engaged in interstate communication by wire or radio as defined in section 153 of this</w:t>
      </w:r>
      <w:r w:rsidR="00B2177B">
        <w:rPr>
          <w:rFonts w:ascii="Century" w:hAnsi="Century"/>
          <w:sz w:val="24"/>
          <w:szCs w:val="24"/>
        </w:rPr>
        <w:t xml:space="preserve"> </w:t>
      </w:r>
      <w:r w:rsidRPr="00496E32">
        <w:rPr>
          <w:rFonts w:ascii="Century" w:hAnsi="Century"/>
          <w:sz w:val="24"/>
          <w:szCs w:val="24"/>
        </w:rPr>
        <w:t>title and any common carrier engaged in intrastate communication by wire or radio,</w:t>
      </w:r>
      <w:r w:rsidR="00B2177B">
        <w:rPr>
          <w:rFonts w:ascii="Century" w:hAnsi="Century"/>
          <w:sz w:val="24"/>
          <w:szCs w:val="24"/>
        </w:rPr>
        <w:t xml:space="preserve"> </w:t>
      </w:r>
      <w:r w:rsidRPr="00496E32">
        <w:rPr>
          <w:rFonts w:ascii="Century" w:hAnsi="Century"/>
          <w:sz w:val="24"/>
          <w:szCs w:val="24"/>
        </w:rPr>
        <w:t>notwithstanding sections 152(a) and 221(a) of this title.</w:t>
      </w:r>
    </w:p>
    <w:p w14:paraId="333DDE87" w14:textId="515CE9C5" w:rsidR="00496E32" w:rsidRPr="00496E32" w:rsidRDefault="00496E32" w:rsidP="00496E32">
      <w:pPr>
        <w:rPr>
          <w:rFonts w:ascii="Century" w:hAnsi="Century"/>
          <w:sz w:val="24"/>
          <w:szCs w:val="24"/>
        </w:rPr>
      </w:pPr>
      <w:r w:rsidRPr="00496E32">
        <w:rPr>
          <w:rFonts w:ascii="Century" w:hAnsi="Century"/>
          <w:sz w:val="24"/>
          <w:szCs w:val="24"/>
        </w:rPr>
        <w:t>(2) TDD.  The term "TDD" means a Telecommunications Device for the Deaf which is a</w:t>
      </w:r>
      <w:r w:rsidR="00B2177B">
        <w:rPr>
          <w:rFonts w:ascii="Century" w:hAnsi="Century"/>
          <w:sz w:val="24"/>
          <w:szCs w:val="24"/>
        </w:rPr>
        <w:t xml:space="preserve"> </w:t>
      </w:r>
      <w:r w:rsidRPr="00496E32">
        <w:rPr>
          <w:rFonts w:ascii="Century" w:hAnsi="Century"/>
          <w:sz w:val="24"/>
          <w:szCs w:val="24"/>
        </w:rPr>
        <w:t>machine that employs graphic communication in the transmission of coded signals through a</w:t>
      </w:r>
      <w:r w:rsidR="00B2177B">
        <w:rPr>
          <w:rFonts w:ascii="Century" w:hAnsi="Century"/>
          <w:sz w:val="24"/>
          <w:szCs w:val="24"/>
        </w:rPr>
        <w:t xml:space="preserve"> </w:t>
      </w:r>
      <w:r w:rsidRPr="00496E32">
        <w:rPr>
          <w:rFonts w:ascii="Century" w:hAnsi="Century"/>
          <w:sz w:val="24"/>
          <w:szCs w:val="24"/>
        </w:rPr>
        <w:t>wire or radio communication system.</w:t>
      </w:r>
    </w:p>
    <w:p w14:paraId="08F2FFF2" w14:textId="2205D55C" w:rsidR="00496E32" w:rsidRPr="00496E32" w:rsidRDefault="00496E32" w:rsidP="00496E32">
      <w:pPr>
        <w:rPr>
          <w:rFonts w:ascii="Century" w:hAnsi="Century"/>
          <w:sz w:val="24"/>
          <w:szCs w:val="24"/>
        </w:rPr>
      </w:pPr>
      <w:r w:rsidRPr="00496E32">
        <w:rPr>
          <w:rFonts w:ascii="Century" w:hAnsi="Century"/>
          <w:sz w:val="24"/>
          <w:szCs w:val="24"/>
        </w:rPr>
        <w:t>(3) Telecommunications relay services.  The term "telecommunications relay services" means</w:t>
      </w:r>
      <w:r w:rsidR="00B2177B">
        <w:rPr>
          <w:rFonts w:ascii="Century" w:hAnsi="Century"/>
          <w:sz w:val="24"/>
          <w:szCs w:val="24"/>
        </w:rPr>
        <w:t xml:space="preserve"> </w:t>
      </w:r>
      <w:r w:rsidRPr="00496E32">
        <w:rPr>
          <w:rFonts w:ascii="Century" w:hAnsi="Century"/>
          <w:sz w:val="24"/>
          <w:szCs w:val="24"/>
        </w:rPr>
        <w:t>telephone transmission services that provide the ability for an individual who has a hearing</w:t>
      </w:r>
      <w:r w:rsidR="00B2177B">
        <w:rPr>
          <w:rFonts w:ascii="Century" w:hAnsi="Century"/>
          <w:sz w:val="24"/>
          <w:szCs w:val="24"/>
        </w:rPr>
        <w:t xml:space="preserve"> </w:t>
      </w:r>
      <w:r w:rsidRPr="00496E32">
        <w:rPr>
          <w:rFonts w:ascii="Century" w:hAnsi="Century"/>
          <w:sz w:val="24"/>
          <w:szCs w:val="24"/>
        </w:rPr>
        <w:t>impairment or speech impairment to engage in communication by wire or radio with a hearing</w:t>
      </w:r>
      <w:r w:rsidR="00B2177B">
        <w:rPr>
          <w:rFonts w:ascii="Century" w:hAnsi="Century"/>
          <w:sz w:val="24"/>
          <w:szCs w:val="24"/>
        </w:rPr>
        <w:t xml:space="preserve"> </w:t>
      </w:r>
      <w:r w:rsidRPr="00496E32">
        <w:rPr>
          <w:rFonts w:ascii="Century" w:hAnsi="Century"/>
          <w:sz w:val="24"/>
          <w:szCs w:val="24"/>
        </w:rPr>
        <w:t>individual in a manner that is functionally equivalent to the ability of an individual who does not</w:t>
      </w:r>
      <w:r w:rsidR="00B2177B">
        <w:rPr>
          <w:rFonts w:ascii="Century" w:hAnsi="Century"/>
          <w:sz w:val="24"/>
          <w:szCs w:val="24"/>
        </w:rPr>
        <w:t xml:space="preserve"> </w:t>
      </w:r>
      <w:r w:rsidRPr="00496E32">
        <w:rPr>
          <w:rFonts w:ascii="Century" w:hAnsi="Century"/>
          <w:sz w:val="24"/>
          <w:szCs w:val="24"/>
        </w:rPr>
        <w:t>have a hearing impairment or speech impairment to communicate using voice communication</w:t>
      </w:r>
      <w:r w:rsidR="00B2177B">
        <w:rPr>
          <w:rFonts w:ascii="Century" w:hAnsi="Century"/>
          <w:sz w:val="24"/>
          <w:szCs w:val="24"/>
        </w:rPr>
        <w:t xml:space="preserve"> </w:t>
      </w:r>
      <w:r w:rsidRPr="00496E32">
        <w:rPr>
          <w:rFonts w:ascii="Century" w:hAnsi="Century"/>
          <w:sz w:val="24"/>
          <w:szCs w:val="24"/>
        </w:rPr>
        <w:t>services by wire or radio. Such term includes services that enable two-way communication</w:t>
      </w:r>
      <w:r w:rsidR="00B2177B">
        <w:rPr>
          <w:rFonts w:ascii="Century" w:hAnsi="Century"/>
          <w:sz w:val="24"/>
          <w:szCs w:val="24"/>
        </w:rPr>
        <w:t xml:space="preserve"> </w:t>
      </w:r>
      <w:r w:rsidRPr="00496E32">
        <w:rPr>
          <w:rFonts w:ascii="Century" w:hAnsi="Century"/>
          <w:sz w:val="24"/>
          <w:szCs w:val="24"/>
        </w:rPr>
        <w:t>between an individual who uses a TDD or other nonvoice terminal device and an individual</w:t>
      </w:r>
      <w:r w:rsidR="00B2177B">
        <w:rPr>
          <w:rFonts w:ascii="Century" w:hAnsi="Century"/>
          <w:sz w:val="24"/>
          <w:szCs w:val="24"/>
        </w:rPr>
        <w:t xml:space="preserve"> </w:t>
      </w:r>
      <w:r w:rsidRPr="00496E32">
        <w:rPr>
          <w:rFonts w:ascii="Century" w:hAnsi="Century"/>
          <w:sz w:val="24"/>
          <w:szCs w:val="24"/>
        </w:rPr>
        <w:t>who does not use such a device.</w:t>
      </w:r>
    </w:p>
    <w:p w14:paraId="6D51A195" w14:textId="77777777" w:rsidR="00496E32" w:rsidRPr="00496E32" w:rsidRDefault="00496E32" w:rsidP="00496E32">
      <w:pPr>
        <w:rPr>
          <w:rFonts w:ascii="Century" w:hAnsi="Century"/>
          <w:sz w:val="24"/>
          <w:szCs w:val="24"/>
        </w:rPr>
      </w:pPr>
      <w:r w:rsidRPr="00496E32">
        <w:rPr>
          <w:rFonts w:ascii="Century" w:hAnsi="Century"/>
          <w:sz w:val="24"/>
          <w:szCs w:val="24"/>
        </w:rPr>
        <w:t>(b) Availability of telecommunications relay services</w:t>
      </w:r>
    </w:p>
    <w:p w14:paraId="448669DB" w14:textId="39AF76C5" w:rsidR="00496E32" w:rsidRPr="00496E32" w:rsidRDefault="00496E32" w:rsidP="00496E32">
      <w:pPr>
        <w:rPr>
          <w:rFonts w:ascii="Century" w:hAnsi="Century"/>
          <w:sz w:val="24"/>
          <w:szCs w:val="24"/>
        </w:rPr>
      </w:pPr>
      <w:r w:rsidRPr="00496E32">
        <w:rPr>
          <w:rFonts w:ascii="Century" w:hAnsi="Century"/>
          <w:sz w:val="24"/>
          <w:szCs w:val="24"/>
        </w:rPr>
        <w:t>(1) In general.  In order to carry out the purposes established under section 151 of this title, to</w:t>
      </w:r>
      <w:r w:rsidR="00B2177B">
        <w:rPr>
          <w:rFonts w:ascii="Century" w:hAnsi="Century"/>
          <w:sz w:val="24"/>
          <w:szCs w:val="24"/>
        </w:rPr>
        <w:t xml:space="preserve"> </w:t>
      </w:r>
      <w:r w:rsidRPr="00496E32">
        <w:rPr>
          <w:rFonts w:ascii="Century" w:hAnsi="Century"/>
          <w:sz w:val="24"/>
          <w:szCs w:val="24"/>
        </w:rPr>
        <w:t>make available to all individuals in the United States a rapid, efficient nationwide</w:t>
      </w:r>
      <w:r w:rsidR="00B2177B">
        <w:rPr>
          <w:rFonts w:ascii="Century" w:hAnsi="Century"/>
          <w:sz w:val="24"/>
          <w:szCs w:val="24"/>
        </w:rPr>
        <w:t xml:space="preserve"> </w:t>
      </w:r>
      <w:r w:rsidRPr="00496E32">
        <w:rPr>
          <w:rFonts w:ascii="Century" w:hAnsi="Century"/>
          <w:sz w:val="24"/>
          <w:szCs w:val="24"/>
        </w:rPr>
        <w:t>communication service, and to increase the utility of the telephone system of the Nation, the</w:t>
      </w:r>
      <w:r w:rsidR="00B2177B">
        <w:rPr>
          <w:rFonts w:ascii="Century" w:hAnsi="Century"/>
          <w:sz w:val="24"/>
          <w:szCs w:val="24"/>
        </w:rPr>
        <w:t xml:space="preserve"> </w:t>
      </w:r>
      <w:r w:rsidRPr="00496E32">
        <w:rPr>
          <w:rFonts w:ascii="Century" w:hAnsi="Century"/>
          <w:sz w:val="24"/>
          <w:szCs w:val="24"/>
        </w:rPr>
        <w:t>Commission shall ensure that interstate and intrastate telecommunications relay services are</w:t>
      </w:r>
      <w:r w:rsidR="00B2177B">
        <w:rPr>
          <w:rFonts w:ascii="Century" w:hAnsi="Century"/>
          <w:sz w:val="24"/>
          <w:szCs w:val="24"/>
        </w:rPr>
        <w:t xml:space="preserve"> </w:t>
      </w:r>
      <w:r w:rsidRPr="00496E32">
        <w:rPr>
          <w:rFonts w:ascii="Century" w:hAnsi="Century"/>
          <w:sz w:val="24"/>
          <w:szCs w:val="24"/>
        </w:rPr>
        <w:t>available, to the extent possible and in the most efficient manner, to hearing-impaired and</w:t>
      </w:r>
      <w:r w:rsidR="00B2177B">
        <w:rPr>
          <w:rFonts w:ascii="Century" w:hAnsi="Century"/>
          <w:sz w:val="24"/>
          <w:szCs w:val="24"/>
        </w:rPr>
        <w:t xml:space="preserve"> </w:t>
      </w:r>
      <w:r w:rsidRPr="00496E32">
        <w:rPr>
          <w:rFonts w:ascii="Century" w:hAnsi="Century"/>
          <w:sz w:val="24"/>
          <w:szCs w:val="24"/>
        </w:rPr>
        <w:t>speech-impaired individuals in the United States.</w:t>
      </w:r>
    </w:p>
    <w:p w14:paraId="13B48394" w14:textId="41AC6668" w:rsidR="00496E32" w:rsidRPr="00496E32" w:rsidRDefault="00496E32" w:rsidP="00496E32">
      <w:pPr>
        <w:rPr>
          <w:rFonts w:ascii="Century" w:hAnsi="Century"/>
          <w:sz w:val="24"/>
          <w:szCs w:val="24"/>
        </w:rPr>
      </w:pPr>
      <w:r w:rsidRPr="00496E32">
        <w:rPr>
          <w:rFonts w:ascii="Century" w:hAnsi="Century"/>
          <w:sz w:val="24"/>
          <w:szCs w:val="24"/>
        </w:rPr>
        <w:t>(2) Use of general authority and remedies.  For the purposes of administering and enforcing</w:t>
      </w:r>
      <w:r w:rsidR="00B2177B">
        <w:rPr>
          <w:rFonts w:ascii="Century" w:hAnsi="Century"/>
          <w:sz w:val="24"/>
          <w:szCs w:val="24"/>
        </w:rPr>
        <w:t xml:space="preserve"> </w:t>
      </w:r>
      <w:r w:rsidRPr="00496E32">
        <w:rPr>
          <w:rFonts w:ascii="Century" w:hAnsi="Century"/>
          <w:sz w:val="24"/>
          <w:szCs w:val="24"/>
        </w:rPr>
        <w:t>the provisions of this section and the regulations prescribed thereunder, the Commission shall</w:t>
      </w:r>
      <w:r w:rsidR="00B2177B">
        <w:rPr>
          <w:rFonts w:ascii="Century" w:hAnsi="Century"/>
          <w:sz w:val="24"/>
          <w:szCs w:val="24"/>
        </w:rPr>
        <w:t xml:space="preserve"> </w:t>
      </w:r>
      <w:r w:rsidRPr="00496E32">
        <w:rPr>
          <w:rFonts w:ascii="Century" w:hAnsi="Century"/>
          <w:sz w:val="24"/>
          <w:szCs w:val="24"/>
        </w:rPr>
        <w:t>have the same authority, power, and functions with respect to common carriers engaged in</w:t>
      </w:r>
      <w:r w:rsidR="00B2177B">
        <w:rPr>
          <w:rFonts w:ascii="Century" w:hAnsi="Century"/>
          <w:sz w:val="24"/>
          <w:szCs w:val="24"/>
        </w:rPr>
        <w:t xml:space="preserve"> </w:t>
      </w:r>
      <w:r w:rsidRPr="00496E32">
        <w:rPr>
          <w:rFonts w:ascii="Century" w:hAnsi="Century"/>
          <w:sz w:val="24"/>
          <w:szCs w:val="24"/>
        </w:rPr>
        <w:t>intrastate communication as the Commission has in administering and enforcing the</w:t>
      </w:r>
      <w:r w:rsidR="00B2177B">
        <w:rPr>
          <w:rFonts w:ascii="Century" w:hAnsi="Century"/>
          <w:sz w:val="24"/>
          <w:szCs w:val="24"/>
        </w:rPr>
        <w:t xml:space="preserve"> </w:t>
      </w:r>
      <w:r w:rsidRPr="00496E32">
        <w:rPr>
          <w:rFonts w:ascii="Century" w:hAnsi="Century"/>
          <w:sz w:val="24"/>
          <w:szCs w:val="24"/>
        </w:rPr>
        <w:t>provisions of this subchapter with respect to any common carrier engaged in interstate</w:t>
      </w:r>
      <w:r w:rsidR="00B2177B">
        <w:rPr>
          <w:rFonts w:ascii="Century" w:hAnsi="Century"/>
          <w:sz w:val="24"/>
          <w:szCs w:val="24"/>
        </w:rPr>
        <w:t xml:space="preserve"> </w:t>
      </w:r>
      <w:r w:rsidRPr="00496E32">
        <w:rPr>
          <w:rFonts w:ascii="Century" w:hAnsi="Century"/>
          <w:sz w:val="24"/>
          <w:szCs w:val="24"/>
        </w:rPr>
        <w:t>communication. Any violation of this section by any common carrier engaged in intrastate</w:t>
      </w:r>
      <w:r w:rsidR="00B2177B">
        <w:rPr>
          <w:rFonts w:ascii="Century" w:hAnsi="Century"/>
          <w:sz w:val="24"/>
          <w:szCs w:val="24"/>
        </w:rPr>
        <w:t xml:space="preserve"> </w:t>
      </w:r>
      <w:r w:rsidRPr="00496E32">
        <w:rPr>
          <w:rFonts w:ascii="Century" w:hAnsi="Century"/>
          <w:sz w:val="24"/>
          <w:szCs w:val="24"/>
        </w:rPr>
        <w:t>communication shall be subject to the same remedies, penalties, and procedures as are</w:t>
      </w:r>
      <w:r w:rsidR="00B2177B">
        <w:rPr>
          <w:rFonts w:ascii="Century" w:hAnsi="Century"/>
          <w:sz w:val="24"/>
          <w:szCs w:val="24"/>
        </w:rPr>
        <w:t xml:space="preserve"> </w:t>
      </w:r>
      <w:r w:rsidRPr="00496E32">
        <w:rPr>
          <w:rFonts w:ascii="Century" w:hAnsi="Century"/>
          <w:sz w:val="24"/>
          <w:szCs w:val="24"/>
        </w:rPr>
        <w:t>applicable to a violation of this chapter by a common carrier engaged in interstate</w:t>
      </w:r>
      <w:r w:rsidR="00B2177B">
        <w:rPr>
          <w:rFonts w:ascii="Century" w:hAnsi="Century"/>
          <w:sz w:val="24"/>
          <w:szCs w:val="24"/>
        </w:rPr>
        <w:t xml:space="preserve"> </w:t>
      </w:r>
      <w:r w:rsidRPr="00496E32">
        <w:rPr>
          <w:rFonts w:ascii="Century" w:hAnsi="Century"/>
          <w:sz w:val="24"/>
          <w:szCs w:val="24"/>
        </w:rPr>
        <w:t>communication.</w:t>
      </w:r>
    </w:p>
    <w:p w14:paraId="067ECD60" w14:textId="2AAEC8BF" w:rsidR="00496E32" w:rsidRPr="00496E32" w:rsidRDefault="00496E32" w:rsidP="00496E32">
      <w:pPr>
        <w:rPr>
          <w:rFonts w:ascii="Century" w:hAnsi="Century"/>
          <w:sz w:val="24"/>
          <w:szCs w:val="24"/>
        </w:rPr>
      </w:pPr>
      <w:r w:rsidRPr="00496E32">
        <w:rPr>
          <w:rFonts w:ascii="Century" w:hAnsi="Century"/>
          <w:sz w:val="24"/>
          <w:szCs w:val="24"/>
        </w:rPr>
        <w:t>(c) Provision of services.  Each common carrier providing telephone voice transmission services</w:t>
      </w:r>
      <w:r w:rsidR="00B2177B">
        <w:rPr>
          <w:rFonts w:ascii="Century" w:hAnsi="Century"/>
          <w:sz w:val="24"/>
          <w:szCs w:val="24"/>
        </w:rPr>
        <w:t xml:space="preserve"> </w:t>
      </w:r>
      <w:r w:rsidRPr="00496E32">
        <w:rPr>
          <w:rFonts w:ascii="Century" w:hAnsi="Century"/>
          <w:sz w:val="24"/>
          <w:szCs w:val="24"/>
        </w:rPr>
        <w:t>shall, not later than 3 years after July 26, 1990, provide in compliance with the regulations</w:t>
      </w:r>
      <w:r w:rsidR="00B2177B">
        <w:rPr>
          <w:rFonts w:ascii="Century" w:hAnsi="Century"/>
          <w:sz w:val="24"/>
          <w:szCs w:val="24"/>
        </w:rPr>
        <w:t xml:space="preserve"> </w:t>
      </w:r>
      <w:r w:rsidRPr="00496E32">
        <w:rPr>
          <w:rFonts w:ascii="Century" w:hAnsi="Century"/>
          <w:sz w:val="24"/>
          <w:szCs w:val="24"/>
        </w:rPr>
        <w:t xml:space="preserve">prescribed under this section, throughout the area </w:t>
      </w:r>
      <w:r w:rsidRPr="00496E32">
        <w:rPr>
          <w:rFonts w:ascii="Century" w:hAnsi="Century"/>
          <w:sz w:val="24"/>
          <w:szCs w:val="24"/>
        </w:rPr>
        <w:lastRenderedPageBreak/>
        <w:t>in which it offers service, telecommunications</w:t>
      </w:r>
      <w:r w:rsidR="00B2177B">
        <w:rPr>
          <w:rFonts w:ascii="Century" w:hAnsi="Century"/>
          <w:sz w:val="24"/>
          <w:szCs w:val="24"/>
        </w:rPr>
        <w:t xml:space="preserve"> </w:t>
      </w:r>
      <w:r w:rsidRPr="00496E32">
        <w:rPr>
          <w:rFonts w:ascii="Century" w:hAnsi="Century"/>
          <w:sz w:val="24"/>
          <w:szCs w:val="24"/>
        </w:rPr>
        <w:t>relay services, individually, through designees, through a competitively selected vendor, or in</w:t>
      </w:r>
      <w:r w:rsidR="00B2177B">
        <w:rPr>
          <w:rFonts w:ascii="Century" w:hAnsi="Century"/>
          <w:sz w:val="24"/>
          <w:szCs w:val="24"/>
        </w:rPr>
        <w:t xml:space="preserve"> </w:t>
      </w:r>
      <w:r w:rsidRPr="00496E32">
        <w:rPr>
          <w:rFonts w:ascii="Century" w:hAnsi="Century"/>
          <w:sz w:val="24"/>
          <w:szCs w:val="24"/>
        </w:rPr>
        <w:t>concert with other carriers. A common carrier shall be considered to be in compliance with such</w:t>
      </w:r>
      <w:r w:rsidR="00B2177B">
        <w:rPr>
          <w:rFonts w:ascii="Century" w:hAnsi="Century"/>
          <w:sz w:val="24"/>
          <w:szCs w:val="24"/>
        </w:rPr>
        <w:t xml:space="preserve"> </w:t>
      </w:r>
      <w:r w:rsidR="00E225F9" w:rsidRPr="00496E32">
        <w:rPr>
          <w:rFonts w:ascii="Century" w:hAnsi="Century"/>
          <w:sz w:val="24"/>
          <w:szCs w:val="24"/>
        </w:rPr>
        <w:t>regulations.</w:t>
      </w:r>
    </w:p>
    <w:p w14:paraId="67A9C583" w14:textId="22B2FCF9" w:rsidR="00496E32" w:rsidRPr="00496E32" w:rsidRDefault="00496E32" w:rsidP="00496E32">
      <w:pPr>
        <w:rPr>
          <w:rFonts w:ascii="Century" w:hAnsi="Century"/>
          <w:sz w:val="24"/>
          <w:szCs w:val="24"/>
        </w:rPr>
      </w:pPr>
      <w:r w:rsidRPr="00496E32">
        <w:rPr>
          <w:rFonts w:ascii="Century" w:hAnsi="Century"/>
          <w:sz w:val="24"/>
          <w:szCs w:val="24"/>
        </w:rPr>
        <w:t>(1) with respect to intrastate telecommunications relay services in any State that does not</w:t>
      </w:r>
      <w:r w:rsidR="00B2177B">
        <w:rPr>
          <w:rFonts w:ascii="Century" w:hAnsi="Century"/>
          <w:sz w:val="24"/>
          <w:szCs w:val="24"/>
        </w:rPr>
        <w:t xml:space="preserve"> </w:t>
      </w:r>
      <w:r w:rsidRPr="00496E32">
        <w:rPr>
          <w:rFonts w:ascii="Century" w:hAnsi="Century"/>
          <w:sz w:val="24"/>
          <w:szCs w:val="24"/>
        </w:rPr>
        <w:t>have a certified program under subsection (f) of this section and with respect to interstate</w:t>
      </w:r>
      <w:r w:rsidR="00B2177B">
        <w:rPr>
          <w:rFonts w:ascii="Century" w:hAnsi="Century"/>
          <w:sz w:val="24"/>
          <w:szCs w:val="24"/>
        </w:rPr>
        <w:t xml:space="preserve"> </w:t>
      </w:r>
      <w:r w:rsidRPr="00496E32">
        <w:rPr>
          <w:rFonts w:ascii="Century" w:hAnsi="Century"/>
          <w:sz w:val="24"/>
          <w:szCs w:val="24"/>
        </w:rPr>
        <w:t>telecommunications relay services, if such common carrier (or other entity through which the</w:t>
      </w:r>
      <w:r w:rsidR="00B2177B">
        <w:rPr>
          <w:rFonts w:ascii="Century" w:hAnsi="Century"/>
          <w:sz w:val="24"/>
          <w:szCs w:val="24"/>
        </w:rPr>
        <w:t xml:space="preserve"> </w:t>
      </w:r>
      <w:r w:rsidRPr="00496E32">
        <w:rPr>
          <w:rFonts w:ascii="Century" w:hAnsi="Century"/>
          <w:sz w:val="24"/>
          <w:szCs w:val="24"/>
        </w:rPr>
        <w:t>carrier is providing such relay services) is in compliance with the Commission's regulations</w:t>
      </w:r>
      <w:r w:rsidR="00B2177B">
        <w:rPr>
          <w:rFonts w:ascii="Century" w:hAnsi="Century"/>
          <w:sz w:val="24"/>
          <w:szCs w:val="24"/>
        </w:rPr>
        <w:t xml:space="preserve"> </w:t>
      </w:r>
      <w:r w:rsidRPr="00496E32">
        <w:rPr>
          <w:rFonts w:ascii="Century" w:hAnsi="Century"/>
          <w:sz w:val="24"/>
          <w:szCs w:val="24"/>
        </w:rPr>
        <w:t>under subsection (d) of this section; or</w:t>
      </w:r>
    </w:p>
    <w:p w14:paraId="32111034" w14:textId="25E7BE80" w:rsidR="00496E32" w:rsidRPr="00496E32" w:rsidRDefault="00496E32" w:rsidP="00496E32">
      <w:pPr>
        <w:rPr>
          <w:rFonts w:ascii="Century" w:hAnsi="Century"/>
          <w:sz w:val="24"/>
          <w:szCs w:val="24"/>
        </w:rPr>
      </w:pPr>
      <w:r w:rsidRPr="00496E32">
        <w:rPr>
          <w:rFonts w:ascii="Century" w:hAnsi="Century"/>
          <w:sz w:val="24"/>
          <w:szCs w:val="24"/>
        </w:rPr>
        <w:t>(2) with respect to intrastate telecommunications relay services in any State that has a</w:t>
      </w:r>
      <w:r w:rsidR="00B2177B">
        <w:rPr>
          <w:rFonts w:ascii="Century" w:hAnsi="Century"/>
          <w:sz w:val="24"/>
          <w:szCs w:val="24"/>
        </w:rPr>
        <w:t xml:space="preserve"> </w:t>
      </w:r>
      <w:r w:rsidRPr="00496E32">
        <w:rPr>
          <w:rFonts w:ascii="Century" w:hAnsi="Century"/>
          <w:sz w:val="24"/>
          <w:szCs w:val="24"/>
        </w:rPr>
        <w:t>certified program under subsection (f) of this section for such State, if such common carrier (or</w:t>
      </w:r>
      <w:r w:rsidR="00B2177B">
        <w:rPr>
          <w:rFonts w:ascii="Century" w:hAnsi="Century"/>
          <w:sz w:val="24"/>
          <w:szCs w:val="24"/>
        </w:rPr>
        <w:t xml:space="preserve"> </w:t>
      </w:r>
      <w:r w:rsidRPr="00496E32">
        <w:rPr>
          <w:rFonts w:ascii="Century" w:hAnsi="Century"/>
          <w:sz w:val="24"/>
          <w:szCs w:val="24"/>
        </w:rPr>
        <w:t>other entity through which the carrier is providing such relay services) is in compliance with</w:t>
      </w:r>
      <w:r w:rsidR="00B2177B">
        <w:rPr>
          <w:rFonts w:ascii="Century" w:hAnsi="Century"/>
          <w:sz w:val="24"/>
          <w:szCs w:val="24"/>
        </w:rPr>
        <w:t xml:space="preserve"> </w:t>
      </w:r>
      <w:r w:rsidRPr="00496E32">
        <w:rPr>
          <w:rFonts w:ascii="Century" w:hAnsi="Century"/>
          <w:sz w:val="24"/>
          <w:szCs w:val="24"/>
        </w:rPr>
        <w:t>the program certified under subsection (f) of this section for such State.</w:t>
      </w:r>
    </w:p>
    <w:p w14:paraId="53A771F5" w14:textId="77777777" w:rsidR="00496E32" w:rsidRPr="00496E32" w:rsidRDefault="00496E32" w:rsidP="00496E32">
      <w:pPr>
        <w:rPr>
          <w:rFonts w:ascii="Century" w:hAnsi="Century"/>
          <w:sz w:val="24"/>
          <w:szCs w:val="24"/>
        </w:rPr>
      </w:pPr>
      <w:r w:rsidRPr="00496E32">
        <w:rPr>
          <w:rFonts w:ascii="Century" w:hAnsi="Century"/>
          <w:sz w:val="24"/>
          <w:szCs w:val="24"/>
        </w:rPr>
        <w:t>(d) Regulations</w:t>
      </w:r>
    </w:p>
    <w:p w14:paraId="4BBE03C0" w14:textId="617913DC" w:rsidR="00496E32" w:rsidRPr="00496E32" w:rsidRDefault="00496E32" w:rsidP="00496E32">
      <w:pPr>
        <w:rPr>
          <w:rFonts w:ascii="Century" w:hAnsi="Century"/>
          <w:sz w:val="24"/>
          <w:szCs w:val="24"/>
        </w:rPr>
      </w:pPr>
      <w:r w:rsidRPr="00496E32">
        <w:rPr>
          <w:rFonts w:ascii="Century" w:hAnsi="Century"/>
          <w:sz w:val="24"/>
          <w:szCs w:val="24"/>
        </w:rPr>
        <w:t>(1) In general.  The Commission shall, not later than 1 year after July 26, 1990, prescribe</w:t>
      </w:r>
      <w:r w:rsidR="00B2177B">
        <w:rPr>
          <w:rFonts w:ascii="Century" w:hAnsi="Century"/>
          <w:sz w:val="24"/>
          <w:szCs w:val="24"/>
        </w:rPr>
        <w:t xml:space="preserve"> </w:t>
      </w:r>
      <w:r w:rsidRPr="00496E32">
        <w:rPr>
          <w:rFonts w:ascii="Century" w:hAnsi="Century"/>
          <w:sz w:val="24"/>
          <w:szCs w:val="24"/>
        </w:rPr>
        <w:t>regulations to implement this section, including regulations that</w:t>
      </w:r>
      <w:r w:rsidR="00E225F9">
        <w:rPr>
          <w:rFonts w:ascii="Century" w:hAnsi="Century"/>
          <w:sz w:val="24"/>
          <w:szCs w:val="24"/>
        </w:rPr>
        <w:t xml:space="preserve"> -</w:t>
      </w:r>
    </w:p>
    <w:p w14:paraId="24718E76" w14:textId="10B2BB6C" w:rsidR="00496E32" w:rsidRPr="00496E32" w:rsidRDefault="00496E32" w:rsidP="00496E32">
      <w:pPr>
        <w:rPr>
          <w:rFonts w:ascii="Century" w:hAnsi="Century"/>
          <w:sz w:val="24"/>
          <w:szCs w:val="24"/>
        </w:rPr>
      </w:pPr>
      <w:r w:rsidRPr="00496E32">
        <w:rPr>
          <w:rFonts w:ascii="Century" w:hAnsi="Century"/>
          <w:sz w:val="24"/>
          <w:szCs w:val="24"/>
        </w:rPr>
        <w:t>(A) establish functional requirements, guidelines, and operations procedures for</w:t>
      </w:r>
      <w:r w:rsidR="00B2177B">
        <w:rPr>
          <w:rFonts w:ascii="Century" w:hAnsi="Century"/>
          <w:sz w:val="24"/>
          <w:szCs w:val="24"/>
        </w:rPr>
        <w:t xml:space="preserve"> </w:t>
      </w:r>
      <w:r w:rsidRPr="00496E32">
        <w:rPr>
          <w:rFonts w:ascii="Century" w:hAnsi="Century"/>
          <w:sz w:val="24"/>
          <w:szCs w:val="24"/>
        </w:rPr>
        <w:t>telecommunications relay services</w:t>
      </w:r>
      <w:r w:rsidR="00E225F9">
        <w:rPr>
          <w:rFonts w:ascii="Century" w:hAnsi="Century"/>
          <w:sz w:val="24"/>
          <w:szCs w:val="24"/>
        </w:rPr>
        <w:t xml:space="preserve"> -</w:t>
      </w:r>
    </w:p>
    <w:p w14:paraId="5E3AC7CB" w14:textId="7A0AE55A" w:rsidR="00496E32" w:rsidRPr="00496E32" w:rsidRDefault="00496E32" w:rsidP="00496E32">
      <w:pPr>
        <w:rPr>
          <w:rFonts w:ascii="Century" w:hAnsi="Century"/>
          <w:sz w:val="24"/>
          <w:szCs w:val="24"/>
        </w:rPr>
      </w:pPr>
      <w:r w:rsidRPr="00496E32">
        <w:rPr>
          <w:rFonts w:ascii="Century" w:hAnsi="Century"/>
          <w:sz w:val="24"/>
          <w:szCs w:val="24"/>
        </w:rPr>
        <w:t>(B) establish minimum standards that shall be met in carrying out subsection (c) of this</w:t>
      </w:r>
      <w:r w:rsidR="006025AE">
        <w:rPr>
          <w:rFonts w:ascii="Century" w:hAnsi="Century"/>
          <w:sz w:val="24"/>
          <w:szCs w:val="24"/>
        </w:rPr>
        <w:t xml:space="preserve"> </w:t>
      </w:r>
      <w:r w:rsidRPr="00496E32">
        <w:rPr>
          <w:rFonts w:ascii="Century" w:hAnsi="Century"/>
          <w:sz w:val="24"/>
          <w:szCs w:val="24"/>
        </w:rPr>
        <w:t>section</w:t>
      </w:r>
      <w:r w:rsidR="00E225F9">
        <w:rPr>
          <w:rFonts w:ascii="Century" w:hAnsi="Century"/>
          <w:sz w:val="24"/>
          <w:szCs w:val="24"/>
        </w:rPr>
        <w:t xml:space="preserve"> -</w:t>
      </w:r>
    </w:p>
    <w:p w14:paraId="411C114D" w14:textId="5C057C2D" w:rsidR="00496E32" w:rsidRPr="00496E32" w:rsidRDefault="00496E32" w:rsidP="00496E32">
      <w:pPr>
        <w:rPr>
          <w:rFonts w:ascii="Century" w:hAnsi="Century"/>
          <w:sz w:val="24"/>
          <w:szCs w:val="24"/>
        </w:rPr>
      </w:pPr>
      <w:r w:rsidRPr="00496E32">
        <w:rPr>
          <w:rFonts w:ascii="Century" w:hAnsi="Century"/>
          <w:sz w:val="24"/>
          <w:szCs w:val="24"/>
        </w:rPr>
        <w:t>(C) require that telecommunications relay services operate every day for 24 hours per</w:t>
      </w:r>
      <w:r w:rsidR="006025AE">
        <w:rPr>
          <w:rFonts w:ascii="Century" w:hAnsi="Century"/>
          <w:sz w:val="24"/>
          <w:szCs w:val="24"/>
        </w:rPr>
        <w:t xml:space="preserve"> </w:t>
      </w:r>
      <w:r w:rsidRPr="00496E32">
        <w:rPr>
          <w:rFonts w:ascii="Century" w:hAnsi="Century"/>
          <w:sz w:val="24"/>
          <w:szCs w:val="24"/>
        </w:rPr>
        <w:t>day</w:t>
      </w:r>
      <w:r w:rsidR="00E225F9">
        <w:rPr>
          <w:rFonts w:ascii="Century" w:hAnsi="Century"/>
          <w:sz w:val="24"/>
          <w:szCs w:val="24"/>
        </w:rPr>
        <w:t xml:space="preserve"> -</w:t>
      </w:r>
    </w:p>
    <w:p w14:paraId="4774EC03" w14:textId="36DDA0C0" w:rsidR="00496E32" w:rsidRPr="00496E32" w:rsidRDefault="00496E32" w:rsidP="00496E32">
      <w:pPr>
        <w:rPr>
          <w:rFonts w:ascii="Century" w:hAnsi="Century"/>
          <w:sz w:val="24"/>
          <w:szCs w:val="24"/>
        </w:rPr>
      </w:pPr>
      <w:r w:rsidRPr="00496E32">
        <w:rPr>
          <w:rFonts w:ascii="Century" w:hAnsi="Century"/>
          <w:sz w:val="24"/>
          <w:szCs w:val="24"/>
        </w:rPr>
        <w:t>(D) require that users of telecommunications relay services pay rates no greater than the</w:t>
      </w:r>
      <w:r w:rsidR="006025AE">
        <w:rPr>
          <w:rFonts w:ascii="Century" w:hAnsi="Century"/>
          <w:sz w:val="24"/>
          <w:szCs w:val="24"/>
        </w:rPr>
        <w:t xml:space="preserve"> </w:t>
      </w:r>
      <w:r w:rsidRPr="00496E32">
        <w:rPr>
          <w:rFonts w:ascii="Century" w:hAnsi="Century"/>
          <w:sz w:val="24"/>
          <w:szCs w:val="24"/>
        </w:rPr>
        <w:t>rates paid for functionally equivalent voice communication services with respect to such</w:t>
      </w:r>
      <w:r w:rsidR="006025AE">
        <w:rPr>
          <w:rFonts w:ascii="Century" w:hAnsi="Century"/>
          <w:sz w:val="24"/>
          <w:szCs w:val="24"/>
        </w:rPr>
        <w:t xml:space="preserve"> </w:t>
      </w:r>
      <w:r w:rsidRPr="00496E32">
        <w:rPr>
          <w:rFonts w:ascii="Century" w:hAnsi="Century"/>
          <w:sz w:val="24"/>
          <w:szCs w:val="24"/>
        </w:rPr>
        <w:t>factors as the duration of the call, the time of day, and the distance from point of</w:t>
      </w:r>
      <w:r w:rsidR="006025AE">
        <w:rPr>
          <w:rFonts w:ascii="Century" w:hAnsi="Century"/>
          <w:sz w:val="24"/>
          <w:szCs w:val="24"/>
        </w:rPr>
        <w:t xml:space="preserve"> </w:t>
      </w:r>
      <w:r w:rsidRPr="00496E32">
        <w:rPr>
          <w:rFonts w:ascii="Century" w:hAnsi="Century"/>
          <w:sz w:val="24"/>
          <w:szCs w:val="24"/>
        </w:rPr>
        <w:t>origination to point of termination</w:t>
      </w:r>
      <w:r w:rsidR="00E225F9">
        <w:rPr>
          <w:rFonts w:ascii="Century" w:hAnsi="Century"/>
          <w:sz w:val="24"/>
          <w:szCs w:val="24"/>
        </w:rPr>
        <w:t xml:space="preserve"> -</w:t>
      </w:r>
    </w:p>
    <w:p w14:paraId="6AFA1140" w14:textId="282EFB64" w:rsidR="00496E32" w:rsidRPr="00496E32" w:rsidRDefault="00496E32" w:rsidP="00496E32">
      <w:pPr>
        <w:rPr>
          <w:rFonts w:ascii="Century" w:hAnsi="Century"/>
          <w:sz w:val="24"/>
          <w:szCs w:val="24"/>
        </w:rPr>
      </w:pPr>
      <w:r w:rsidRPr="00496E32">
        <w:rPr>
          <w:rFonts w:ascii="Century" w:hAnsi="Century"/>
          <w:sz w:val="24"/>
          <w:szCs w:val="24"/>
        </w:rPr>
        <w:t>(E) prohibit relay operators from failing to fulfill the obligations of common carriers by</w:t>
      </w:r>
      <w:r w:rsidR="006025AE">
        <w:rPr>
          <w:rFonts w:ascii="Century" w:hAnsi="Century"/>
          <w:sz w:val="24"/>
          <w:szCs w:val="24"/>
        </w:rPr>
        <w:t xml:space="preserve"> </w:t>
      </w:r>
      <w:r w:rsidRPr="00496E32">
        <w:rPr>
          <w:rFonts w:ascii="Century" w:hAnsi="Century"/>
          <w:sz w:val="24"/>
          <w:szCs w:val="24"/>
        </w:rPr>
        <w:t>refusing calls or limiting the length of calls that use telecommunications relay services</w:t>
      </w:r>
      <w:r w:rsidR="00E225F9">
        <w:rPr>
          <w:rFonts w:ascii="Century" w:hAnsi="Century"/>
          <w:sz w:val="24"/>
          <w:szCs w:val="24"/>
        </w:rPr>
        <w:t xml:space="preserve"> -</w:t>
      </w:r>
    </w:p>
    <w:p w14:paraId="29300EC0" w14:textId="2D6EEDB7" w:rsidR="00496E32" w:rsidRPr="00496E32" w:rsidRDefault="00496E32" w:rsidP="00496E32">
      <w:pPr>
        <w:rPr>
          <w:rFonts w:ascii="Century" w:hAnsi="Century"/>
          <w:sz w:val="24"/>
          <w:szCs w:val="24"/>
        </w:rPr>
      </w:pPr>
      <w:r w:rsidRPr="00496E32">
        <w:rPr>
          <w:rFonts w:ascii="Century" w:hAnsi="Century"/>
          <w:sz w:val="24"/>
          <w:szCs w:val="24"/>
        </w:rPr>
        <w:t>(F) prohibit relay operators from disclosing the content of any relayed conversation and</w:t>
      </w:r>
      <w:r w:rsidR="006025AE">
        <w:rPr>
          <w:rFonts w:ascii="Century" w:hAnsi="Century"/>
          <w:sz w:val="24"/>
          <w:szCs w:val="24"/>
        </w:rPr>
        <w:t xml:space="preserve"> </w:t>
      </w:r>
      <w:r w:rsidRPr="00496E32">
        <w:rPr>
          <w:rFonts w:ascii="Century" w:hAnsi="Century"/>
          <w:sz w:val="24"/>
          <w:szCs w:val="24"/>
        </w:rPr>
        <w:t>from keeping records of the content of any such conversation beyond the duration of the</w:t>
      </w:r>
      <w:r w:rsidR="006025AE">
        <w:rPr>
          <w:rFonts w:ascii="Century" w:hAnsi="Century"/>
          <w:sz w:val="24"/>
          <w:szCs w:val="24"/>
        </w:rPr>
        <w:t xml:space="preserve"> </w:t>
      </w:r>
      <w:r w:rsidRPr="00496E32">
        <w:rPr>
          <w:rFonts w:ascii="Century" w:hAnsi="Century"/>
          <w:sz w:val="24"/>
          <w:szCs w:val="24"/>
        </w:rPr>
        <w:t>call and</w:t>
      </w:r>
    </w:p>
    <w:p w14:paraId="33B29393" w14:textId="77777777" w:rsidR="00496E32" w:rsidRPr="00496E32" w:rsidRDefault="00496E32" w:rsidP="00496E32">
      <w:pPr>
        <w:rPr>
          <w:rFonts w:ascii="Century" w:hAnsi="Century"/>
          <w:sz w:val="24"/>
          <w:szCs w:val="24"/>
        </w:rPr>
      </w:pPr>
      <w:r w:rsidRPr="00496E32">
        <w:rPr>
          <w:rFonts w:ascii="Century" w:hAnsi="Century"/>
          <w:sz w:val="24"/>
          <w:szCs w:val="24"/>
        </w:rPr>
        <w:t>(G) prohibit relay operators from intentionally altering a relayed conversation.</w:t>
      </w:r>
    </w:p>
    <w:p w14:paraId="5CA7837E" w14:textId="729A94C4" w:rsidR="00496E32" w:rsidRPr="00496E32" w:rsidRDefault="00496E32" w:rsidP="00496E32">
      <w:pPr>
        <w:rPr>
          <w:rFonts w:ascii="Century" w:hAnsi="Century"/>
          <w:sz w:val="24"/>
          <w:szCs w:val="24"/>
        </w:rPr>
      </w:pPr>
      <w:r w:rsidRPr="00496E32">
        <w:rPr>
          <w:rFonts w:ascii="Century" w:hAnsi="Century"/>
          <w:sz w:val="24"/>
          <w:szCs w:val="24"/>
        </w:rPr>
        <w:lastRenderedPageBreak/>
        <w:t>(2) Technology.  The Commission shall ensure that regulations prescribed to implement this</w:t>
      </w:r>
      <w:r w:rsidR="006025AE">
        <w:rPr>
          <w:rFonts w:ascii="Century" w:hAnsi="Century"/>
          <w:sz w:val="24"/>
          <w:szCs w:val="24"/>
        </w:rPr>
        <w:t xml:space="preserve"> </w:t>
      </w:r>
      <w:r w:rsidRPr="00496E32">
        <w:rPr>
          <w:rFonts w:ascii="Century" w:hAnsi="Century"/>
          <w:sz w:val="24"/>
          <w:szCs w:val="24"/>
        </w:rPr>
        <w:t>section encourage, consistent with section 157(a) of this title, the use of existing technology</w:t>
      </w:r>
      <w:r w:rsidR="006025AE">
        <w:rPr>
          <w:rFonts w:ascii="Century" w:hAnsi="Century"/>
          <w:sz w:val="24"/>
          <w:szCs w:val="24"/>
        </w:rPr>
        <w:t xml:space="preserve"> </w:t>
      </w:r>
      <w:r w:rsidRPr="00496E32">
        <w:rPr>
          <w:rFonts w:ascii="Century" w:hAnsi="Century"/>
          <w:sz w:val="24"/>
          <w:szCs w:val="24"/>
        </w:rPr>
        <w:t>and do not discourage or impair the development of improved technology.</w:t>
      </w:r>
    </w:p>
    <w:p w14:paraId="216C5E74" w14:textId="77777777" w:rsidR="00496E32" w:rsidRPr="00496E32" w:rsidRDefault="00496E32" w:rsidP="00496E32">
      <w:pPr>
        <w:rPr>
          <w:rFonts w:ascii="Century" w:hAnsi="Century"/>
          <w:sz w:val="24"/>
          <w:szCs w:val="24"/>
        </w:rPr>
      </w:pPr>
      <w:r w:rsidRPr="00496E32">
        <w:rPr>
          <w:rFonts w:ascii="Century" w:hAnsi="Century"/>
          <w:sz w:val="24"/>
          <w:szCs w:val="24"/>
        </w:rPr>
        <w:t>(3) Jurisdictional separation of costs</w:t>
      </w:r>
    </w:p>
    <w:p w14:paraId="1A5600B5" w14:textId="2BE3246A" w:rsidR="00496E32" w:rsidRPr="00496E32" w:rsidRDefault="00496E32" w:rsidP="00496E32">
      <w:pPr>
        <w:rPr>
          <w:rFonts w:ascii="Century" w:hAnsi="Century"/>
          <w:sz w:val="24"/>
          <w:szCs w:val="24"/>
        </w:rPr>
      </w:pPr>
      <w:r w:rsidRPr="00496E32">
        <w:rPr>
          <w:rFonts w:ascii="Century" w:hAnsi="Century"/>
          <w:sz w:val="24"/>
          <w:szCs w:val="24"/>
        </w:rPr>
        <w:t>(A) In general.  Consistent with the provisions of section 410 of this title, the Commission</w:t>
      </w:r>
      <w:r w:rsidR="006025AE">
        <w:rPr>
          <w:rFonts w:ascii="Century" w:hAnsi="Century"/>
          <w:sz w:val="24"/>
          <w:szCs w:val="24"/>
        </w:rPr>
        <w:t xml:space="preserve"> </w:t>
      </w:r>
      <w:r w:rsidRPr="00496E32">
        <w:rPr>
          <w:rFonts w:ascii="Century" w:hAnsi="Century"/>
          <w:sz w:val="24"/>
          <w:szCs w:val="24"/>
        </w:rPr>
        <w:t>shall prescribe regulations governing the jurisdictional separation of costs for the services</w:t>
      </w:r>
      <w:r w:rsidR="006025AE">
        <w:rPr>
          <w:rFonts w:ascii="Century" w:hAnsi="Century"/>
          <w:sz w:val="24"/>
          <w:szCs w:val="24"/>
        </w:rPr>
        <w:t xml:space="preserve"> </w:t>
      </w:r>
      <w:r w:rsidRPr="00496E32">
        <w:rPr>
          <w:rFonts w:ascii="Century" w:hAnsi="Century"/>
          <w:sz w:val="24"/>
          <w:szCs w:val="24"/>
        </w:rPr>
        <w:t>provided pursuant to this section.</w:t>
      </w:r>
    </w:p>
    <w:p w14:paraId="3AF1F6FC" w14:textId="3384DDFA" w:rsidR="00496E32" w:rsidRPr="00496E32" w:rsidRDefault="00496E32" w:rsidP="00496E32">
      <w:pPr>
        <w:rPr>
          <w:rFonts w:ascii="Century" w:hAnsi="Century"/>
          <w:sz w:val="24"/>
          <w:szCs w:val="24"/>
        </w:rPr>
      </w:pPr>
      <w:r w:rsidRPr="00496E32">
        <w:rPr>
          <w:rFonts w:ascii="Century" w:hAnsi="Century"/>
          <w:sz w:val="24"/>
          <w:szCs w:val="24"/>
        </w:rPr>
        <w:t xml:space="preserve">(B) Recovering costs. Such regulations shall generally provide </w:t>
      </w:r>
      <w:r w:rsidR="00E225F9" w:rsidRPr="00496E32">
        <w:rPr>
          <w:rFonts w:ascii="Century" w:hAnsi="Century"/>
          <w:sz w:val="24"/>
          <w:szCs w:val="24"/>
        </w:rPr>
        <w:t>those costs</w:t>
      </w:r>
      <w:r w:rsidRPr="00496E32">
        <w:rPr>
          <w:rFonts w:ascii="Century" w:hAnsi="Century"/>
          <w:sz w:val="24"/>
          <w:szCs w:val="24"/>
        </w:rPr>
        <w:t xml:space="preserve"> caused by</w:t>
      </w:r>
      <w:r w:rsidR="006025AE">
        <w:rPr>
          <w:rFonts w:ascii="Century" w:hAnsi="Century"/>
          <w:sz w:val="24"/>
          <w:szCs w:val="24"/>
        </w:rPr>
        <w:t xml:space="preserve"> </w:t>
      </w:r>
      <w:r w:rsidRPr="00496E32">
        <w:rPr>
          <w:rFonts w:ascii="Century" w:hAnsi="Century"/>
          <w:sz w:val="24"/>
          <w:szCs w:val="24"/>
        </w:rPr>
        <w:t>interstate telecommunications relay services shall be recovered from all subscribers for</w:t>
      </w:r>
      <w:r w:rsidR="006025AE">
        <w:rPr>
          <w:rFonts w:ascii="Century" w:hAnsi="Century"/>
          <w:sz w:val="24"/>
          <w:szCs w:val="24"/>
        </w:rPr>
        <w:t xml:space="preserve"> </w:t>
      </w:r>
      <w:r w:rsidRPr="00496E32">
        <w:rPr>
          <w:rFonts w:ascii="Century" w:hAnsi="Century"/>
          <w:sz w:val="24"/>
          <w:szCs w:val="24"/>
        </w:rPr>
        <w:t>every interstate service and costs caused by intrastate telecommunications relay services</w:t>
      </w:r>
      <w:r w:rsidR="006025AE">
        <w:rPr>
          <w:rFonts w:ascii="Century" w:hAnsi="Century"/>
          <w:sz w:val="24"/>
          <w:szCs w:val="24"/>
        </w:rPr>
        <w:t xml:space="preserve"> </w:t>
      </w:r>
      <w:r w:rsidRPr="00496E32">
        <w:rPr>
          <w:rFonts w:ascii="Century" w:hAnsi="Century"/>
          <w:sz w:val="24"/>
          <w:szCs w:val="24"/>
        </w:rPr>
        <w:t>shall be recovered from the intrastate jurisdiction. In a State that has a certified program</w:t>
      </w:r>
      <w:r w:rsidR="006025AE">
        <w:rPr>
          <w:rFonts w:ascii="Century" w:hAnsi="Century"/>
          <w:sz w:val="24"/>
          <w:szCs w:val="24"/>
        </w:rPr>
        <w:t xml:space="preserve"> </w:t>
      </w:r>
      <w:r w:rsidRPr="00496E32">
        <w:rPr>
          <w:rFonts w:ascii="Century" w:hAnsi="Century"/>
          <w:sz w:val="24"/>
          <w:szCs w:val="24"/>
        </w:rPr>
        <w:t>under subsection (f) of this section, a State commission shall permit a common carrier to</w:t>
      </w:r>
      <w:r w:rsidR="006025AE">
        <w:rPr>
          <w:rFonts w:ascii="Century" w:hAnsi="Century"/>
          <w:sz w:val="24"/>
          <w:szCs w:val="24"/>
        </w:rPr>
        <w:t xml:space="preserve"> </w:t>
      </w:r>
      <w:r w:rsidRPr="00496E32">
        <w:rPr>
          <w:rFonts w:ascii="Century" w:hAnsi="Century"/>
          <w:sz w:val="24"/>
          <w:szCs w:val="24"/>
        </w:rPr>
        <w:t>recover the costs incurred in providing intrastate telecommunications relay services by a</w:t>
      </w:r>
      <w:r w:rsidR="006025AE">
        <w:rPr>
          <w:rFonts w:ascii="Century" w:hAnsi="Century"/>
          <w:sz w:val="24"/>
          <w:szCs w:val="24"/>
        </w:rPr>
        <w:t xml:space="preserve"> </w:t>
      </w:r>
      <w:r w:rsidRPr="00496E32">
        <w:rPr>
          <w:rFonts w:ascii="Century" w:hAnsi="Century"/>
          <w:sz w:val="24"/>
          <w:szCs w:val="24"/>
        </w:rPr>
        <w:t>method consistent with the requirements of this section.</w:t>
      </w:r>
    </w:p>
    <w:p w14:paraId="6F9CEB93" w14:textId="77777777" w:rsidR="00496E32" w:rsidRPr="00496E32" w:rsidRDefault="00496E32" w:rsidP="00496E32">
      <w:pPr>
        <w:rPr>
          <w:rFonts w:ascii="Century" w:hAnsi="Century"/>
          <w:sz w:val="24"/>
          <w:szCs w:val="24"/>
        </w:rPr>
      </w:pPr>
      <w:r w:rsidRPr="00496E32">
        <w:rPr>
          <w:rFonts w:ascii="Century" w:hAnsi="Century"/>
          <w:sz w:val="24"/>
          <w:szCs w:val="24"/>
        </w:rPr>
        <w:t>(e) Enforcement</w:t>
      </w:r>
    </w:p>
    <w:p w14:paraId="7781BDBF" w14:textId="0E63786D" w:rsidR="00496E32" w:rsidRPr="00496E32" w:rsidRDefault="00496E32" w:rsidP="00496E32">
      <w:pPr>
        <w:rPr>
          <w:rFonts w:ascii="Century" w:hAnsi="Century"/>
          <w:sz w:val="24"/>
          <w:szCs w:val="24"/>
        </w:rPr>
      </w:pPr>
      <w:r w:rsidRPr="00496E32">
        <w:rPr>
          <w:rFonts w:ascii="Century" w:hAnsi="Century"/>
          <w:sz w:val="24"/>
          <w:szCs w:val="24"/>
        </w:rPr>
        <w:t>(1) In general.  Subject to subsections (f) and (g) of this section, the Commission shall enforce</w:t>
      </w:r>
      <w:r w:rsidR="006025AE">
        <w:rPr>
          <w:rFonts w:ascii="Century" w:hAnsi="Century"/>
          <w:sz w:val="24"/>
          <w:szCs w:val="24"/>
        </w:rPr>
        <w:t xml:space="preserve"> </w:t>
      </w:r>
      <w:r w:rsidRPr="00496E32">
        <w:rPr>
          <w:rFonts w:ascii="Century" w:hAnsi="Century"/>
          <w:sz w:val="24"/>
          <w:szCs w:val="24"/>
        </w:rPr>
        <w:t>this section.</w:t>
      </w:r>
    </w:p>
    <w:p w14:paraId="463A2680" w14:textId="2904BDD7" w:rsidR="00496E32" w:rsidRPr="00496E32" w:rsidRDefault="00496E32" w:rsidP="00496E32">
      <w:pPr>
        <w:rPr>
          <w:rFonts w:ascii="Century" w:hAnsi="Century"/>
          <w:sz w:val="24"/>
          <w:szCs w:val="24"/>
        </w:rPr>
      </w:pPr>
      <w:r w:rsidRPr="00496E32">
        <w:rPr>
          <w:rFonts w:ascii="Century" w:hAnsi="Century"/>
          <w:sz w:val="24"/>
          <w:szCs w:val="24"/>
        </w:rPr>
        <w:t>(2) Complaint. The Commission shall resolve, by final order, a complaint alleging a violation</w:t>
      </w:r>
      <w:r w:rsidR="006025AE">
        <w:rPr>
          <w:rFonts w:ascii="Century" w:hAnsi="Century"/>
          <w:sz w:val="24"/>
          <w:szCs w:val="24"/>
        </w:rPr>
        <w:t xml:space="preserve"> </w:t>
      </w:r>
      <w:r w:rsidRPr="00496E32">
        <w:rPr>
          <w:rFonts w:ascii="Century" w:hAnsi="Century"/>
          <w:sz w:val="24"/>
          <w:szCs w:val="24"/>
        </w:rPr>
        <w:t>of this section within 180 days after the date such complaint is filed.</w:t>
      </w:r>
    </w:p>
    <w:p w14:paraId="3FE3D85D" w14:textId="77777777" w:rsidR="00496E32" w:rsidRPr="00496E32" w:rsidRDefault="00496E32" w:rsidP="00496E32">
      <w:pPr>
        <w:rPr>
          <w:rFonts w:ascii="Century" w:hAnsi="Century"/>
          <w:sz w:val="24"/>
          <w:szCs w:val="24"/>
        </w:rPr>
      </w:pPr>
      <w:r w:rsidRPr="00496E32">
        <w:rPr>
          <w:rFonts w:ascii="Century" w:hAnsi="Century"/>
          <w:sz w:val="24"/>
          <w:szCs w:val="24"/>
        </w:rPr>
        <w:t>(f) Certification</w:t>
      </w:r>
    </w:p>
    <w:p w14:paraId="3D9F35E5" w14:textId="2F5AFA87" w:rsidR="00496E32" w:rsidRPr="00496E32" w:rsidRDefault="00496E32" w:rsidP="00496E32">
      <w:pPr>
        <w:rPr>
          <w:rFonts w:ascii="Century" w:hAnsi="Century"/>
          <w:sz w:val="24"/>
          <w:szCs w:val="24"/>
        </w:rPr>
      </w:pPr>
      <w:r w:rsidRPr="00496E32">
        <w:rPr>
          <w:rFonts w:ascii="Century" w:hAnsi="Century"/>
          <w:sz w:val="24"/>
          <w:szCs w:val="24"/>
        </w:rPr>
        <w:t>(1) State documentation.  Any State desiring to establish a State program under this section</w:t>
      </w:r>
      <w:r w:rsidR="006025AE">
        <w:rPr>
          <w:rFonts w:ascii="Century" w:hAnsi="Century"/>
          <w:sz w:val="24"/>
          <w:szCs w:val="24"/>
        </w:rPr>
        <w:t xml:space="preserve"> </w:t>
      </w:r>
      <w:r w:rsidRPr="00496E32">
        <w:rPr>
          <w:rFonts w:ascii="Century" w:hAnsi="Century"/>
          <w:sz w:val="24"/>
          <w:szCs w:val="24"/>
        </w:rPr>
        <w:t>shall submit documentation to the Commission that describes the program of such State for</w:t>
      </w:r>
      <w:r w:rsidR="006025AE">
        <w:rPr>
          <w:rFonts w:ascii="Century" w:hAnsi="Century"/>
          <w:sz w:val="24"/>
          <w:szCs w:val="24"/>
        </w:rPr>
        <w:t xml:space="preserve"> </w:t>
      </w:r>
      <w:r w:rsidRPr="00496E32">
        <w:rPr>
          <w:rFonts w:ascii="Century" w:hAnsi="Century"/>
          <w:sz w:val="24"/>
          <w:szCs w:val="24"/>
        </w:rPr>
        <w:t>implementing intrastate telecommunications relay services and the procedures and remedies</w:t>
      </w:r>
      <w:r w:rsidR="006025AE">
        <w:rPr>
          <w:rFonts w:ascii="Century" w:hAnsi="Century"/>
          <w:sz w:val="24"/>
          <w:szCs w:val="24"/>
        </w:rPr>
        <w:t xml:space="preserve"> </w:t>
      </w:r>
      <w:r w:rsidRPr="00496E32">
        <w:rPr>
          <w:rFonts w:ascii="Century" w:hAnsi="Century"/>
          <w:sz w:val="24"/>
          <w:szCs w:val="24"/>
        </w:rPr>
        <w:t>available for enforcing any requirements imposed by the State program.</w:t>
      </w:r>
    </w:p>
    <w:p w14:paraId="6F3928AB" w14:textId="5E218419" w:rsidR="00496E32" w:rsidRPr="00496E32" w:rsidRDefault="00496E32" w:rsidP="00496E32">
      <w:pPr>
        <w:rPr>
          <w:rFonts w:ascii="Century" w:hAnsi="Century"/>
          <w:sz w:val="24"/>
          <w:szCs w:val="24"/>
        </w:rPr>
      </w:pPr>
      <w:r w:rsidRPr="00496E32">
        <w:rPr>
          <w:rFonts w:ascii="Century" w:hAnsi="Century"/>
          <w:sz w:val="24"/>
          <w:szCs w:val="24"/>
        </w:rPr>
        <w:t>(2) Requirements for certification.  After review of such documentation, the Commission shall</w:t>
      </w:r>
      <w:r w:rsidR="006025AE">
        <w:rPr>
          <w:rFonts w:ascii="Century" w:hAnsi="Century"/>
          <w:sz w:val="24"/>
          <w:szCs w:val="24"/>
        </w:rPr>
        <w:t xml:space="preserve"> </w:t>
      </w:r>
      <w:r w:rsidRPr="00496E32">
        <w:rPr>
          <w:rFonts w:ascii="Century" w:hAnsi="Century"/>
          <w:sz w:val="24"/>
          <w:szCs w:val="24"/>
        </w:rPr>
        <w:t>certify the State program if the Commission determines that</w:t>
      </w:r>
      <w:r w:rsidR="00E225F9">
        <w:rPr>
          <w:rFonts w:ascii="Century" w:hAnsi="Century"/>
          <w:sz w:val="24"/>
          <w:szCs w:val="24"/>
        </w:rPr>
        <w:t xml:space="preserve"> -</w:t>
      </w:r>
    </w:p>
    <w:p w14:paraId="77691F3C" w14:textId="31C094D8" w:rsidR="00496E32" w:rsidRPr="00496E32" w:rsidRDefault="00496E32" w:rsidP="00496E32">
      <w:pPr>
        <w:rPr>
          <w:rFonts w:ascii="Century" w:hAnsi="Century"/>
          <w:sz w:val="24"/>
          <w:szCs w:val="24"/>
        </w:rPr>
      </w:pPr>
      <w:r w:rsidRPr="00496E32">
        <w:rPr>
          <w:rFonts w:ascii="Century" w:hAnsi="Century"/>
          <w:sz w:val="24"/>
          <w:szCs w:val="24"/>
        </w:rPr>
        <w:t>(A) the program makes available to hearing-impaired and speech-impaired individuals,</w:t>
      </w:r>
      <w:r w:rsidR="006025AE">
        <w:rPr>
          <w:rFonts w:ascii="Century" w:hAnsi="Century"/>
          <w:sz w:val="24"/>
          <w:szCs w:val="24"/>
        </w:rPr>
        <w:t xml:space="preserve"> </w:t>
      </w:r>
      <w:r w:rsidRPr="00496E32">
        <w:rPr>
          <w:rFonts w:ascii="Century" w:hAnsi="Century"/>
          <w:sz w:val="24"/>
          <w:szCs w:val="24"/>
        </w:rPr>
        <w:t>either directly, through designees, through a competitively selected vendor, or through</w:t>
      </w:r>
      <w:r w:rsidR="006025AE">
        <w:rPr>
          <w:rFonts w:ascii="Century" w:hAnsi="Century"/>
          <w:sz w:val="24"/>
          <w:szCs w:val="24"/>
        </w:rPr>
        <w:t xml:space="preserve"> </w:t>
      </w:r>
      <w:r w:rsidRPr="00496E32">
        <w:rPr>
          <w:rFonts w:ascii="Century" w:hAnsi="Century"/>
          <w:sz w:val="24"/>
          <w:szCs w:val="24"/>
        </w:rPr>
        <w:t>regulation of intrastate common carriers, intrastate telecommunications relay services in</w:t>
      </w:r>
      <w:r w:rsidR="006025AE">
        <w:rPr>
          <w:rFonts w:ascii="Century" w:hAnsi="Century"/>
          <w:sz w:val="24"/>
          <w:szCs w:val="24"/>
        </w:rPr>
        <w:t xml:space="preserve"> </w:t>
      </w:r>
      <w:r w:rsidRPr="00496E32">
        <w:rPr>
          <w:rFonts w:ascii="Century" w:hAnsi="Century"/>
          <w:sz w:val="24"/>
          <w:szCs w:val="24"/>
        </w:rPr>
        <w:t>such State in a manner that meets or exceeds the requirements of regulations prescribed</w:t>
      </w:r>
      <w:r w:rsidR="006025AE">
        <w:rPr>
          <w:rFonts w:ascii="Century" w:hAnsi="Century"/>
          <w:sz w:val="24"/>
          <w:szCs w:val="24"/>
        </w:rPr>
        <w:t xml:space="preserve"> </w:t>
      </w:r>
      <w:r w:rsidRPr="00496E32">
        <w:rPr>
          <w:rFonts w:ascii="Century" w:hAnsi="Century"/>
          <w:sz w:val="24"/>
          <w:szCs w:val="24"/>
        </w:rPr>
        <w:t>by the Commission under subsection (d)</w:t>
      </w:r>
      <w:r w:rsidR="006025AE">
        <w:rPr>
          <w:rFonts w:ascii="Century" w:hAnsi="Century"/>
          <w:sz w:val="24"/>
          <w:szCs w:val="24"/>
        </w:rPr>
        <w:t xml:space="preserve"> </w:t>
      </w:r>
      <w:r w:rsidRPr="00496E32">
        <w:rPr>
          <w:rFonts w:ascii="Century" w:hAnsi="Century"/>
          <w:sz w:val="24"/>
          <w:szCs w:val="24"/>
        </w:rPr>
        <w:t>of this section; and</w:t>
      </w:r>
    </w:p>
    <w:p w14:paraId="34894A68" w14:textId="572F1853" w:rsidR="00496E32" w:rsidRPr="00496E32" w:rsidRDefault="00496E32" w:rsidP="00496E32">
      <w:pPr>
        <w:rPr>
          <w:rFonts w:ascii="Century" w:hAnsi="Century"/>
          <w:sz w:val="24"/>
          <w:szCs w:val="24"/>
        </w:rPr>
      </w:pPr>
      <w:r w:rsidRPr="00496E32">
        <w:rPr>
          <w:rFonts w:ascii="Century" w:hAnsi="Century"/>
          <w:sz w:val="24"/>
          <w:szCs w:val="24"/>
        </w:rPr>
        <w:lastRenderedPageBreak/>
        <w:t>(B) the program makes available adequate procedures and remedies for enforcing the</w:t>
      </w:r>
      <w:r w:rsidR="006025AE">
        <w:rPr>
          <w:rFonts w:ascii="Century" w:hAnsi="Century"/>
          <w:sz w:val="24"/>
          <w:szCs w:val="24"/>
        </w:rPr>
        <w:t xml:space="preserve"> </w:t>
      </w:r>
      <w:r w:rsidRPr="00496E32">
        <w:rPr>
          <w:rFonts w:ascii="Century" w:hAnsi="Century"/>
          <w:sz w:val="24"/>
          <w:szCs w:val="24"/>
        </w:rPr>
        <w:t>requirements of the State program.</w:t>
      </w:r>
    </w:p>
    <w:p w14:paraId="024C22E1" w14:textId="2946E627" w:rsidR="00496E32" w:rsidRPr="00496E32" w:rsidRDefault="00496E32" w:rsidP="00496E32">
      <w:pPr>
        <w:rPr>
          <w:rFonts w:ascii="Century" w:hAnsi="Century"/>
          <w:sz w:val="24"/>
          <w:szCs w:val="24"/>
        </w:rPr>
      </w:pPr>
      <w:r w:rsidRPr="00496E32">
        <w:rPr>
          <w:rFonts w:ascii="Century" w:hAnsi="Century"/>
          <w:sz w:val="24"/>
          <w:szCs w:val="24"/>
        </w:rPr>
        <w:t>(3) Method of funding.  Except as provided in subsection (d) of this section, the Commission</w:t>
      </w:r>
      <w:r w:rsidR="006025AE">
        <w:rPr>
          <w:rFonts w:ascii="Century" w:hAnsi="Century"/>
          <w:sz w:val="24"/>
          <w:szCs w:val="24"/>
        </w:rPr>
        <w:t xml:space="preserve"> </w:t>
      </w:r>
      <w:r w:rsidRPr="00496E32">
        <w:rPr>
          <w:rFonts w:ascii="Century" w:hAnsi="Century"/>
          <w:sz w:val="24"/>
          <w:szCs w:val="24"/>
        </w:rPr>
        <w:t>shall not refuse to certify a State program based solely on the method such State will</w:t>
      </w:r>
      <w:r w:rsidR="006025AE">
        <w:rPr>
          <w:rFonts w:ascii="Century" w:hAnsi="Century"/>
          <w:sz w:val="24"/>
          <w:szCs w:val="24"/>
        </w:rPr>
        <w:t xml:space="preserve"> </w:t>
      </w:r>
      <w:r w:rsidRPr="00496E32">
        <w:rPr>
          <w:rFonts w:ascii="Century" w:hAnsi="Century"/>
          <w:sz w:val="24"/>
          <w:szCs w:val="24"/>
        </w:rPr>
        <w:t>implement for funding intrastate telecommunication relay services.</w:t>
      </w:r>
    </w:p>
    <w:p w14:paraId="68FC69CC" w14:textId="43CEF2F3" w:rsidR="00496E32" w:rsidRPr="00496E32" w:rsidRDefault="00496E32" w:rsidP="00496E32">
      <w:pPr>
        <w:rPr>
          <w:rFonts w:ascii="Century" w:hAnsi="Century"/>
          <w:sz w:val="24"/>
          <w:szCs w:val="24"/>
        </w:rPr>
      </w:pPr>
      <w:r w:rsidRPr="00496E32">
        <w:rPr>
          <w:rFonts w:ascii="Century" w:hAnsi="Century"/>
          <w:sz w:val="24"/>
          <w:szCs w:val="24"/>
        </w:rPr>
        <w:t>(4) Suspension or revocation of certification.  The Commission may suspend or revoke such</w:t>
      </w:r>
      <w:r w:rsidR="006025AE">
        <w:rPr>
          <w:rFonts w:ascii="Century" w:hAnsi="Century"/>
          <w:sz w:val="24"/>
          <w:szCs w:val="24"/>
        </w:rPr>
        <w:t xml:space="preserve"> </w:t>
      </w:r>
      <w:r w:rsidRPr="00496E32">
        <w:rPr>
          <w:rFonts w:ascii="Century" w:hAnsi="Century"/>
          <w:sz w:val="24"/>
          <w:szCs w:val="24"/>
        </w:rPr>
        <w:t>certification if, after notice and opportunity for hearing, the Commission determines that such</w:t>
      </w:r>
      <w:r w:rsidR="006025AE">
        <w:rPr>
          <w:rFonts w:ascii="Century" w:hAnsi="Century"/>
          <w:sz w:val="24"/>
          <w:szCs w:val="24"/>
        </w:rPr>
        <w:t xml:space="preserve"> </w:t>
      </w:r>
      <w:r w:rsidRPr="00496E32">
        <w:rPr>
          <w:rFonts w:ascii="Century" w:hAnsi="Century"/>
          <w:sz w:val="24"/>
          <w:szCs w:val="24"/>
        </w:rPr>
        <w:t>certification is no longer warranted. In a State whose program has been suspended or</w:t>
      </w:r>
      <w:r w:rsidR="006025AE">
        <w:rPr>
          <w:rFonts w:ascii="Century" w:hAnsi="Century"/>
          <w:sz w:val="24"/>
          <w:szCs w:val="24"/>
        </w:rPr>
        <w:t xml:space="preserve"> </w:t>
      </w:r>
      <w:r w:rsidRPr="00496E32">
        <w:rPr>
          <w:rFonts w:ascii="Century" w:hAnsi="Century"/>
          <w:sz w:val="24"/>
          <w:szCs w:val="24"/>
        </w:rPr>
        <w:t>revoked, the Commission shall take such steps as may be necessary, consistent with this</w:t>
      </w:r>
      <w:r w:rsidR="006025AE">
        <w:rPr>
          <w:rFonts w:ascii="Century" w:hAnsi="Century"/>
          <w:sz w:val="24"/>
          <w:szCs w:val="24"/>
        </w:rPr>
        <w:t xml:space="preserve"> </w:t>
      </w:r>
      <w:r w:rsidRPr="00496E32">
        <w:rPr>
          <w:rFonts w:ascii="Century" w:hAnsi="Century"/>
          <w:sz w:val="24"/>
          <w:szCs w:val="24"/>
        </w:rPr>
        <w:t>section, to ensure continuity of telecommunications relay services.</w:t>
      </w:r>
    </w:p>
    <w:p w14:paraId="36739B4A" w14:textId="77777777" w:rsidR="00496E32" w:rsidRPr="00496E32" w:rsidRDefault="00496E32" w:rsidP="00496E32">
      <w:pPr>
        <w:rPr>
          <w:rFonts w:ascii="Century" w:hAnsi="Century"/>
          <w:sz w:val="24"/>
          <w:szCs w:val="24"/>
        </w:rPr>
      </w:pPr>
      <w:r w:rsidRPr="00496E32">
        <w:rPr>
          <w:rFonts w:ascii="Century" w:hAnsi="Century"/>
          <w:sz w:val="24"/>
          <w:szCs w:val="24"/>
        </w:rPr>
        <w:t>(g) Complaint</w:t>
      </w:r>
    </w:p>
    <w:p w14:paraId="06938303" w14:textId="26D60EED" w:rsidR="00496E32" w:rsidRPr="00496E32" w:rsidRDefault="00496E32" w:rsidP="00496E32">
      <w:pPr>
        <w:rPr>
          <w:rFonts w:ascii="Century" w:hAnsi="Century"/>
          <w:sz w:val="24"/>
          <w:szCs w:val="24"/>
        </w:rPr>
      </w:pPr>
      <w:r w:rsidRPr="00496E32">
        <w:rPr>
          <w:rFonts w:ascii="Century" w:hAnsi="Century"/>
          <w:sz w:val="24"/>
          <w:szCs w:val="24"/>
        </w:rPr>
        <w:t>(1) Referral of complaint.  If a complaint to the Commission alleges a violation of this section</w:t>
      </w:r>
      <w:r w:rsidR="006025AE">
        <w:rPr>
          <w:rFonts w:ascii="Century" w:hAnsi="Century"/>
          <w:sz w:val="24"/>
          <w:szCs w:val="24"/>
        </w:rPr>
        <w:t xml:space="preserve"> </w:t>
      </w:r>
      <w:r w:rsidRPr="00496E32">
        <w:rPr>
          <w:rFonts w:ascii="Century" w:hAnsi="Century"/>
          <w:sz w:val="24"/>
          <w:szCs w:val="24"/>
        </w:rPr>
        <w:t>with respect to intrastate telecommunications relay services within a State and certification of</w:t>
      </w:r>
      <w:r w:rsidR="006025AE">
        <w:rPr>
          <w:rFonts w:ascii="Century" w:hAnsi="Century"/>
          <w:sz w:val="24"/>
          <w:szCs w:val="24"/>
        </w:rPr>
        <w:t xml:space="preserve"> </w:t>
      </w:r>
      <w:r w:rsidRPr="00496E32">
        <w:rPr>
          <w:rFonts w:ascii="Century" w:hAnsi="Century"/>
          <w:sz w:val="24"/>
          <w:szCs w:val="24"/>
        </w:rPr>
        <w:t>the program of such State under subsection (f) of this section is in effect, the Commission</w:t>
      </w:r>
      <w:r w:rsidR="006025AE">
        <w:rPr>
          <w:rFonts w:ascii="Century" w:hAnsi="Century"/>
          <w:sz w:val="24"/>
          <w:szCs w:val="24"/>
        </w:rPr>
        <w:t xml:space="preserve"> </w:t>
      </w:r>
      <w:r w:rsidRPr="00496E32">
        <w:rPr>
          <w:rFonts w:ascii="Century" w:hAnsi="Century"/>
          <w:sz w:val="24"/>
          <w:szCs w:val="24"/>
        </w:rPr>
        <w:t>shall refer such complaint to such State.</w:t>
      </w:r>
    </w:p>
    <w:p w14:paraId="2E50354B" w14:textId="08F97201" w:rsidR="00496E32" w:rsidRPr="00496E32" w:rsidRDefault="00496E32" w:rsidP="00496E32">
      <w:pPr>
        <w:rPr>
          <w:rFonts w:ascii="Century" w:hAnsi="Century"/>
          <w:sz w:val="24"/>
          <w:szCs w:val="24"/>
        </w:rPr>
      </w:pPr>
      <w:r w:rsidRPr="00496E32">
        <w:rPr>
          <w:rFonts w:ascii="Century" w:hAnsi="Century"/>
          <w:sz w:val="24"/>
          <w:szCs w:val="24"/>
        </w:rPr>
        <w:t>(2) Jurisdiction of Commission. After referring a complaint to a State under paragraph (1), the</w:t>
      </w:r>
      <w:r w:rsidR="006025AE">
        <w:rPr>
          <w:rFonts w:ascii="Century" w:hAnsi="Century"/>
          <w:sz w:val="24"/>
          <w:szCs w:val="24"/>
        </w:rPr>
        <w:t xml:space="preserve"> </w:t>
      </w:r>
      <w:r w:rsidRPr="00496E32">
        <w:rPr>
          <w:rFonts w:ascii="Century" w:hAnsi="Century"/>
          <w:sz w:val="24"/>
          <w:szCs w:val="24"/>
        </w:rPr>
        <w:t>Commission shall exercise jurisdiction over such complaint only if</w:t>
      </w:r>
      <w:r w:rsidR="00E225F9">
        <w:rPr>
          <w:rFonts w:ascii="Century" w:hAnsi="Century"/>
          <w:sz w:val="24"/>
          <w:szCs w:val="24"/>
        </w:rPr>
        <w:t xml:space="preserve"> -</w:t>
      </w:r>
    </w:p>
    <w:p w14:paraId="2294D55A" w14:textId="4FF2FB0C" w:rsidR="00496E32" w:rsidRPr="00496E32" w:rsidRDefault="00496E32" w:rsidP="00496E32">
      <w:pPr>
        <w:rPr>
          <w:rFonts w:ascii="Century" w:hAnsi="Century"/>
          <w:sz w:val="24"/>
          <w:szCs w:val="24"/>
        </w:rPr>
      </w:pPr>
      <w:r w:rsidRPr="00496E32">
        <w:rPr>
          <w:rFonts w:ascii="Century" w:hAnsi="Century"/>
          <w:sz w:val="24"/>
          <w:szCs w:val="24"/>
        </w:rPr>
        <w:t>(A) final action under such State program has not been taken on such complaint by such</w:t>
      </w:r>
      <w:r w:rsidR="006025AE">
        <w:rPr>
          <w:rFonts w:ascii="Century" w:hAnsi="Century"/>
          <w:sz w:val="24"/>
          <w:szCs w:val="24"/>
        </w:rPr>
        <w:t xml:space="preserve"> </w:t>
      </w:r>
      <w:r w:rsidRPr="00496E32">
        <w:rPr>
          <w:rFonts w:ascii="Century" w:hAnsi="Century"/>
          <w:sz w:val="24"/>
          <w:szCs w:val="24"/>
        </w:rPr>
        <w:t>State</w:t>
      </w:r>
    </w:p>
    <w:p w14:paraId="42C99CEF" w14:textId="41D4678D" w:rsidR="00496E32" w:rsidRPr="00496E32" w:rsidRDefault="00496E32" w:rsidP="00496E32">
      <w:pPr>
        <w:rPr>
          <w:rFonts w:ascii="Century" w:hAnsi="Century"/>
          <w:sz w:val="24"/>
          <w:szCs w:val="24"/>
        </w:rPr>
      </w:pPr>
      <w:r w:rsidRPr="00496E32">
        <w:rPr>
          <w:rFonts w:ascii="Century" w:hAnsi="Century"/>
          <w:sz w:val="24"/>
          <w:szCs w:val="24"/>
        </w:rPr>
        <w:t>(i) within 180 days after the complaint is filed with such State</w:t>
      </w:r>
      <w:r w:rsidR="00E225F9">
        <w:rPr>
          <w:rFonts w:ascii="Century" w:hAnsi="Century"/>
          <w:sz w:val="24"/>
          <w:szCs w:val="24"/>
        </w:rPr>
        <w:t xml:space="preserve"> -</w:t>
      </w:r>
      <w:r w:rsidRPr="00496E32">
        <w:rPr>
          <w:rFonts w:ascii="Century" w:hAnsi="Century"/>
          <w:sz w:val="24"/>
          <w:szCs w:val="24"/>
        </w:rPr>
        <w:t xml:space="preserve"> or</w:t>
      </w:r>
    </w:p>
    <w:p w14:paraId="4B96625A" w14:textId="77777777" w:rsidR="00496E32" w:rsidRPr="00496E32" w:rsidRDefault="00496E32" w:rsidP="00496E32">
      <w:pPr>
        <w:rPr>
          <w:rFonts w:ascii="Century" w:hAnsi="Century"/>
          <w:sz w:val="24"/>
          <w:szCs w:val="24"/>
        </w:rPr>
      </w:pPr>
      <w:r w:rsidRPr="00496E32">
        <w:rPr>
          <w:rFonts w:ascii="Century" w:hAnsi="Century"/>
          <w:sz w:val="24"/>
          <w:szCs w:val="24"/>
        </w:rPr>
        <w:t>(ii) within a shorter period as prescribed by the regulations of such State; or</w:t>
      </w:r>
    </w:p>
    <w:p w14:paraId="5A98A14B" w14:textId="0888A991" w:rsidR="00496E32" w:rsidRPr="00496E32" w:rsidRDefault="00496E32" w:rsidP="00496E32">
      <w:pPr>
        <w:rPr>
          <w:rFonts w:ascii="Century" w:hAnsi="Century"/>
          <w:sz w:val="24"/>
          <w:szCs w:val="24"/>
        </w:rPr>
      </w:pPr>
      <w:r w:rsidRPr="00496E32">
        <w:rPr>
          <w:rFonts w:ascii="Century" w:hAnsi="Century"/>
          <w:sz w:val="24"/>
          <w:szCs w:val="24"/>
        </w:rPr>
        <w:t>(B) the Commission determines that such State program is no longer qualified for</w:t>
      </w:r>
      <w:r w:rsidR="006025AE">
        <w:rPr>
          <w:rFonts w:ascii="Century" w:hAnsi="Century"/>
          <w:sz w:val="24"/>
          <w:szCs w:val="24"/>
        </w:rPr>
        <w:t xml:space="preserve"> </w:t>
      </w:r>
      <w:r w:rsidRPr="00496E32">
        <w:rPr>
          <w:rFonts w:ascii="Century" w:hAnsi="Century"/>
          <w:sz w:val="24"/>
          <w:szCs w:val="24"/>
        </w:rPr>
        <w:t>certification under subsection (f) of this section.</w:t>
      </w:r>
    </w:p>
    <w:p w14:paraId="2C709C8E" w14:textId="77777777" w:rsidR="00496E32" w:rsidRPr="00496E32" w:rsidRDefault="00496E32" w:rsidP="006025AE">
      <w:pPr>
        <w:jc w:val="center"/>
        <w:rPr>
          <w:rFonts w:ascii="Century" w:hAnsi="Century"/>
          <w:sz w:val="24"/>
          <w:szCs w:val="24"/>
        </w:rPr>
      </w:pPr>
      <w:r w:rsidRPr="00496E32">
        <w:rPr>
          <w:rFonts w:ascii="Century" w:hAnsi="Century"/>
          <w:sz w:val="24"/>
          <w:szCs w:val="24"/>
        </w:rPr>
        <w:t>TITLE 47 - TELEGRAPHS, TELEPHONES, AND RADIOTELEGRAPHS</w:t>
      </w:r>
    </w:p>
    <w:p w14:paraId="7732B30C" w14:textId="77777777" w:rsidR="00496E32" w:rsidRPr="00496E32" w:rsidRDefault="00496E32" w:rsidP="006025AE">
      <w:pPr>
        <w:jc w:val="center"/>
        <w:rPr>
          <w:rFonts w:ascii="Century" w:hAnsi="Century"/>
          <w:sz w:val="24"/>
          <w:szCs w:val="24"/>
        </w:rPr>
      </w:pPr>
      <w:r w:rsidRPr="00496E32">
        <w:rPr>
          <w:rFonts w:ascii="Century" w:hAnsi="Century"/>
          <w:sz w:val="24"/>
          <w:szCs w:val="24"/>
        </w:rPr>
        <w:t>CHAPTER 5 - WIRE OR RADIO COMMUNICATION</w:t>
      </w:r>
    </w:p>
    <w:p w14:paraId="6F0BCDCA" w14:textId="77777777" w:rsidR="00496E32" w:rsidRPr="00496E32" w:rsidRDefault="00496E32" w:rsidP="006025AE">
      <w:pPr>
        <w:jc w:val="center"/>
        <w:rPr>
          <w:rFonts w:ascii="Century" w:hAnsi="Century"/>
          <w:sz w:val="24"/>
          <w:szCs w:val="24"/>
        </w:rPr>
      </w:pPr>
      <w:r w:rsidRPr="00496E32">
        <w:rPr>
          <w:rFonts w:ascii="Century" w:hAnsi="Century"/>
          <w:sz w:val="24"/>
          <w:szCs w:val="24"/>
        </w:rPr>
        <w:t>SUBCHAPTER VI - MISCELLANEOUS PROVISIONS</w:t>
      </w:r>
    </w:p>
    <w:p w14:paraId="32E2B718" w14:textId="7F7ABAE9" w:rsidR="00496E32" w:rsidRPr="00496E32" w:rsidRDefault="00496E32" w:rsidP="00496E32">
      <w:pPr>
        <w:rPr>
          <w:rFonts w:ascii="Century" w:hAnsi="Century"/>
          <w:sz w:val="24"/>
          <w:szCs w:val="24"/>
        </w:rPr>
      </w:pPr>
      <w:r w:rsidRPr="00496E32">
        <w:rPr>
          <w:rFonts w:ascii="Century" w:hAnsi="Century"/>
          <w:sz w:val="24"/>
          <w:szCs w:val="24"/>
        </w:rPr>
        <w:t xml:space="preserve">Sec. 611. </w:t>
      </w:r>
      <w:r w:rsidR="00E225F9" w:rsidRPr="00496E32">
        <w:rPr>
          <w:rFonts w:ascii="Century" w:hAnsi="Century"/>
          <w:sz w:val="24"/>
          <w:szCs w:val="24"/>
        </w:rPr>
        <w:t>Closed captioning</w:t>
      </w:r>
      <w:r w:rsidRPr="00496E32">
        <w:rPr>
          <w:rFonts w:ascii="Century" w:hAnsi="Century"/>
          <w:sz w:val="24"/>
          <w:szCs w:val="24"/>
        </w:rPr>
        <w:t xml:space="preserve"> of public service </w:t>
      </w:r>
      <w:r w:rsidR="0043640D" w:rsidRPr="00496E32">
        <w:rPr>
          <w:rFonts w:ascii="Century" w:hAnsi="Century"/>
          <w:sz w:val="24"/>
          <w:szCs w:val="24"/>
        </w:rPr>
        <w:t>announcements.</w:t>
      </w:r>
    </w:p>
    <w:p w14:paraId="00587077" w14:textId="256D4731" w:rsidR="00496E32" w:rsidRPr="00496E32" w:rsidRDefault="00496E32" w:rsidP="00496E32">
      <w:pPr>
        <w:rPr>
          <w:rFonts w:ascii="Century" w:hAnsi="Century"/>
          <w:sz w:val="24"/>
          <w:szCs w:val="24"/>
        </w:rPr>
      </w:pPr>
      <w:r w:rsidRPr="00496E32">
        <w:rPr>
          <w:rFonts w:ascii="Century" w:hAnsi="Century"/>
          <w:sz w:val="24"/>
          <w:szCs w:val="24"/>
        </w:rPr>
        <w:t>Any television public service announcement that is produced or funded in whole or in part by any</w:t>
      </w:r>
      <w:r w:rsidR="006025AE">
        <w:rPr>
          <w:rFonts w:ascii="Century" w:hAnsi="Century"/>
          <w:sz w:val="24"/>
          <w:szCs w:val="24"/>
        </w:rPr>
        <w:t xml:space="preserve"> </w:t>
      </w:r>
      <w:r w:rsidRPr="00496E32">
        <w:rPr>
          <w:rFonts w:ascii="Century" w:hAnsi="Century"/>
          <w:sz w:val="24"/>
          <w:szCs w:val="24"/>
        </w:rPr>
        <w:t>agency or instrumentality of Federal Government shall include closed captioning of the verbal content</w:t>
      </w:r>
      <w:r w:rsidR="006025AE">
        <w:rPr>
          <w:rFonts w:ascii="Century" w:hAnsi="Century"/>
          <w:sz w:val="24"/>
          <w:szCs w:val="24"/>
        </w:rPr>
        <w:t xml:space="preserve"> </w:t>
      </w:r>
      <w:r w:rsidRPr="00496E32">
        <w:rPr>
          <w:rFonts w:ascii="Century" w:hAnsi="Century"/>
          <w:sz w:val="24"/>
          <w:szCs w:val="24"/>
        </w:rPr>
        <w:t>of such announcement. A television broadcast station licensee</w:t>
      </w:r>
    </w:p>
    <w:p w14:paraId="1F0AB85C" w14:textId="79CDD330" w:rsidR="00496E32" w:rsidRPr="00496E32" w:rsidRDefault="00496E32" w:rsidP="00496E32">
      <w:pPr>
        <w:rPr>
          <w:rFonts w:ascii="Century" w:hAnsi="Century"/>
          <w:sz w:val="24"/>
          <w:szCs w:val="24"/>
        </w:rPr>
      </w:pPr>
      <w:r w:rsidRPr="00496E32">
        <w:rPr>
          <w:rFonts w:ascii="Century" w:hAnsi="Century"/>
          <w:sz w:val="24"/>
          <w:szCs w:val="24"/>
        </w:rPr>
        <w:lastRenderedPageBreak/>
        <w:t>(1) shall not be required to supply closed captioning for any such announcement that fails to</w:t>
      </w:r>
      <w:r w:rsidR="006025AE">
        <w:rPr>
          <w:rFonts w:ascii="Century" w:hAnsi="Century"/>
          <w:sz w:val="24"/>
          <w:szCs w:val="24"/>
        </w:rPr>
        <w:t xml:space="preserve"> </w:t>
      </w:r>
      <w:r w:rsidRPr="00496E32">
        <w:rPr>
          <w:rFonts w:ascii="Century" w:hAnsi="Century"/>
          <w:sz w:val="24"/>
          <w:szCs w:val="24"/>
        </w:rPr>
        <w:t>include it; and</w:t>
      </w:r>
    </w:p>
    <w:p w14:paraId="0F31B0C8" w14:textId="2CEB177B" w:rsidR="00496E32" w:rsidRPr="00496E32" w:rsidRDefault="00496E32" w:rsidP="00496E32">
      <w:pPr>
        <w:rPr>
          <w:rFonts w:ascii="Century" w:hAnsi="Century"/>
          <w:sz w:val="24"/>
          <w:szCs w:val="24"/>
        </w:rPr>
      </w:pPr>
      <w:r w:rsidRPr="00496E32">
        <w:rPr>
          <w:rFonts w:ascii="Century" w:hAnsi="Century"/>
          <w:sz w:val="24"/>
          <w:szCs w:val="24"/>
        </w:rPr>
        <w:t>(2) shall not be liable for broadcasting any such announcement without transmitting a closed</w:t>
      </w:r>
      <w:r w:rsidR="006025AE">
        <w:rPr>
          <w:rFonts w:ascii="Century" w:hAnsi="Century"/>
          <w:sz w:val="24"/>
          <w:szCs w:val="24"/>
        </w:rPr>
        <w:t xml:space="preserve"> </w:t>
      </w:r>
      <w:r w:rsidRPr="00496E32">
        <w:rPr>
          <w:rFonts w:ascii="Century" w:hAnsi="Century"/>
          <w:sz w:val="24"/>
          <w:szCs w:val="24"/>
        </w:rPr>
        <w:t>caption unless the licensee intentionally fails to transmit the closed caption that was included</w:t>
      </w:r>
      <w:r w:rsidR="006025AE">
        <w:rPr>
          <w:rFonts w:ascii="Century" w:hAnsi="Century"/>
          <w:sz w:val="24"/>
          <w:szCs w:val="24"/>
        </w:rPr>
        <w:t xml:space="preserve"> </w:t>
      </w:r>
      <w:r w:rsidRPr="00496E32">
        <w:rPr>
          <w:rFonts w:ascii="Century" w:hAnsi="Century"/>
          <w:sz w:val="24"/>
          <w:szCs w:val="24"/>
        </w:rPr>
        <w:t>with the announcement.</w:t>
      </w:r>
    </w:p>
    <w:sectPr w:rsidR="00496E32" w:rsidRPr="0049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32"/>
    <w:rsid w:val="00043966"/>
    <w:rsid w:val="0011714B"/>
    <w:rsid w:val="003C1A36"/>
    <w:rsid w:val="003E0C04"/>
    <w:rsid w:val="0043640D"/>
    <w:rsid w:val="00496E32"/>
    <w:rsid w:val="004E23C1"/>
    <w:rsid w:val="00585407"/>
    <w:rsid w:val="006025AE"/>
    <w:rsid w:val="00796351"/>
    <w:rsid w:val="007A29F1"/>
    <w:rsid w:val="007A38E1"/>
    <w:rsid w:val="00847858"/>
    <w:rsid w:val="0090031B"/>
    <w:rsid w:val="009E648B"/>
    <w:rsid w:val="00A733D7"/>
    <w:rsid w:val="00AD5C77"/>
    <w:rsid w:val="00B2177B"/>
    <w:rsid w:val="00D9736A"/>
    <w:rsid w:val="00DD53CC"/>
    <w:rsid w:val="00DF0954"/>
    <w:rsid w:val="00E225F9"/>
    <w:rsid w:val="00E54691"/>
    <w:rsid w:val="00F17C27"/>
    <w:rsid w:val="00FA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1AA"/>
  <w15:chartTrackingRefBased/>
  <w15:docId w15:val="{F78A2A44-E82E-4773-A7CB-A46A38FF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1674-F544-4CF8-A132-A0D19185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68</Pages>
  <Words>23253</Words>
  <Characters>132544</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1.8.11 - Corporate Disability Sensitivity - Text of the Americans With Disabilities Act - As Amended</dc:title>
  <dc:subject/>
  <dc:creator>communications@accessready.org</dc:creator>
  <cp:keywords/>
  <dc:description/>
  <cp:lastModifiedBy>Aaron Di Blasi</cp:lastModifiedBy>
  <cp:revision>3</cp:revision>
  <cp:lastPrinted>2024-09-20T21:22:00Z</cp:lastPrinted>
  <dcterms:created xsi:type="dcterms:W3CDTF">2021-07-15T19:36:00Z</dcterms:created>
  <dcterms:modified xsi:type="dcterms:W3CDTF">2024-09-20T21:22:00Z</dcterms:modified>
</cp:coreProperties>
</file>